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43591945"/>
    <w:p w14:paraId="172318E2" w14:textId="125C7E99" w:rsidR="00B4322B" w:rsidRPr="00D853B9" w:rsidRDefault="00B4322B" w:rsidP="00B4322B">
      <w:pPr>
        <w:spacing w:before="120" w:after="240"/>
        <w:rPr>
          <w:rFonts w:ascii="Work Sans" w:hAnsi="Work Sans" w:cs="Calibri"/>
          <w:b/>
          <w:bCs/>
          <w:caps/>
          <w:color w:val="224B5A"/>
          <w:sz w:val="72"/>
          <w:szCs w:val="72"/>
        </w:rPr>
      </w:pPr>
      <w:r w:rsidRPr="00FB7437">
        <w:rPr>
          <w:noProof/>
          <w:color w:val="224B5A"/>
          <w:highlight w:val="yellow"/>
        </w:rPr>
        <mc:AlternateContent>
          <mc:Choice Requires="wps">
            <w:drawing>
              <wp:anchor distT="0" distB="0" distL="114300" distR="114300" simplePos="0" relativeHeight="251658240" behindDoc="0" locked="0" layoutInCell="1" allowOverlap="1" wp14:anchorId="3DEE1345" wp14:editId="78A2858B">
                <wp:simplePos x="0" y="0"/>
                <wp:positionH relativeFrom="margin">
                  <wp:align>left</wp:align>
                </wp:positionH>
                <wp:positionV relativeFrom="paragraph">
                  <wp:posOffset>1739900</wp:posOffset>
                </wp:positionV>
                <wp:extent cx="6101080" cy="1513205"/>
                <wp:effectExtent l="0" t="0" r="0" b="0"/>
                <wp:wrapTopAndBottom/>
                <wp:docPr id="221370867" name="Tekstfel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1080" cy="1513205"/>
                        </a:xfrm>
                        <a:prstGeom prst="rect">
                          <a:avLst/>
                        </a:prstGeom>
                        <a:solidFill>
                          <a:schemeClr val="lt1"/>
                        </a:solidFill>
                        <a:ln w="6350">
                          <a:noFill/>
                        </a:ln>
                      </wps:spPr>
                      <wps:txbx>
                        <w:txbxContent>
                          <w:p w14:paraId="23DDA970" w14:textId="77777777" w:rsidR="003A3234" w:rsidRPr="003A3234" w:rsidRDefault="003A3234" w:rsidP="003A3234">
                            <w:pPr>
                              <w:rPr>
                                <w:rFonts w:ascii="Work Sans Medium" w:hAnsi="Work Sans Medium" w:cs="Calibri"/>
                                <w:b/>
                                <w:bCs/>
                                <w:color w:val="224B5A"/>
                                <w:sz w:val="22"/>
                              </w:rPr>
                            </w:pPr>
                            <w:r w:rsidRPr="003A3234">
                              <w:rPr>
                                <w:rFonts w:ascii="Work Sans Medium" w:hAnsi="Work Sans Medium" w:cs="Calibri"/>
                                <w:b/>
                                <w:bCs/>
                                <w:color w:val="224B5A"/>
                                <w:sz w:val="22"/>
                              </w:rPr>
                              <w:t>Bæredygtig tøjproduktion og -forbrug er en global udfordring med store konsekvenser for miljø, klima og arbejdsforhold. I dette projekt udforskes brugen af naturlige farvestoffer, især naturlig indigo, som et mere bæredygtigt alternativ til syntetiske farvestoffer. Eleverne skal udvikle en opskrift på tekstilfarvning med naturlig indigo uden brug af det miljøskadelige reduktionsmiddel natriumdithionit. Målet er at skabe en opskrift, der kan bruges i et almindeligt køkken, så man kan opfriske brugt bomuldstøj og fremme et mere bæredygtigt tøjforbrug.</w:t>
                            </w:r>
                          </w:p>
                          <w:p w14:paraId="3E85B96F" w14:textId="77777777" w:rsidR="00B4322B" w:rsidRDefault="00B4322B" w:rsidP="00B4322B"/>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E1345" id="_x0000_t202" coordsize="21600,21600" o:spt="202" path="m,l,21600r21600,l21600,xe">
                <v:stroke joinstyle="miter"/>
                <v:path gradientshapeok="t" o:connecttype="rect"/>
              </v:shapetype>
              <v:shape id="Tekstfelt 1" o:spid="_x0000_s1026" type="#_x0000_t202" style="position:absolute;margin-left:0;margin-top:137pt;width:480.4pt;height:119.1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" fillcolor="white [3201]" stroked="f" strokeweight=".5pt">
                <v:textbox inset="0,,0">
                  <w:txbxContent>
                    <w:p w14:paraId="23DDA970" w14:textId="77777777" w:rsidR="003A3234" w:rsidRPr="003A3234" w:rsidRDefault="003A3234" w:rsidP="003A3234">
                      <w:pPr>
                        <w:rPr>
                          <w:rFonts w:ascii="Work Sans Medium" w:hAnsi="Work Sans Medium" w:cs="Calibri"/>
                          <w:b/>
                          <w:bCs/>
                          <w:color w:val="224B5A"/>
                          <w:sz w:val="22"/>
                        </w:rPr>
                      </w:pPr>
                      <w:r w:rsidRPr="003A3234">
                        <w:rPr>
                          <w:rFonts w:ascii="Work Sans Medium" w:hAnsi="Work Sans Medium" w:cs="Calibri"/>
                          <w:b/>
                          <w:bCs/>
                          <w:color w:val="224B5A"/>
                          <w:sz w:val="22"/>
                        </w:rPr>
                        <w:t>Bæredygtig tøjproduktion og -forbrug er en global udfordring med store konsekvenser for miljø, klima og arbejdsforhold. I dette projekt udforskes brugen af naturlige farvestoffer, især naturlig indigo, som et mere bæredygtigt alternativ til syntetiske farvestoffer. Eleverne skal udvikle en opskrift på tekstilfarvning med naturlig indigo uden brug af det miljøskadelige reduktionsmiddel natriumdithionit. Målet er at skabe en opskrift, der kan bruges i et almindeligt køkken, så man kan opfriske brugt bomuldstøj og fremme et mere bæredygtigt tøjforbrug.</w:t>
                      </w:r>
                    </w:p>
                    <w:p w14:paraId="3E85B96F" w14:textId="77777777" w:rsidR="00B4322B" w:rsidRDefault="00B4322B" w:rsidP="00B4322B"/>
                  </w:txbxContent>
                </v:textbox>
                <w10:wrap type="topAndBottom" anchorx="margin"/>
              </v:shape>
            </w:pict>
          </mc:Fallback>
        </mc:AlternateContent>
      </w:r>
      <w:r w:rsidR="00C75845">
        <w:rPr>
          <w:rFonts w:ascii="Work Sans" w:eastAsia="Times New Roman" w:hAnsi="Work Sans" w:cs="Calibri"/>
          <w:b/>
          <w:bCs/>
          <w:caps/>
          <w:color w:val="224B5A"/>
          <w:sz w:val="72"/>
          <w:szCs w:val="72"/>
        </w:rPr>
        <w:t>Tekstilfarvning med indigo</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24B5A"/>
        <w:tblCellMar>
          <w:top w:w="85" w:type="dxa"/>
          <w:left w:w="142" w:type="dxa"/>
          <w:bottom w:w="113" w:type="dxa"/>
          <w:right w:w="142" w:type="dxa"/>
        </w:tblCellMar>
        <w:tblLook w:val="04A0" w:firstRow="1" w:lastRow="0" w:firstColumn="1" w:lastColumn="0" w:noHBand="0" w:noVBand="1"/>
      </w:tblPr>
      <w:tblGrid>
        <w:gridCol w:w="9498"/>
      </w:tblGrid>
      <w:tr w:rsidR="00B4322B" w14:paraId="63DE9623" w14:textId="77777777" w:rsidTr="006D1D73">
        <w:tc>
          <w:tcPr>
            <w:tcW w:w="9498" w:type="dxa"/>
            <w:shd w:val="clear" w:color="auto" w:fill="224B5A"/>
          </w:tcPr>
          <w:p w14:paraId="387E6467" w14:textId="4180870F" w:rsidR="00B4322B" w:rsidRPr="00B4322B" w:rsidRDefault="00E71E65" w:rsidP="006D1D73">
            <w:pPr>
              <w:tabs>
                <w:tab w:val="right" w:pos="9214"/>
              </w:tabs>
              <w:spacing w:after="0" w:line="240" w:lineRule="auto"/>
              <w:rPr>
                <w:rFonts w:ascii="Work Sans" w:hAnsi="Work Sans" w:cs="Calibri"/>
                <w:b/>
                <w:bCs/>
                <w:color w:val="FFFFFF" w:themeColor="background1"/>
                <w:sz w:val="24"/>
                <w:szCs w:val="24"/>
              </w:rPr>
            </w:pPr>
            <w:r w:rsidRPr="00E71E65">
              <w:rPr>
                <w:rFonts w:ascii="Work Sans" w:hAnsi="Work Sans" w:cs="Calibri"/>
                <w:b/>
                <w:bCs/>
                <w:color w:val="FFFFFF" w:themeColor="background1"/>
                <w:sz w:val="24"/>
                <w:szCs w:val="24"/>
              </w:rPr>
              <w:t>Et engineering-</w:t>
            </w:r>
            <w:r w:rsidR="00C75845">
              <w:rPr>
                <w:rFonts w:ascii="Work Sans" w:hAnsi="Work Sans" w:cs="Calibri"/>
                <w:b/>
                <w:bCs/>
                <w:color w:val="FFFFFF" w:themeColor="background1"/>
                <w:sz w:val="24"/>
                <w:szCs w:val="24"/>
              </w:rPr>
              <w:t>forløb til kemi B</w:t>
            </w:r>
            <w:r w:rsidRPr="00E71E65">
              <w:rPr>
                <w:rFonts w:ascii="Work Sans" w:hAnsi="Work Sans" w:cs="Calibri"/>
                <w:b/>
                <w:bCs/>
                <w:color w:val="FFFFFF" w:themeColor="background1"/>
                <w:sz w:val="24"/>
                <w:szCs w:val="24"/>
              </w:rPr>
              <w:t xml:space="preserve">    </w:t>
            </w:r>
            <w:r w:rsidR="00B21F39">
              <w:rPr>
                <w:rFonts w:ascii="Work Sans" w:hAnsi="Work Sans" w:cs="Calibri"/>
                <w:b/>
                <w:bCs/>
                <w:color w:val="FFFFFF" w:themeColor="background1"/>
                <w:sz w:val="24"/>
                <w:szCs w:val="24"/>
              </w:rPr>
              <w:t xml:space="preserve">             </w:t>
            </w:r>
            <w:r w:rsidRPr="00E71E65">
              <w:rPr>
                <w:rFonts w:ascii="Work Sans" w:hAnsi="Work Sans" w:cs="Calibri"/>
                <w:b/>
                <w:bCs/>
                <w:color w:val="FFFFFF" w:themeColor="background1"/>
                <w:sz w:val="24"/>
                <w:szCs w:val="24"/>
              </w:rPr>
              <w:t xml:space="preserve">       </w:t>
            </w:r>
            <w:r w:rsidR="00B122F3">
              <w:rPr>
                <w:rFonts w:ascii="Work Sans" w:hAnsi="Work Sans" w:cs="Calibri"/>
                <w:b/>
                <w:bCs/>
                <w:color w:val="FFFFFF" w:themeColor="background1"/>
                <w:sz w:val="24"/>
                <w:szCs w:val="24"/>
              </w:rPr>
              <w:t xml:space="preserve">                          </w:t>
            </w:r>
            <w:r w:rsidR="00B4322B" w:rsidRPr="00B4322B">
              <w:rPr>
                <w:rStyle w:val="cf01"/>
                <w:rFonts w:ascii="Work Sans" w:hAnsi="Work Sans"/>
                <w:b/>
                <w:bCs/>
                <w:color w:val="FFFFFF" w:themeColor="background1"/>
                <w:sz w:val="24"/>
                <w:szCs w:val="24"/>
              </w:rPr>
              <w:t>L</w:t>
            </w:r>
            <w:r w:rsidR="00B4322B" w:rsidRPr="00B4322B">
              <w:rPr>
                <w:rStyle w:val="cf01"/>
                <w:b/>
                <w:bCs/>
                <w:color w:val="FFFFFF" w:themeColor="background1"/>
                <w:sz w:val="24"/>
                <w:szCs w:val="24"/>
              </w:rPr>
              <w:t>ærervejledning</w:t>
            </w:r>
            <w:r w:rsidR="00B4322B" w:rsidRPr="00B4322B">
              <w:rPr>
                <w:rStyle w:val="cf01"/>
                <w:rFonts w:ascii="Work Sans" w:hAnsi="Work Sans"/>
                <w:b/>
                <w:bCs/>
                <w:color w:val="FFFFFF" w:themeColor="background1"/>
                <w:sz w:val="24"/>
                <w:szCs w:val="24"/>
              </w:rPr>
              <w:tab/>
            </w:r>
          </w:p>
        </w:tc>
      </w:tr>
    </w:tbl>
    <w:bookmarkStart w:id="1" w:name="_Hlk147299966"/>
    <w:bookmarkEnd w:id="0"/>
    <w:bookmarkEnd w:id="1"/>
    <w:p w14:paraId="6D32AAEF" w14:textId="188579DD" w:rsidR="00B4322B" w:rsidRDefault="005304CF" w:rsidP="00B4322B">
      <w:pPr>
        <w:spacing w:line="240" w:lineRule="auto"/>
        <w:rPr>
          <w:rFonts w:ascii="Work Sans" w:hAnsi="Work Sans" w:cs="Calibri"/>
          <w:b/>
          <w:bCs/>
          <w:color w:val="234B5A"/>
          <w:sz w:val="48"/>
          <w:szCs w:val="48"/>
        </w:rPr>
      </w:pPr>
      <w:r w:rsidRPr="00DE34E4">
        <w:rPr>
          <w:rFonts w:ascii="Work Sans" w:hAnsi="Work Sans" w:cs="Calibri"/>
          <w:b/>
          <w:bCs/>
          <w:noProof/>
          <w:color w:val="224B5A"/>
          <w:sz w:val="24"/>
          <w:szCs w:val="24"/>
        </w:rPr>
        <mc:AlternateContent>
          <mc:Choice Requires="wps">
            <w:drawing>
              <wp:anchor distT="0" distB="0" distL="114300" distR="114300" simplePos="0" relativeHeight="251658241" behindDoc="0" locked="0" layoutInCell="1" allowOverlap="1" wp14:anchorId="7185556C" wp14:editId="10E80F25">
                <wp:simplePos x="0" y="0"/>
                <wp:positionH relativeFrom="margin">
                  <wp:posOffset>450124</wp:posOffset>
                </wp:positionH>
                <wp:positionV relativeFrom="paragraph">
                  <wp:posOffset>5176430</wp:posOffset>
                </wp:positionV>
                <wp:extent cx="5170715" cy="1037318"/>
                <wp:effectExtent l="0" t="0" r="0" b="0"/>
                <wp:wrapNone/>
                <wp:docPr id="1096502147" name="Tekstfel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0715" cy="1037318"/>
                        </a:xfrm>
                        <a:prstGeom prst="rect">
                          <a:avLst/>
                        </a:prstGeom>
                        <a:solidFill>
                          <a:srgbClr val="224B5A"/>
                        </a:solidFill>
                        <a:ln w="25400">
                          <a:noFill/>
                        </a:ln>
                      </wps:spPr>
                      <wps:txbx>
                        <w:txbxContent>
                          <w:p w14:paraId="1ABBBC6A" w14:textId="39E7824A" w:rsidR="00D853B9" w:rsidRPr="00226BCC" w:rsidRDefault="00D853B9" w:rsidP="00D853B9">
                            <w:pPr>
                              <w:pStyle w:val="Overskrift2"/>
                              <w:spacing w:after="0"/>
                              <w:rPr>
                                <w:rFonts w:ascii="Work Sans" w:hAnsi="Work Sans" w:cs="ZWAdobeF"/>
                                <w:b/>
                                <w:bCs/>
                                <w:caps/>
                                <w:color w:val="FFFFFF" w:themeColor="background1"/>
                                <w:sz w:val="22"/>
                                <w:szCs w:val="22"/>
                              </w:rPr>
                            </w:pPr>
                            <w:r w:rsidRPr="00226BCC">
                              <w:rPr>
                                <w:rFonts w:ascii="Work Sans" w:hAnsi="Work Sans" w:cs="ZWAdobeF"/>
                                <w:b/>
                                <w:bCs/>
                                <w:caps/>
                                <w:color w:val="FFFFFF" w:themeColor="background1"/>
                                <w:sz w:val="22"/>
                                <w:szCs w:val="22"/>
                              </w:rPr>
                              <w:t>Ud</w:t>
                            </w:r>
                            <w:r w:rsidR="005B2FF6" w:rsidRPr="00226BCC">
                              <w:rPr>
                                <w:rFonts w:ascii="Work Sans" w:hAnsi="Work Sans" w:cs="ZWAdobeF"/>
                                <w:b/>
                                <w:bCs/>
                                <w:caps/>
                                <w:color w:val="FFFFFF" w:themeColor="background1"/>
                                <w:sz w:val="22"/>
                                <w:szCs w:val="22"/>
                              </w:rPr>
                              <w:t>ARBEJDET AF</w:t>
                            </w:r>
                          </w:p>
                          <w:p w14:paraId="41027A85" w14:textId="1FD40C1D"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A41FFB">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wps:txbx>
                      <wps:bodyPr rot="0" vert="horz" wrap="square" lIns="108000" tIns="118800" rIns="108000" bIns="154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85556C" id="Tekstfelt 3" o:spid="_x0000_s1027" type="#_x0000_t202" style="position:absolute;margin-left:35.45pt;margin-top:407.6pt;width:407.15pt;height:81.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" fillcolor="#224b5a" stroked="f" strokeweight="2pt">
                <v:textbox inset="3mm,3.3mm,3mm,4.3mm">
                  <w:txbxContent>
                    <w:p w14:paraId="1ABBBC6A" w14:textId="39E7824A" w:rsidR="00D853B9" w:rsidRPr="00226BCC" w:rsidRDefault="00D853B9" w:rsidP="00D853B9">
                      <w:pPr>
                        <w:pStyle w:val="Overskrift2"/>
                        <w:spacing w:after="0"/>
                        <w:rPr>
                          <w:rFonts w:ascii="Work Sans" w:hAnsi="Work Sans" w:cs="ZWAdobeF"/>
                          <w:b/>
                          <w:bCs/>
                          <w:caps/>
                          <w:color w:val="FFFFFF" w:themeColor="background1"/>
                          <w:sz w:val="22"/>
                          <w:szCs w:val="22"/>
                        </w:rPr>
                      </w:pPr>
                      <w:r w:rsidRPr="00226BCC">
                        <w:rPr>
                          <w:rFonts w:ascii="Work Sans" w:hAnsi="Work Sans" w:cs="ZWAdobeF"/>
                          <w:b/>
                          <w:bCs/>
                          <w:caps/>
                          <w:color w:val="FFFFFF" w:themeColor="background1"/>
                          <w:sz w:val="22"/>
                          <w:szCs w:val="22"/>
                        </w:rPr>
                        <w:t>Ud</w:t>
                      </w:r>
                      <w:r w:rsidR="005B2FF6" w:rsidRPr="00226BCC">
                        <w:rPr>
                          <w:rFonts w:ascii="Work Sans" w:hAnsi="Work Sans" w:cs="ZWAdobeF"/>
                          <w:b/>
                          <w:bCs/>
                          <w:caps/>
                          <w:color w:val="FFFFFF" w:themeColor="background1"/>
                          <w:sz w:val="22"/>
                          <w:szCs w:val="22"/>
                        </w:rPr>
                        <w:t>ARBEJDET AF</w:t>
                      </w:r>
                    </w:p>
                    <w:p w14:paraId="41027A85" w14:textId="1FD40C1D" w:rsidR="00B4322B" w:rsidRPr="00F60B28" w:rsidRDefault="00C75845" w:rsidP="00217D06">
                      <w:pPr>
                        <w:spacing w:after="0" w:line="276" w:lineRule="auto"/>
                        <w:rPr>
                          <w:rFonts w:ascii="Work Sans Medium" w:hAnsi="Work Sans Medium"/>
                          <w:color w:val="FFFFFF" w:themeColor="background1"/>
                          <w:szCs w:val="20"/>
                        </w:rPr>
                      </w:pPr>
                      <w:r>
                        <w:rPr>
                          <w:rFonts w:ascii="Work Sans" w:hAnsi="Work Sans"/>
                          <w:color w:val="FFFFFF" w:themeColor="background1"/>
                        </w:rPr>
                        <w:t>Anne Becher</w:t>
                      </w:r>
                      <w:r w:rsidR="004357C7">
                        <w:rPr>
                          <w:rFonts w:ascii="Work Sans" w:hAnsi="Work Sans"/>
                          <w:color w:val="FFFFFF" w:themeColor="background1"/>
                        </w:rPr>
                        <w:t xml:space="preserve"> og Finn Norre, Vesthimmerland Gymnasium</w:t>
                      </w:r>
                      <w:r w:rsidR="00217D06" w:rsidRPr="00226BCC">
                        <w:rPr>
                          <w:rFonts w:ascii="Work Sans" w:hAnsi="Work Sans"/>
                          <w:color w:val="FFFFFF" w:themeColor="background1"/>
                        </w:rPr>
                        <w:t xml:space="preserve"> i </w:t>
                      </w:r>
                      <w:r w:rsidR="00E71E65" w:rsidRPr="00E71E65">
                        <w:rPr>
                          <w:rFonts w:ascii="Work Sans" w:hAnsi="Work Sans" w:cs="Segoe UI"/>
                          <w:color w:val="FFFFFF" w:themeColor="background1"/>
                          <w:szCs w:val="20"/>
                        </w:rPr>
                        <w:t xml:space="preserve">samarbejde med Engineer the Future og med støtte fra </w:t>
                      </w:r>
                      <w:r w:rsidR="004E6569">
                        <w:rPr>
                          <w:rFonts w:ascii="Work Sans" w:hAnsi="Work Sans" w:cs="Segoe UI"/>
                          <w:color w:val="FFFFFF" w:themeColor="background1"/>
                          <w:szCs w:val="20"/>
                        </w:rPr>
                        <w:t>Villum Fonde</w:t>
                      </w:r>
                      <w:r w:rsidR="00A41FFB">
                        <w:rPr>
                          <w:rFonts w:ascii="Work Sans" w:hAnsi="Work Sans" w:cs="Segoe UI"/>
                          <w:color w:val="FFFFFF" w:themeColor="background1"/>
                          <w:szCs w:val="20"/>
                        </w:rPr>
                        <w:t>n</w:t>
                      </w:r>
                      <w:r w:rsidR="004E6569">
                        <w:rPr>
                          <w:rFonts w:ascii="Work Sans" w:hAnsi="Work Sans" w:cs="Segoe UI"/>
                          <w:color w:val="FFFFFF" w:themeColor="background1"/>
                          <w:szCs w:val="20"/>
                        </w:rPr>
                        <w:t>, Novo Nordisk Fonden og Lundbeckfonden.</w:t>
                      </w:r>
                    </w:p>
                  </w:txbxContent>
                </v:textbox>
                <w10:wrap anchorx="margin"/>
              </v:shape>
            </w:pict>
          </mc:Fallback>
        </mc:AlternateContent>
      </w:r>
      <w:r w:rsidR="00E71E65" w:rsidRPr="00E264A8">
        <w:rPr>
          <w:rFonts w:ascii="Work Sans Medium" w:hAnsi="Work Sans Medium" w:cs="Calibri"/>
          <w:b/>
          <w:bCs/>
          <w:noProof/>
          <w:color w:val="224B5A"/>
          <w:szCs w:val="20"/>
        </w:rPr>
        <w:drawing>
          <wp:inline distT="0" distB="0" distL="0" distR="0" wp14:anchorId="36D96629" wp14:editId="4EAB627E">
            <wp:extent cx="6120130" cy="4717703"/>
            <wp:effectExtent l="0" t="0" r="0" b="6985"/>
            <wp:docPr id="1051485204"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485204" name="Billede 1"/>
                    <pic:cNvPicPr/>
                  </pic:nvPicPr>
                  <pic:blipFill>
                    <a:blip r:embed="rId11" cstate="print">
                      <a:extLst>
                        <a:ext uri="{28A0092B-C50C-407E-A947-70E740481C1C}">
                          <a14:useLocalDpi xmlns:a14="http://schemas.microsoft.com/office/drawing/2010/main" val="0"/>
                        </a:ext>
                      </a:extLst>
                    </a:blip>
                    <a:srcRect l="6815" r="6815"/>
                    <a:stretch>
                      <a:fillRect/>
                    </a:stretch>
                  </pic:blipFill>
                  <pic:spPr bwMode="auto">
                    <a:xfrm>
                      <a:off x="0" y="0"/>
                      <a:ext cx="6120130" cy="471770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Gitter"/>
        <w:tblW w:w="96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224B5A" w:fill="EBEBED"/>
        <w:tblCellMar>
          <w:top w:w="170" w:type="dxa"/>
          <w:left w:w="170" w:type="dxa"/>
          <w:bottom w:w="170" w:type="dxa"/>
          <w:right w:w="170" w:type="dxa"/>
        </w:tblCellMar>
        <w:tblLook w:val="04A0" w:firstRow="1" w:lastRow="0" w:firstColumn="1" w:lastColumn="0" w:noHBand="0" w:noVBand="1"/>
      </w:tblPr>
      <w:tblGrid>
        <w:gridCol w:w="9685"/>
      </w:tblGrid>
      <w:tr w:rsidR="00C05086" w14:paraId="3721CB7D" w14:textId="77777777" w:rsidTr="006C4A2E">
        <w:trPr>
          <w:trHeight w:val="2949"/>
        </w:trPr>
        <w:tc>
          <w:tcPr>
            <w:tcW w:w="9685" w:type="dxa"/>
            <w:shd w:val="clear" w:color="224B5A" w:fill="EBEBED"/>
          </w:tcPr>
          <w:p w14:paraId="4E991855" w14:textId="184DEB7E" w:rsidR="00E71E65" w:rsidRPr="00E264A8" w:rsidRDefault="00E71E65" w:rsidP="00E71E65">
            <w:pPr>
              <w:spacing w:after="0" w:line="276" w:lineRule="auto"/>
              <w:rPr>
                <w:rFonts w:ascii="Work Sans Medium" w:hAnsi="Work Sans Medium"/>
              </w:rPr>
            </w:pPr>
            <w:r w:rsidRPr="00205170">
              <w:rPr>
                <w:rFonts w:ascii="Work Sans Medium" w:hAnsi="Work Sans Medium"/>
                <w:b/>
                <w:bCs/>
                <w:caps/>
                <w:color w:val="224B5A"/>
                <w:sz w:val="22"/>
                <w:szCs w:val="22"/>
              </w:rPr>
              <w:lastRenderedPageBreak/>
              <w:t>Fag:</w:t>
            </w:r>
            <w:r w:rsidRPr="00E264A8">
              <w:rPr>
                <w:rFonts w:ascii="Work Sans Medium" w:hAnsi="Work Sans Medium"/>
                <w:color w:val="224B5A"/>
              </w:rPr>
              <w:t xml:space="preserve"> </w:t>
            </w:r>
            <w:r w:rsidR="004357C7" w:rsidRPr="00643C62">
              <w:rPr>
                <w:rFonts w:ascii="Work Sans" w:hAnsi="Work Sans"/>
              </w:rPr>
              <w:t>Kemi B</w:t>
            </w:r>
          </w:p>
          <w:p w14:paraId="62475516" w14:textId="7C5631DB" w:rsidR="00E71E65" w:rsidRPr="00DF390A" w:rsidRDefault="00E71E65" w:rsidP="00E71E65">
            <w:pPr>
              <w:spacing w:after="0" w:line="276" w:lineRule="auto"/>
              <w:rPr>
                <w:rFonts w:ascii="Work Sans" w:hAnsi="Work Sans" w:cs="Calibri"/>
              </w:rPr>
            </w:pPr>
            <w:r w:rsidRPr="00205170">
              <w:rPr>
                <w:rFonts w:ascii="Work Sans Medium" w:hAnsi="Work Sans Medium"/>
                <w:b/>
                <w:bCs/>
                <w:caps/>
                <w:color w:val="224B5A"/>
                <w:sz w:val="22"/>
                <w:szCs w:val="22"/>
              </w:rPr>
              <w:t>Antal lektioner:</w:t>
            </w:r>
            <w:r w:rsidRPr="00DF390A">
              <w:rPr>
                <w:rFonts w:ascii="Work Sans" w:hAnsi="Work Sans"/>
                <w:color w:val="224B5A"/>
              </w:rPr>
              <w:t xml:space="preserve"> </w:t>
            </w:r>
            <w:r w:rsidR="00226BCC" w:rsidRPr="007E505A">
              <w:rPr>
                <w:rFonts w:ascii="Work Sans" w:hAnsi="Work Sans"/>
              </w:rPr>
              <w:t>10</w:t>
            </w:r>
            <w:r w:rsidR="00C800C3" w:rsidRPr="007E505A">
              <w:rPr>
                <w:rFonts w:ascii="Work Sans" w:hAnsi="Work Sans" w:cs="Calibri"/>
              </w:rPr>
              <w:t xml:space="preserve"> lektioner à </w:t>
            </w:r>
            <w:r w:rsidR="007E505A" w:rsidRPr="007E505A">
              <w:rPr>
                <w:rFonts w:ascii="Work Sans" w:hAnsi="Work Sans" w:cs="Calibri"/>
              </w:rPr>
              <w:t>6</w:t>
            </w:r>
            <w:r w:rsidR="00C800C3" w:rsidRPr="007E505A">
              <w:rPr>
                <w:rFonts w:ascii="Work Sans" w:hAnsi="Work Sans" w:cs="Calibri"/>
              </w:rPr>
              <w:t>0 minutter</w:t>
            </w:r>
            <w:r w:rsidR="00432853" w:rsidRPr="007373EE">
              <w:rPr>
                <w:rFonts w:ascii="Work Sans" w:hAnsi="Work Sans" w:cs="Calibri"/>
              </w:rPr>
              <w:t xml:space="preserve"> </w:t>
            </w:r>
          </w:p>
          <w:p w14:paraId="48810371" w14:textId="74086D45" w:rsidR="00D80D19" w:rsidRPr="00D80D19" w:rsidRDefault="00E71E65" w:rsidP="00D80D19">
            <w:pPr>
              <w:spacing w:after="0" w:line="276" w:lineRule="auto"/>
              <w:rPr>
                <w:rFonts w:ascii="Work Sans" w:hAnsi="Work Sans"/>
                <w:b/>
                <w:bCs/>
                <w:caps/>
                <w:color w:val="224B5A"/>
                <w:sz w:val="24"/>
                <w:szCs w:val="22"/>
              </w:rPr>
            </w:pPr>
            <w:r w:rsidRPr="00205170">
              <w:rPr>
                <w:rFonts w:ascii="Work Sans Medium" w:hAnsi="Work Sans Medium" w:cs="Segoe UI"/>
                <w:b/>
                <w:bCs/>
                <w:caps/>
                <w:color w:val="224B5A"/>
                <w:sz w:val="22"/>
                <w:szCs w:val="22"/>
              </w:rPr>
              <w:t>Udarbejdet af</w:t>
            </w:r>
            <w:r w:rsidRPr="00205170">
              <w:rPr>
                <w:rFonts w:ascii="Work Sans Medium" w:hAnsi="Work Sans Medium" w:cs="Segoe UI"/>
                <w:caps/>
                <w:color w:val="224B5A"/>
                <w:sz w:val="22"/>
                <w:szCs w:val="22"/>
              </w:rPr>
              <w:t>:</w:t>
            </w:r>
            <w:r w:rsidRPr="00E264A8">
              <w:rPr>
                <w:rFonts w:ascii="Work Sans Medium" w:hAnsi="Work Sans Medium" w:cs="Segoe UI"/>
                <w:color w:val="224B5A"/>
              </w:rPr>
              <w:t xml:space="preserve"> </w:t>
            </w:r>
            <w:r w:rsidR="00D80D19" w:rsidRPr="00D80D19">
              <w:rPr>
                <w:rFonts w:ascii="Work Sans" w:hAnsi="Work Sans"/>
              </w:rPr>
              <w:t>Anne Becher</w:t>
            </w:r>
            <w:r w:rsidR="00D80D19">
              <w:rPr>
                <w:rFonts w:ascii="Work Sans" w:hAnsi="Work Sans"/>
              </w:rPr>
              <w:t>,</w:t>
            </w:r>
            <w:r w:rsidR="00D80D19" w:rsidRPr="00D80D19">
              <w:rPr>
                <w:rFonts w:ascii="Work Sans" w:hAnsi="Work Sans"/>
              </w:rPr>
              <w:t xml:space="preserve"> </w:t>
            </w:r>
            <w:hyperlink r:id="rId12" w:history="1">
              <w:r w:rsidR="00D80D19" w:rsidRPr="00043476">
                <w:rPr>
                  <w:rStyle w:val="Hyperlink"/>
                  <w:rFonts w:ascii="Work Sans" w:hAnsi="Work Sans"/>
                </w:rPr>
                <w:t>ab</w:t>
              </w:r>
              <w:r w:rsidR="00D80D19" w:rsidRPr="00043476">
                <w:rPr>
                  <w:rStyle w:val="Hyperlink"/>
                </w:rPr>
                <w:t>@</w:t>
              </w:r>
              <w:r w:rsidR="00D80D19" w:rsidRPr="00043476">
                <w:rPr>
                  <w:rStyle w:val="Hyperlink"/>
                  <w:rFonts w:ascii="Work Sans" w:hAnsi="Work Sans"/>
                </w:rPr>
                <w:t>vhim-gym.dk</w:t>
              </w:r>
            </w:hyperlink>
            <w:r w:rsidR="00D80D19">
              <w:rPr>
                <w:rFonts w:ascii="Work Sans" w:hAnsi="Work Sans"/>
              </w:rPr>
              <w:t>,</w:t>
            </w:r>
            <w:r w:rsidR="00D80D19" w:rsidRPr="00D80D19">
              <w:rPr>
                <w:rFonts w:ascii="Work Sans" w:hAnsi="Work Sans"/>
              </w:rPr>
              <w:t xml:space="preserve"> og Finn Norre</w:t>
            </w:r>
            <w:r w:rsidR="00D80D19">
              <w:rPr>
                <w:rFonts w:ascii="Work Sans" w:hAnsi="Work Sans"/>
              </w:rPr>
              <w:t xml:space="preserve">, </w:t>
            </w:r>
            <w:hyperlink r:id="rId13" w:history="1">
              <w:r w:rsidR="00D80D19" w:rsidRPr="00043476">
                <w:rPr>
                  <w:rStyle w:val="Hyperlink"/>
                  <w:rFonts w:ascii="Work Sans" w:hAnsi="Work Sans"/>
                </w:rPr>
                <w:t>fs</w:t>
              </w:r>
              <w:r w:rsidR="00D80D19" w:rsidRPr="00043476">
                <w:rPr>
                  <w:rStyle w:val="Hyperlink"/>
                </w:rPr>
                <w:t>@</w:t>
              </w:r>
              <w:r w:rsidR="00D80D19" w:rsidRPr="00043476">
                <w:rPr>
                  <w:rStyle w:val="Hyperlink"/>
                  <w:rFonts w:ascii="Work Sans" w:hAnsi="Work Sans"/>
                </w:rPr>
                <w:t>vhim-gym.dk</w:t>
              </w:r>
            </w:hyperlink>
            <w:r w:rsidR="00D80D19" w:rsidRPr="00D80D19">
              <w:rPr>
                <w:rFonts w:ascii="Work Sans" w:hAnsi="Work Sans"/>
              </w:rPr>
              <w:t xml:space="preserve">, Vesthimmerlands gymnasium. </w:t>
            </w:r>
          </w:p>
          <w:p w14:paraId="55A2A698" w14:textId="186DE9C8" w:rsidR="006A6657" w:rsidRPr="006A6657" w:rsidRDefault="006A6657" w:rsidP="006A6657">
            <w:pPr>
              <w:spacing w:after="0" w:line="276" w:lineRule="auto"/>
              <w:rPr>
                <w:rFonts w:ascii="Work Sans" w:hAnsi="Work Sans"/>
              </w:rPr>
            </w:pPr>
          </w:p>
          <w:p w14:paraId="1110266F" w14:textId="71620C7A" w:rsidR="00E71E65" w:rsidRPr="00205170" w:rsidRDefault="00E71E65" w:rsidP="00E71E65">
            <w:pPr>
              <w:spacing w:before="120" w:after="0" w:line="276" w:lineRule="auto"/>
              <w:rPr>
                <w:rFonts w:ascii="Work Sans Medium" w:hAnsi="Work Sans Medium"/>
                <w:b/>
                <w:bCs/>
                <w:caps/>
                <w:color w:val="224B5A"/>
                <w:sz w:val="22"/>
                <w:szCs w:val="22"/>
              </w:rPr>
            </w:pPr>
            <w:r w:rsidRPr="00205170">
              <w:rPr>
                <w:rFonts w:ascii="Work Sans Medium" w:hAnsi="Work Sans Medium"/>
                <w:b/>
                <w:bCs/>
                <w:caps/>
                <w:color w:val="224B5A"/>
                <w:sz w:val="22"/>
                <w:szCs w:val="22"/>
              </w:rPr>
              <w:t>Kernestof</w:t>
            </w:r>
            <w:r w:rsidR="00165FE7" w:rsidRPr="00205170">
              <w:rPr>
                <w:rFonts w:ascii="Work Sans Medium" w:hAnsi="Work Sans Medium"/>
                <w:b/>
                <w:bCs/>
                <w:caps/>
                <w:color w:val="224B5A"/>
                <w:sz w:val="22"/>
                <w:szCs w:val="22"/>
              </w:rPr>
              <w:t xml:space="preserve"> </w:t>
            </w:r>
          </w:p>
          <w:p w14:paraId="54BC4495" w14:textId="77777777" w:rsidR="00851607" w:rsidRPr="00B122F3" w:rsidRDefault="00165FE7" w:rsidP="00033839">
            <w:pPr>
              <w:pStyle w:val="Listeafsnit"/>
              <w:numPr>
                <w:ilvl w:val="0"/>
                <w:numId w:val="11"/>
              </w:numPr>
              <w:rPr>
                <w:rFonts w:ascii="Work Sans" w:hAnsi="Work Sans"/>
                <w:sz w:val="20"/>
              </w:rPr>
            </w:pPr>
            <w:r w:rsidRPr="00B122F3">
              <w:rPr>
                <w:rFonts w:ascii="Work Sans" w:hAnsi="Work Sans"/>
                <w:sz w:val="20"/>
              </w:rPr>
              <w:t>Organiske forbindelser</w:t>
            </w:r>
          </w:p>
          <w:p w14:paraId="515DC6AF" w14:textId="1EB25CE1" w:rsidR="00851607" w:rsidRPr="00B122F3" w:rsidRDefault="00851607" w:rsidP="00033839">
            <w:pPr>
              <w:pStyle w:val="Listeafsnit"/>
              <w:numPr>
                <w:ilvl w:val="0"/>
                <w:numId w:val="11"/>
              </w:numPr>
              <w:rPr>
                <w:rFonts w:ascii="Work Sans" w:hAnsi="Work Sans"/>
                <w:sz w:val="20"/>
              </w:rPr>
            </w:pPr>
            <w:r w:rsidRPr="00B122F3">
              <w:rPr>
                <w:rFonts w:ascii="Work Sans" w:hAnsi="Work Sans"/>
                <w:sz w:val="20"/>
              </w:rPr>
              <w:t>O</w:t>
            </w:r>
            <w:r w:rsidR="00165FE7" w:rsidRPr="00B122F3">
              <w:rPr>
                <w:rFonts w:ascii="Work Sans" w:hAnsi="Work Sans"/>
                <w:sz w:val="20"/>
              </w:rPr>
              <w:t>pløselighed</w:t>
            </w:r>
          </w:p>
          <w:p w14:paraId="7710F9E8" w14:textId="41230885" w:rsidR="00165FE7" w:rsidRPr="00B122F3" w:rsidRDefault="00463A2B" w:rsidP="00033839">
            <w:pPr>
              <w:pStyle w:val="Listeafsnit"/>
              <w:numPr>
                <w:ilvl w:val="0"/>
                <w:numId w:val="11"/>
              </w:numPr>
              <w:rPr>
                <w:rFonts w:ascii="Work Sans" w:hAnsi="Work Sans"/>
                <w:sz w:val="20"/>
              </w:rPr>
            </w:pPr>
            <w:r w:rsidRPr="00E3113B">
              <w:rPr>
                <w:rFonts w:ascii="Work Sans" w:hAnsi="Work Sans"/>
                <w:sz w:val="20"/>
              </w:rPr>
              <w:t>R</w:t>
            </w:r>
            <w:r w:rsidR="00165FE7" w:rsidRPr="00E3113B">
              <w:rPr>
                <w:rFonts w:ascii="Work Sans" w:hAnsi="Work Sans"/>
                <w:sz w:val="20"/>
              </w:rPr>
              <w:t>e</w:t>
            </w:r>
            <w:r w:rsidR="00165FE7" w:rsidRPr="00B122F3">
              <w:rPr>
                <w:rFonts w:ascii="Work Sans" w:hAnsi="Work Sans"/>
                <w:sz w:val="20"/>
              </w:rPr>
              <w:t xml:space="preserve">doxreaktioner </w:t>
            </w:r>
          </w:p>
          <w:p w14:paraId="5BA4FA1B" w14:textId="77777777" w:rsidR="00180B73" w:rsidRPr="00B122F3" w:rsidRDefault="00180B73" w:rsidP="002A7407">
            <w:pPr>
              <w:pStyle w:val="paragraph"/>
              <w:spacing w:before="0" w:beforeAutospacing="0" w:after="0" w:afterAutospacing="0"/>
              <w:ind w:left="587"/>
              <w:textAlignment w:val="baseline"/>
              <w:rPr>
                <w:rFonts w:ascii="Work Sans Medium" w:hAnsi="Work Sans Medium"/>
                <w:sz w:val="22"/>
                <w:szCs w:val="22"/>
                <w:highlight w:val="yellow"/>
              </w:rPr>
            </w:pPr>
          </w:p>
          <w:p w14:paraId="78784AA6" w14:textId="77777777" w:rsidR="00E71E65" w:rsidRPr="00B122F3" w:rsidRDefault="00E71E65" w:rsidP="00E71E65">
            <w:pPr>
              <w:spacing w:after="0" w:line="276" w:lineRule="auto"/>
              <w:rPr>
                <w:rFonts w:ascii="Work Sans" w:hAnsi="Work Sans"/>
                <w:b/>
                <w:bCs/>
                <w:caps/>
                <w:color w:val="224B5A"/>
                <w:sz w:val="22"/>
                <w:szCs w:val="22"/>
              </w:rPr>
            </w:pPr>
            <w:r w:rsidRPr="00B122F3">
              <w:rPr>
                <w:rFonts w:ascii="Work Sans" w:hAnsi="Work Sans"/>
                <w:b/>
                <w:bCs/>
                <w:caps/>
                <w:color w:val="224B5A"/>
                <w:sz w:val="22"/>
                <w:szCs w:val="22"/>
              </w:rPr>
              <w:t>sUPPLERENDE STOF</w:t>
            </w:r>
          </w:p>
          <w:p w14:paraId="3B7884F7" w14:textId="77966E0D" w:rsidR="003046C5" w:rsidRPr="00B122F3" w:rsidRDefault="003046C5" w:rsidP="003046C5">
            <w:pPr>
              <w:rPr>
                <w:rFonts w:ascii="Work Sans" w:hAnsi="Work Sans"/>
              </w:rPr>
            </w:pPr>
            <w:r w:rsidRPr="00B122F3">
              <w:rPr>
                <w:rFonts w:ascii="Work Sans" w:hAnsi="Work Sans"/>
              </w:rPr>
              <w:t xml:space="preserve">Forløbet, som omhandler de faglige emner farvestofkemi og tekstil-kemi, kan gå ind under supplerende stof. Forløbet er anvendelsesorienteret og har relation til elevernes hverdag, den aktuelle debat og kemiens globale betydning (som er et krav til supplerende stof i læreplanen for kemi B, stx) </w:t>
            </w:r>
          </w:p>
          <w:p w14:paraId="1991D611" w14:textId="77777777" w:rsidR="003046C5" w:rsidRPr="00B122F3" w:rsidRDefault="003046C5" w:rsidP="003046C5">
            <w:pPr>
              <w:rPr>
                <w:rFonts w:ascii="Work Sans" w:hAnsi="Work Sans"/>
              </w:rPr>
            </w:pPr>
            <w:r w:rsidRPr="00B122F3">
              <w:rPr>
                <w:rFonts w:ascii="Work Sans" w:hAnsi="Work Sans"/>
              </w:rPr>
              <w:t xml:space="preserve">Forløbet passer ind i de faglige mål i læreplanen for kemi B (stx), hvor eleverne skal kunne ”anvende fagets viden og metoder til analyse, vurdering og perspektivering i forbindelse med miljømæssige problemstillinger med kemisk indhold og til at udvikle og vurdere løsninger”.  </w:t>
            </w:r>
          </w:p>
          <w:p w14:paraId="0A8BFAD1" w14:textId="2E437EAA" w:rsidR="00935A39" w:rsidRPr="00935A39" w:rsidRDefault="003046C5" w:rsidP="003046C5">
            <w:pPr>
              <w:pStyle w:val="paragraph"/>
              <w:spacing w:before="0" w:beforeAutospacing="0" w:after="0" w:afterAutospacing="0"/>
              <w:textAlignment w:val="baseline"/>
              <w:rPr>
                <w:rFonts w:ascii="Work Sans" w:hAnsi="Work Sans"/>
              </w:rPr>
            </w:pPr>
            <w:r w:rsidRPr="00B122F3">
              <w:rPr>
                <w:rFonts w:ascii="Work Sans" w:eastAsia="Arial" w:hAnsi="Work Sans" w:cs="Arial"/>
                <w:sz w:val="20"/>
                <w:szCs w:val="20"/>
              </w:rPr>
              <w:t>Forløbet passer ind i formålet for kemi B (læreplan stx)</w:t>
            </w:r>
            <w:r w:rsidR="00463A2B">
              <w:rPr>
                <w:rFonts w:ascii="Work Sans" w:eastAsia="Arial" w:hAnsi="Work Sans" w:cs="Arial"/>
                <w:sz w:val="20"/>
                <w:szCs w:val="20"/>
              </w:rPr>
              <w:t>,</w:t>
            </w:r>
            <w:r w:rsidRPr="00B122F3">
              <w:rPr>
                <w:rFonts w:ascii="Work Sans" w:eastAsia="Arial" w:hAnsi="Work Sans" w:cs="Arial"/>
                <w:sz w:val="20"/>
                <w:szCs w:val="20"/>
              </w:rPr>
              <w:t xml:space="preserve"> hvor ”arbejdet med faget skal give eleverne en forståelse </w:t>
            </w:r>
            <w:r w:rsidR="00E3113B">
              <w:rPr>
                <w:rFonts w:ascii="Work Sans" w:eastAsia="Arial" w:hAnsi="Work Sans" w:cs="Arial"/>
                <w:sz w:val="20"/>
                <w:szCs w:val="20"/>
              </w:rPr>
              <w:t>for,</w:t>
            </w:r>
            <w:r w:rsidRPr="00B122F3">
              <w:rPr>
                <w:rFonts w:ascii="Work Sans" w:eastAsia="Arial" w:hAnsi="Work Sans" w:cs="Arial"/>
                <w:sz w:val="20"/>
                <w:szCs w:val="20"/>
              </w:rPr>
              <w:t xml:space="preserve"> at kemi i samspil med andre fag, kan belyse og løse problemstillinger med et naturvidenskabeligt indhold</w:t>
            </w:r>
            <w:r w:rsidR="00D81F18" w:rsidRPr="00B122F3">
              <w:rPr>
                <w:rFonts w:ascii="Work Sans" w:eastAsia="Arial" w:hAnsi="Work Sans" w:cs="Arial"/>
                <w:sz w:val="20"/>
                <w:szCs w:val="20"/>
              </w:rPr>
              <w:t>”</w:t>
            </w:r>
            <w:r w:rsidRPr="00B122F3">
              <w:rPr>
                <w:rFonts w:ascii="Work Sans" w:eastAsia="Arial" w:hAnsi="Work Sans" w:cs="Arial"/>
                <w:sz w:val="20"/>
                <w:szCs w:val="20"/>
              </w:rPr>
              <w:t>. Eleverne sættes i stand til at forholde sig reflekterende og ansvarligt til problemstillinger med kemisk indhold.</w:t>
            </w:r>
            <w:r>
              <w:t xml:space="preserve">    </w:t>
            </w:r>
          </w:p>
        </w:tc>
      </w:tr>
    </w:tbl>
    <w:p w14:paraId="1B35BDB5" w14:textId="77777777" w:rsidR="00986431" w:rsidRDefault="00986431" w:rsidP="00986431">
      <w:pPr>
        <w:spacing w:before="120" w:after="0" w:line="276" w:lineRule="auto"/>
        <w:rPr>
          <w:rFonts w:ascii="Work Sans" w:hAnsi="Work Sans" w:cs="Calibri"/>
          <w:szCs w:val="20"/>
        </w:rPr>
      </w:pPr>
    </w:p>
    <w:p w14:paraId="1B2D71C8" w14:textId="36F6FE4D" w:rsidR="00D65EAE" w:rsidRDefault="00D65EAE" w:rsidP="00D65EAE">
      <w:pPr>
        <w:spacing w:after="0" w:line="276" w:lineRule="auto"/>
        <w:rPr>
          <w:rFonts w:ascii="Work Sans" w:hAnsi="Work Sans" w:cs="Calibri"/>
          <w:b/>
          <w:bCs/>
          <w:color w:val="224B5A"/>
          <w:sz w:val="22"/>
        </w:rPr>
      </w:pPr>
      <w:r w:rsidRPr="004A5C36">
        <w:rPr>
          <w:rFonts w:ascii="Work Sans" w:hAnsi="Work Sans" w:cs="Calibri"/>
          <w:b/>
          <w:bCs/>
          <w:color w:val="224B5A"/>
          <w:sz w:val="22"/>
        </w:rPr>
        <w:t>INTRODUKTION TIL FORLØBET</w:t>
      </w:r>
    </w:p>
    <w:p w14:paraId="1707DD86" w14:textId="21706929"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I dette </w:t>
      </w:r>
      <w:r w:rsidR="004D5301">
        <w:rPr>
          <w:rFonts w:ascii="Work Sans" w:eastAsia="Arial" w:hAnsi="Work Sans" w:cs="Arial"/>
          <w:szCs w:val="20"/>
          <w:lang w:eastAsia="da-DK"/>
        </w:rPr>
        <w:t>e</w:t>
      </w:r>
      <w:r w:rsidRPr="00DC73FF">
        <w:rPr>
          <w:rFonts w:ascii="Work Sans" w:eastAsia="Arial" w:hAnsi="Work Sans" w:cs="Arial"/>
          <w:szCs w:val="20"/>
          <w:lang w:eastAsia="da-DK"/>
        </w:rPr>
        <w:t>ngineering</w:t>
      </w:r>
      <w:r>
        <w:rPr>
          <w:rFonts w:ascii="Work Sans" w:eastAsia="Arial" w:hAnsi="Work Sans" w:cs="Arial"/>
          <w:szCs w:val="20"/>
          <w:lang w:eastAsia="da-DK"/>
        </w:rPr>
        <w:t>-</w:t>
      </w:r>
      <w:r w:rsidRPr="00DC73FF">
        <w:rPr>
          <w:rFonts w:ascii="Work Sans" w:eastAsia="Arial" w:hAnsi="Work Sans" w:cs="Arial"/>
          <w:szCs w:val="20"/>
          <w:lang w:eastAsia="da-DK"/>
        </w:rPr>
        <w:t>forløb skal eleverne på et kemi B-niveau</w:t>
      </w:r>
      <w:r w:rsidR="00570126">
        <w:rPr>
          <w:rFonts w:ascii="Work Sans" w:eastAsia="Arial" w:hAnsi="Work Sans" w:cs="Arial"/>
          <w:szCs w:val="20"/>
          <w:lang w:eastAsia="da-DK"/>
        </w:rPr>
        <w:t>-</w:t>
      </w:r>
      <w:r w:rsidRPr="00DC73FF">
        <w:rPr>
          <w:rFonts w:ascii="Work Sans" w:eastAsia="Arial" w:hAnsi="Work Sans" w:cs="Arial"/>
          <w:szCs w:val="20"/>
          <w:lang w:eastAsia="da-DK"/>
        </w:rPr>
        <w:t xml:space="preserve">hold udvikle på farvning af tekstiler med naturlig indigo. Metoden kaldes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hvor man reducerer indigo til den vandopløselige </w:t>
      </w:r>
      <w:proofErr w:type="spellStart"/>
      <w:r w:rsidRPr="00DC73FF">
        <w:rPr>
          <w:rFonts w:ascii="Work Sans" w:eastAsia="Arial" w:hAnsi="Work Sans" w:cs="Arial"/>
          <w:szCs w:val="20"/>
          <w:lang w:eastAsia="da-DK"/>
        </w:rPr>
        <w:t>leuco</w:t>
      </w:r>
      <w:proofErr w:type="spellEnd"/>
      <w:r w:rsidRPr="00DC73FF">
        <w:rPr>
          <w:rFonts w:ascii="Work Sans" w:eastAsia="Arial" w:hAnsi="Work Sans" w:cs="Arial"/>
          <w:szCs w:val="20"/>
          <w:lang w:eastAsia="da-DK"/>
        </w:rPr>
        <w:t xml:space="preserve">-indigo (indigohvidt). </w:t>
      </w:r>
    </w:p>
    <w:p w14:paraId="5A014769" w14:textId="50D1B4A4"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Eleverne bør på forhånd kende til </w:t>
      </w:r>
      <w:proofErr w:type="spellStart"/>
      <w:r w:rsidRPr="00DC73FF">
        <w:rPr>
          <w:rFonts w:ascii="Work Sans" w:eastAsia="Arial" w:hAnsi="Work Sans" w:cs="Arial"/>
          <w:szCs w:val="20"/>
          <w:lang w:eastAsia="da-DK"/>
        </w:rPr>
        <w:t>redoxkemi</w:t>
      </w:r>
      <w:proofErr w:type="spellEnd"/>
      <w:r w:rsidRPr="00DC73FF">
        <w:rPr>
          <w:rFonts w:ascii="Work Sans" w:eastAsia="Arial" w:hAnsi="Work Sans" w:cs="Arial"/>
          <w:szCs w:val="20"/>
          <w:lang w:eastAsia="da-DK"/>
        </w:rPr>
        <w:t xml:space="preserve"> og kan med fordel have lært om organiske stoffer med farve - herunder </w:t>
      </w:r>
      <w:proofErr w:type="spellStart"/>
      <w:r w:rsidRPr="00DC73FF">
        <w:rPr>
          <w:rFonts w:ascii="Work Sans" w:eastAsia="Arial" w:hAnsi="Work Sans" w:cs="Arial"/>
          <w:szCs w:val="20"/>
          <w:lang w:eastAsia="da-DK"/>
        </w:rPr>
        <w:t>chromofore</w:t>
      </w:r>
      <w:proofErr w:type="spellEnd"/>
      <w:r w:rsidRPr="00DC73FF">
        <w:rPr>
          <w:rFonts w:ascii="Work Sans" w:eastAsia="Arial" w:hAnsi="Work Sans" w:cs="Arial"/>
          <w:szCs w:val="20"/>
          <w:lang w:eastAsia="da-DK"/>
        </w:rPr>
        <w:t xml:space="preserve"> og </w:t>
      </w:r>
      <w:proofErr w:type="spellStart"/>
      <w:r w:rsidRPr="00DC73FF">
        <w:rPr>
          <w:rFonts w:ascii="Work Sans" w:eastAsia="Arial" w:hAnsi="Work Sans" w:cs="Arial"/>
          <w:szCs w:val="20"/>
          <w:lang w:eastAsia="da-DK"/>
        </w:rPr>
        <w:t>auxochrome</w:t>
      </w:r>
      <w:proofErr w:type="spellEnd"/>
      <w:r w:rsidRPr="00DC73FF">
        <w:rPr>
          <w:rFonts w:ascii="Work Sans" w:eastAsia="Arial" w:hAnsi="Work Sans" w:cs="Arial"/>
          <w:szCs w:val="20"/>
          <w:lang w:eastAsia="da-DK"/>
        </w:rPr>
        <w:t xml:space="preserve"> grupper.</w:t>
      </w:r>
      <w:r w:rsidR="00D43C22">
        <w:rPr>
          <w:rFonts w:ascii="Work Sans" w:eastAsia="Arial" w:hAnsi="Work Sans" w:cs="Arial"/>
          <w:szCs w:val="20"/>
          <w:lang w:eastAsia="da-DK"/>
        </w:rPr>
        <w:br/>
      </w:r>
      <w:r w:rsidR="00D43C22">
        <w:rPr>
          <w:rFonts w:ascii="Work Sans" w:eastAsia="Arial" w:hAnsi="Work Sans" w:cs="Arial"/>
          <w:szCs w:val="20"/>
          <w:lang w:eastAsia="da-DK"/>
        </w:rPr>
        <w:br/>
      </w:r>
      <w:r w:rsidRPr="00DC73FF">
        <w:rPr>
          <w:rFonts w:ascii="Work Sans" w:eastAsia="Arial" w:hAnsi="Work Sans" w:cs="Arial"/>
          <w:szCs w:val="20"/>
          <w:lang w:eastAsia="da-DK"/>
        </w:rPr>
        <w:t xml:space="preserve">I det praktiske laboratoriearbejde starter eleverne med at følge en standardopskrift på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som reduktionsmiddel. Tekstilprøven fra denne </w:t>
      </w:r>
      <w:proofErr w:type="spellStart"/>
      <w:r w:rsidRPr="00DC73FF">
        <w:rPr>
          <w:rFonts w:ascii="Work Sans" w:eastAsia="Arial" w:hAnsi="Work Sans" w:cs="Arial"/>
          <w:szCs w:val="20"/>
          <w:lang w:eastAsia="da-DK"/>
        </w:rPr>
        <w:t>kypefarvning</w:t>
      </w:r>
      <w:proofErr w:type="spellEnd"/>
      <w:r w:rsidRPr="00DC73FF">
        <w:rPr>
          <w:rFonts w:ascii="Work Sans" w:eastAsia="Arial" w:hAnsi="Work Sans" w:cs="Arial"/>
          <w:szCs w:val="20"/>
          <w:lang w:eastAsia="da-DK"/>
        </w:rPr>
        <w:t xml:space="preserve"> er deres standard, som de skal sammenligne de øvrige tekstilprøver med. Herefter følger eleverne to alternative standardopskrifter med to forskellige mere miljøvenlige reduktionsmidler, nemlig fruktose og </w:t>
      </w:r>
      <w:proofErr w:type="gramStart"/>
      <w:r w:rsidRPr="00DC73FF">
        <w:rPr>
          <w:rFonts w:ascii="Work Sans" w:eastAsia="Arial" w:hAnsi="Work Sans" w:cs="Arial"/>
          <w:szCs w:val="20"/>
          <w:lang w:eastAsia="da-DK"/>
        </w:rPr>
        <w:t>jern(</w:t>
      </w:r>
      <w:proofErr w:type="gramEnd"/>
      <w:r w:rsidRPr="00DC73FF">
        <w:rPr>
          <w:rFonts w:ascii="Work Sans" w:eastAsia="Arial" w:hAnsi="Work Sans" w:cs="Arial"/>
          <w:szCs w:val="20"/>
          <w:lang w:eastAsia="da-DK"/>
        </w:rPr>
        <w:t xml:space="preserve">2+)-ioner. Dette vil give en anden farveintensitet end den oprindelige standardopskrift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w:t>
      </w:r>
    </w:p>
    <w:p w14:paraId="7E1D79EE" w14:textId="77777777" w:rsidR="00DC73FF" w:rsidRPr="00DC73FF" w:rsidRDefault="00DC73FF" w:rsidP="00DC73FF">
      <w:pPr>
        <w:spacing w:after="0"/>
        <w:rPr>
          <w:rFonts w:ascii="Work Sans" w:eastAsia="Arial" w:hAnsi="Work Sans" w:cs="Arial"/>
          <w:szCs w:val="20"/>
          <w:lang w:eastAsia="da-DK"/>
        </w:rPr>
      </w:pPr>
      <w:r w:rsidRPr="00DC73FF">
        <w:rPr>
          <w:rFonts w:ascii="Work Sans" w:eastAsia="Arial" w:hAnsi="Work Sans" w:cs="Arial"/>
          <w:szCs w:val="20"/>
          <w:lang w:eastAsia="da-DK"/>
        </w:rPr>
        <w:t xml:space="preserve">Efterfølgende skal eleverne ændre på forskellige (valgfrie) kriterier i forhold til en af de to alternative standardopskrifter og opnå samme (eller bedre) farveintensitet i forhold til tekstilprøven fra den oprindelige standardopskrift med </w:t>
      </w:r>
      <w:proofErr w:type="spellStart"/>
      <w:r w:rsidRPr="00DC73FF">
        <w:rPr>
          <w:rFonts w:ascii="Work Sans" w:eastAsia="Arial" w:hAnsi="Work Sans" w:cs="Arial"/>
          <w:szCs w:val="20"/>
          <w:lang w:eastAsia="da-DK"/>
        </w:rPr>
        <w:t>natriumdithionit</w:t>
      </w:r>
      <w:proofErr w:type="spellEnd"/>
      <w:r w:rsidRPr="00DC73FF">
        <w:rPr>
          <w:rFonts w:ascii="Work Sans" w:eastAsia="Arial" w:hAnsi="Work Sans" w:cs="Arial"/>
          <w:szCs w:val="20"/>
          <w:lang w:eastAsia="da-DK"/>
        </w:rPr>
        <w:t xml:space="preserve"> med fokus på, hvordan processen kan blive mere bæredygtig.       </w:t>
      </w:r>
    </w:p>
    <w:p w14:paraId="4BDBAA27" w14:textId="77777777" w:rsidR="00DC73FF" w:rsidRPr="00DC73FF" w:rsidRDefault="00DC73FF" w:rsidP="00DC73FF">
      <w:pPr>
        <w:spacing w:after="0"/>
        <w:rPr>
          <w:rFonts w:ascii="Work Sans" w:eastAsia="Arial" w:hAnsi="Work Sans" w:cs="Arial"/>
          <w:szCs w:val="20"/>
          <w:lang w:eastAsia="da-DK"/>
        </w:rPr>
      </w:pPr>
    </w:p>
    <w:p w14:paraId="5F9AFA81" w14:textId="47CE2F17" w:rsidR="00D05439" w:rsidRPr="00D05439" w:rsidRDefault="00DC73FF" w:rsidP="00D6404E">
      <w:pPr>
        <w:spacing w:before="120" w:after="0" w:line="276" w:lineRule="auto"/>
        <w:rPr>
          <w:rFonts w:ascii="Work Sans" w:hAnsi="Work Sans" w:cs="Calibri"/>
        </w:rPr>
      </w:pPr>
      <w:r w:rsidRPr="00DC73FF">
        <w:rPr>
          <w:rFonts w:ascii="Work Sans" w:eastAsia="Arial" w:hAnsi="Work Sans" w:cs="Arial"/>
          <w:szCs w:val="20"/>
          <w:lang w:eastAsia="da-DK"/>
        </w:rPr>
        <w:t xml:space="preserve">Gennem </w:t>
      </w:r>
      <w:r w:rsidR="00F306F0">
        <w:rPr>
          <w:rFonts w:ascii="Work Sans" w:eastAsia="Arial" w:hAnsi="Work Sans" w:cs="Arial"/>
          <w:szCs w:val="20"/>
          <w:lang w:eastAsia="da-DK"/>
        </w:rPr>
        <w:t>e</w:t>
      </w:r>
      <w:r w:rsidRPr="00DC73FF">
        <w:rPr>
          <w:rFonts w:ascii="Work Sans" w:eastAsia="Arial" w:hAnsi="Work Sans" w:cs="Arial"/>
          <w:szCs w:val="20"/>
          <w:lang w:eastAsia="da-DK"/>
        </w:rPr>
        <w:t xml:space="preserve">ngineering-forløbet opnår eleverne en viden om de miljømæssige udfordringer ved den globale tekstilproduktion og tekstilforbrug, samt hvordan man kan opnå en mere bæredygtig </w:t>
      </w:r>
      <w:r w:rsidRPr="00DC73FF">
        <w:rPr>
          <w:rFonts w:ascii="Work Sans" w:eastAsia="Arial" w:hAnsi="Work Sans" w:cs="Arial"/>
          <w:szCs w:val="20"/>
          <w:lang w:eastAsia="da-DK"/>
        </w:rPr>
        <w:lastRenderedPageBreak/>
        <w:t>tøjproduktion og tekstilfarvning. Eleverne opnår viden om, hvordan man kan ændre på forskellige variable i en kemisk proces, hvorved man på industriel skala kan opnå en mere effektiv og bæredygtig produktion</w:t>
      </w:r>
      <w:r w:rsidR="00E8513E">
        <w:rPr>
          <w:rFonts w:ascii="Work Sans" w:eastAsia="Arial" w:hAnsi="Work Sans" w:cs="Arial"/>
          <w:szCs w:val="20"/>
          <w:lang w:eastAsia="da-DK"/>
        </w:rPr>
        <w:t>.</w:t>
      </w:r>
      <w:r w:rsidR="00D05439">
        <w:rPr>
          <w:rFonts w:ascii="Work Sans" w:eastAsia="Arial" w:hAnsi="Work Sans" w:cs="Arial"/>
          <w:szCs w:val="20"/>
          <w:lang w:eastAsia="da-DK"/>
        </w:rPr>
        <w:br/>
      </w:r>
      <w:r w:rsidR="00D05439">
        <w:rPr>
          <w:rFonts w:ascii="Work Sans" w:eastAsia="Arial" w:hAnsi="Work Sans" w:cs="Arial"/>
          <w:szCs w:val="20"/>
          <w:lang w:eastAsia="da-DK"/>
        </w:rPr>
        <w:br/>
      </w:r>
      <w:r w:rsidR="009535F3" w:rsidRPr="00D05439">
        <w:rPr>
          <w:rFonts w:ascii="Work Sans" w:hAnsi="Work Sans" w:cs="Calibri"/>
          <w:b/>
          <w:bCs/>
          <w:caps/>
          <w:color w:val="224B5A"/>
          <w:sz w:val="22"/>
        </w:rPr>
        <w:t>Om elevarbejdet</w:t>
      </w:r>
      <w:r w:rsidR="00E8513E" w:rsidRPr="00D05439">
        <w:rPr>
          <w:rFonts w:ascii="Work Sans" w:hAnsi="Work Sans" w:cs="Calibri"/>
          <w:b/>
          <w:bCs/>
          <w:caps/>
          <w:color w:val="224B5A"/>
          <w:sz w:val="22"/>
        </w:rPr>
        <w:br/>
      </w:r>
      <w:r w:rsidR="00D05439" w:rsidRPr="00D05439">
        <w:rPr>
          <w:rFonts w:ascii="Work Sans" w:hAnsi="Work Sans" w:cs="Calibri"/>
        </w:rPr>
        <w:t>I dette forløb arbejder eleverne selvstændigt i grupper i laboratoriet med at afprøve standardvejledninger til farve af tekstil med indigo (</w:t>
      </w:r>
      <w:proofErr w:type="spellStart"/>
      <w:r w:rsidR="00D05439" w:rsidRPr="00D05439">
        <w:rPr>
          <w:rFonts w:ascii="Work Sans" w:hAnsi="Work Sans" w:cs="Calibri"/>
        </w:rPr>
        <w:t>kypefarvning</w:t>
      </w:r>
      <w:proofErr w:type="spellEnd"/>
      <w:r w:rsidR="00D05439" w:rsidRPr="00D05439">
        <w:rPr>
          <w:rFonts w:ascii="Work Sans" w:hAnsi="Work Sans" w:cs="Calibri"/>
        </w:rPr>
        <w:t xml:space="preserve">). På den baggrund skal eleverne udvikle deres egen metode til farvning og efterfølgende teste deres forsøgsvejledning samt farveintensiteten i deres konkrete farvede tekstil. </w:t>
      </w:r>
    </w:p>
    <w:p w14:paraId="7DC84CD0" w14:textId="3EEB2FF1" w:rsidR="00D6404E" w:rsidRPr="00D05439" w:rsidRDefault="00D6404E" w:rsidP="00D6404E">
      <w:pPr>
        <w:spacing w:before="120" w:after="0" w:line="276" w:lineRule="auto"/>
        <w:rPr>
          <w:rFonts w:ascii="Work Sans" w:eastAsia="Arial" w:hAnsi="Work Sans" w:cs="Arial"/>
          <w:szCs w:val="20"/>
          <w:lang w:eastAsia="da-DK"/>
        </w:rPr>
      </w:pPr>
      <w:r w:rsidRPr="00D05439">
        <w:rPr>
          <w:rFonts w:ascii="Work Sans" w:hAnsi="Work Sans" w:cs="Calibri"/>
        </w:rPr>
        <w:t>Forløbet indledes med præsentation af narrativ og problemstilling, som fungerer som introduktion til selve udfordringen. Eleverne præsenteres</w:t>
      </w:r>
      <w:r w:rsidRPr="009535F3">
        <w:rPr>
          <w:rFonts w:ascii="Work Sans" w:hAnsi="Work Sans" w:cs="Calibri"/>
        </w:rPr>
        <w:t xml:space="preserve"> også for rammen for </w:t>
      </w:r>
      <w:r>
        <w:rPr>
          <w:rFonts w:ascii="Work Sans" w:hAnsi="Work Sans" w:cs="Calibri"/>
        </w:rPr>
        <w:t>tekstilfarvningen</w:t>
      </w:r>
      <w:r w:rsidRPr="009535F3">
        <w:rPr>
          <w:rFonts w:ascii="Work Sans" w:hAnsi="Work Sans" w:cs="Calibri"/>
        </w:rPr>
        <w:t xml:space="preserve"> </w:t>
      </w:r>
      <w:r>
        <w:rPr>
          <w:rFonts w:ascii="Work Sans" w:hAnsi="Work Sans" w:cs="Calibri"/>
        </w:rPr>
        <w:t xml:space="preserve">samt </w:t>
      </w:r>
      <w:r w:rsidRPr="009535F3">
        <w:rPr>
          <w:rFonts w:ascii="Work Sans" w:hAnsi="Work Sans" w:cs="Calibri"/>
        </w:rPr>
        <w:t>de kriterier, der</w:t>
      </w:r>
      <w:r>
        <w:rPr>
          <w:rFonts w:ascii="Work Sans" w:hAnsi="Work Sans" w:cs="Calibri"/>
        </w:rPr>
        <w:t xml:space="preserve"> </w:t>
      </w:r>
      <w:r w:rsidRPr="009535F3">
        <w:rPr>
          <w:rFonts w:ascii="Work Sans" w:hAnsi="Work Sans" w:cs="Calibri"/>
        </w:rPr>
        <w:t xml:space="preserve">er </w:t>
      </w:r>
      <w:r>
        <w:rPr>
          <w:rFonts w:ascii="Work Sans" w:hAnsi="Work Sans" w:cs="Calibri"/>
        </w:rPr>
        <w:t>for</w:t>
      </w:r>
      <w:r w:rsidRPr="009535F3">
        <w:rPr>
          <w:rFonts w:ascii="Work Sans" w:hAnsi="Work Sans" w:cs="Calibri"/>
        </w:rPr>
        <w:t xml:space="preserve"> </w:t>
      </w:r>
      <w:r>
        <w:rPr>
          <w:rFonts w:ascii="Work Sans" w:hAnsi="Work Sans" w:cs="Calibri"/>
        </w:rPr>
        <w:t>bedømmelsen af deres produkt</w:t>
      </w:r>
      <w:r w:rsidRPr="009535F3">
        <w:rPr>
          <w:rFonts w:ascii="Work Sans" w:hAnsi="Work Sans" w:cs="Calibri"/>
        </w:rPr>
        <w:t xml:space="preserve">. </w:t>
      </w:r>
    </w:p>
    <w:p w14:paraId="0837B4E3" w14:textId="77777777" w:rsidR="00D6404E" w:rsidRDefault="00D6404E" w:rsidP="00D6404E">
      <w:pPr>
        <w:spacing w:before="120" w:after="0" w:line="276" w:lineRule="auto"/>
        <w:rPr>
          <w:rFonts w:ascii="Work Sans" w:hAnsi="Work Sans" w:cs="Calibri"/>
        </w:rPr>
      </w:pPr>
      <w:r>
        <w:rPr>
          <w:rFonts w:ascii="Work Sans" w:hAnsi="Work Sans" w:cs="Calibri"/>
        </w:rPr>
        <w:t xml:space="preserve">Eleverne </w:t>
      </w:r>
      <w:r w:rsidRPr="009535F3">
        <w:rPr>
          <w:rFonts w:ascii="Work Sans" w:hAnsi="Work Sans" w:cs="Calibri"/>
        </w:rPr>
        <w:t xml:space="preserve">introduceres til </w:t>
      </w:r>
      <w:r w:rsidRPr="0083171D">
        <w:rPr>
          <w:rFonts w:ascii="Work Sans" w:hAnsi="Work Sans" w:cs="Calibri"/>
        </w:rPr>
        <w:t>Engineering designprocessen og</w:t>
      </w:r>
      <w:r w:rsidRPr="009535F3">
        <w:rPr>
          <w:rFonts w:ascii="Work Sans" w:hAnsi="Work Sans" w:cs="Calibri"/>
        </w:rPr>
        <w:t xml:space="preserve"> de enkelte delprocesser (se første lektion i lektionsplanen). </w:t>
      </w:r>
    </w:p>
    <w:p w14:paraId="7C452D47" w14:textId="77777777" w:rsidR="00D05439" w:rsidRDefault="00D6404E" w:rsidP="00D6404E">
      <w:pPr>
        <w:spacing w:before="120" w:after="0" w:line="276" w:lineRule="auto"/>
        <w:rPr>
          <w:rFonts w:ascii="Work Sans" w:hAnsi="Work Sans" w:cs="Calibri"/>
        </w:rPr>
      </w:pPr>
      <w:r w:rsidRPr="009535F3">
        <w:rPr>
          <w:rFonts w:ascii="Work Sans" w:hAnsi="Work Sans" w:cs="Calibri"/>
        </w:rPr>
        <w:t>Forløbet kan justeres, alt efter hvor meget tid</w:t>
      </w:r>
      <w:r>
        <w:rPr>
          <w:rFonts w:ascii="Work Sans" w:hAnsi="Work Sans" w:cs="Calibri"/>
        </w:rPr>
        <w:t>,</w:t>
      </w:r>
      <w:r w:rsidRPr="009535F3">
        <w:rPr>
          <w:rFonts w:ascii="Work Sans" w:hAnsi="Work Sans" w:cs="Calibri"/>
        </w:rPr>
        <w:t xml:space="preserve"> der er til rådighed</w:t>
      </w:r>
      <w:r>
        <w:rPr>
          <w:rFonts w:ascii="Work Sans" w:hAnsi="Work Sans" w:cs="Calibri"/>
        </w:rPr>
        <w:t>.</w:t>
      </w:r>
    </w:p>
    <w:p w14:paraId="377E1C23" w14:textId="162749C1" w:rsidR="00A11B52" w:rsidRPr="00D05439" w:rsidRDefault="00D6404E" w:rsidP="00D6404E">
      <w:pPr>
        <w:spacing w:before="120" w:after="0" w:line="276" w:lineRule="auto"/>
        <w:rPr>
          <w:rFonts w:ascii="Work Sans" w:hAnsi="Work Sans" w:cs="Calibri"/>
        </w:rPr>
      </w:pPr>
      <w:r>
        <w:rPr>
          <w:rFonts w:ascii="Work Sans" w:hAnsi="Work Sans" w:cs="Calibri"/>
        </w:rPr>
        <w:t xml:space="preserve">  </w:t>
      </w:r>
    </w:p>
    <w:p w14:paraId="4B5AD0F8" w14:textId="19B0910A" w:rsidR="009C6228" w:rsidRPr="004B411D" w:rsidRDefault="000D41A2" w:rsidP="004B411D">
      <w:pPr>
        <w:spacing w:before="120" w:after="120" w:line="276" w:lineRule="auto"/>
        <w:rPr>
          <w:rFonts w:ascii="Work Sans" w:hAnsi="Work Sans" w:cs="Calibri"/>
          <w:b/>
          <w:bCs/>
          <w:caps/>
          <w:color w:val="224B5A"/>
          <w:sz w:val="22"/>
        </w:rPr>
      </w:pPr>
      <w:r>
        <w:rPr>
          <w:rFonts w:ascii="Work Sans" w:hAnsi="Work Sans" w:cs="Calibri"/>
          <w:b/>
          <w:bCs/>
          <w:caps/>
          <w:color w:val="224B5A"/>
          <w:sz w:val="22"/>
        </w:rPr>
        <w:t>Elevopgaven</w:t>
      </w:r>
    </w:p>
    <w:tbl>
      <w:tblPr>
        <w:tblStyle w:val="Tabel-Gitter"/>
        <w:tblW w:w="0" w:type="auto"/>
        <w:tblBorders>
          <w:top w:val="single" w:sz="12" w:space="0" w:color="224B5A"/>
          <w:left w:val="single" w:sz="12" w:space="0" w:color="224B5A"/>
          <w:bottom w:val="single" w:sz="12" w:space="0" w:color="224B5A"/>
          <w:right w:val="single" w:sz="12" w:space="0" w:color="224B5A"/>
          <w:insideH w:val="single" w:sz="12" w:space="0" w:color="224B5A"/>
          <w:insideV w:val="single" w:sz="12" w:space="0" w:color="224B5A"/>
        </w:tblBorders>
        <w:tblCellMar>
          <w:top w:w="170" w:type="dxa"/>
          <w:left w:w="170" w:type="dxa"/>
          <w:bottom w:w="170" w:type="dxa"/>
          <w:right w:w="170" w:type="dxa"/>
        </w:tblCellMar>
        <w:tblLook w:val="04A0" w:firstRow="1" w:lastRow="0" w:firstColumn="1" w:lastColumn="0" w:noHBand="0" w:noVBand="1"/>
      </w:tblPr>
      <w:tblGrid>
        <w:gridCol w:w="9592"/>
      </w:tblGrid>
      <w:tr w:rsidR="009535F3" w14:paraId="62BA18F0" w14:textId="77777777" w:rsidTr="00362732">
        <w:trPr>
          <w:trHeight w:val="2210"/>
        </w:trPr>
        <w:tc>
          <w:tcPr>
            <w:tcW w:w="9592" w:type="dxa"/>
          </w:tcPr>
          <w:p w14:paraId="3A58D7BB" w14:textId="77777777" w:rsidR="00E71E65" w:rsidRPr="009C6228" w:rsidRDefault="00E71E65" w:rsidP="00E71E65">
            <w:pPr>
              <w:spacing w:after="0" w:line="276" w:lineRule="auto"/>
              <w:rPr>
                <w:rFonts w:ascii="Work Sans" w:hAnsi="Work Sans" w:cs="Calibri"/>
                <w:caps/>
                <w:color w:val="224B5A"/>
                <w:sz w:val="22"/>
                <w:szCs w:val="22"/>
              </w:rPr>
            </w:pPr>
            <w:r w:rsidRPr="009C6228">
              <w:rPr>
                <w:rFonts w:ascii="Work Sans" w:hAnsi="Work Sans" w:cs="Calibri"/>
                <w:b/>
                <w:bCs/>
                <w:caps/>
                <w:color w:val="224B5A"/>
                <w:sz w:val="22"/>
                <w:szCs w:val="22"/>
              </w:rPr>
              <w:t>Narrativ OG PROBLEM</w:t>
            </w:r>
          </w:p>
          <w:p w14:paraId="55FC8B3B" w14:textId="4EDD12D3" w:rsidR="0082181F" w:rsidRPr="0082181F" w:rsidRDefault="0082181F" w:rsidP="0082181F">
            <w:pPr>
              <w:spacing w:after="0"/>
              <w:rPr>
                <w:rFonts w:ascii="Work Sans" w:eastAsiaTheme="minorHAnsi" w:hAnsi="Work Sans" w:cs="Calibri"/>
                <w:szCs w:val="22"/>
                <w:lang w:eastAsia="en-US"/>
              </w:rPr>
            </w:pPr>
            <w:bookmarkStart w:id="2" w:name="_Hlk172975941"/>
            <w:r w:rsidRPr="0082181F">
              <w:rPr>
                <w:rFonts w:ascii="Work Sans" w:eastAsiaTheme="minorHAnsi" w:hAnsi="Work Sans" w:cs="Calibri"/>
                <w:szCs w:val="22"/>
                <w:lang w:eastAsia="en-US"/>
              </w:rPr>
              <w:t>Bæredygtig tøjproduktion og bæredygtigt tøjforbrug er en stor global udfordring. Tøjproduktion er belastende både i forhold til klima, miljø og arbejdsforhold. Industriel tøjfarvning kræver mange kemikalier og store mængder vand og foregår ofte i dele af verden, hvor man ikke tager hensyn til spildevand eller arbejdsmiljø. En del tøjfirmaer har fokus på at minimere forbrug af kemikalier, vand og andre ressourcer, så tøjproduktionen bliver mere bæredygtig. En løsning kan være at erstatte syntetiske farvestoffer med naturlige farvestoffer, som er udvundet fra f</w:t>
            </w:r>
            <w:r w:rsidR="00B275F7">
              <w:rPr>
                <w:rFonts w:ascii="Work Sans" w:eastAsiaTheme="minorHAnsi" w:hAnsi="Work Sans" w:cs="Calibri"/>
                <w:szCs w:val="22"/>
                <w:lang w:eastAsia="en-US"/>
              </w:rPr>
              <w:t>or eksempel</w:t>
            </w:r>
            <w:r w:rsidRPr="0082181F">
              <w:rPr>
                <w:rFonts w:ascii="Work Sans" w:eastAsiaTheme="minorHAnsi" w:hAnsi="Work Sans" w:cs="Calibri"/>
                <w:szCs w:val="22"/>
                <w:lang w:eastAsia="en-US"/>
              </w:rPr>
              <w:t xml:space="preserve"> planter. </w:t>
            </w:r>
          </w:p>
          <w:p w14:paraId="59654E37" w14:textId="4BF1584D" w:rsidR="0082181F" w:rsidRDefault="0082181F" w:rsidP="00732BBE">
            <w:pPr>
              <w:spacing w:after="0"/>
              <w:rPr>
                <w:rFonts w:ascii="Work Sans" w:eastAsiaTheme="minorHAnsi" w:hAnsi="Work Sans" w:cs="Calibri"/>
                <w:szCs w:val="22"/>
                <w:lang w:eastAsia="en-US"/>
              </w:rPr>
            </w:pPr>
            <w:r w:rsidRPr="0082181F">
              <w:rPr>
                <w:rFonts w:ascii="Work Sans" w:eastAsiaTheme="minorHAnsi" w:hAnsi="Work Sans" w:cs="Calibri"/>
                <w:szCs w:val="22"/>
                <w:lang w:eastAsia="en-US"/>
              </w:rPr>
              <w:t>Det mest bæredygtige tøjforbrug er dog at gå med det tøj, som man allerede har, eller at man køber genbrugstøj. Begge dele kan kræve en form for upcycling af tøjet</w:t>
            </w:r>
            <w:r w:rsidR="00463A2B">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her kan farvning med forskellige naturlige farvestoffer være et bud på en måde at opfriske tøj på. </w:t>
            </w:r>
            <w:bookmarkEnd w:id="2"/>
          </w:p>
          <w:p w14:paraId="120A34C7" w14:textId="77777777" w:rsidR="00732BBE" w:rsidRPr="0082181F" w:rsidRDefault="00732BBE" w:rsidP="00732BBE">
            <w:pPr>
              <w:spacing w:after="0"/>
              <w:rPr>
                <w:rFonts w:ascii="Work Sans" w:eastAsiaTheme="minorHAnsi" w:hAnsi="Work Sans" w:cs="Calibri"/>
                <w:szCs w:val="22"/>
                <w:lang w:eastAsia="en-US"/>
              </w:rPr>
            </w:pPr>
          </w:p>
          <w:p w14:paraId="1E767C82" w14:textId="04D55EBD" w:rsidR="0082181F" w:rsidRPr="0082181F" w:rsidRDefault="0082181F" w:rsidP="0082181F">
            <w:pPr>
              <w:rPr>
                <w:rFonts w:ascii="Work Sans" w:eastAsiaTheme="minorHAnsi" w:hAnsi="Work Sans" w:cs="Calibri"/>
                <w:szCs w:val="22"/>
                <w:lang w:eastAsia="en-US"/>
              </w:rPr>
            </w:pPr>
            <w:r w:rsidRPr="0082181F">
              <w:rPr>
                <w:rFonts w:ascii="Work Sans" w:eastAsiaTheme="minorHAnsi" w:hAnsi="Work Sans" w:cs="Calibri"/>
                <w:szCs w:val="22"/>
                <w:lang w:eastAsia="en-US"/>
              </w:rPr>
              <w:t>Der er mange udfordringer med tøjproduktion og tøjforbrug</w:t>
            </w:r>
            <w:r w:rsidR="00463A2B">
              <w:rPr>
                <w:rFonts w:ascii="Work Sans" w:eastAsiaTheme="minorHAnsi" w:hAnsi="Work Sans" w:cs="Calibri"/>
                <w:szCs w:val="22"/>
                <w:lang w:eastAsia="en-US"/>
              </w:rPr>
              <w:t>,</w:t>
            </w:r>
            <w:r w:rsidRPr="0082181F">
              <w:rPr>
                <w:rFonts w:ascii="Work Sans" w:eastAsiaTheme="minorHAnsi" w:hAnsi="Work Sans" w:cs="Calibri"/>
                <w:szCs w:val="22"/>
                <w:lang w:eastAsia="en-US"/>
              </w:rPr>
              <w:t xml:space="preserve"> og i dette </w:t>
            </w:r>
            <w:r w:rsidR="00B275F7">
              <w:rPr>
                <w:rFonts w:ascii="Work Sans" w:eastAsiaTheme="minorHAnsi" w:hAnsi="Work Sans" w:cs="Calibri"/>
                <w:szCs w:val="22"/>
                <w:lang w:eastAsia="en-US"/>
              </w:rPr>
              <w:t>e</w:t>
            </w:r>
            <w:r w:rsidRPr="0082181F">
              <w:rPr>
                <w:rFonts w:ascii="Work Sans" w:eastAsiaTheme="minorHAnsi" w:hAnsi="Work Sans" w:cs="Calibri"/>
                <w:szCs w:val="22"/>
                <w:lang w:eastAsia="en-US"/>
              </w:rPr>
              <w:t>ngineering</w:t>
            </w:r>
            <w:r w:rsidR="00B275F7">
              <w:rPr>
                <w:rFonts w:ascii="Work Sans" w:eastAsiaTheme="minorHAnsi" w:hAnsi="Work Sans" w:cs="Calibri"/>
                <w:szCs w:val="22"/>
                <w:lang w:eastAsia="en-US"/>
              </w:rPr>
              <w:t>-</w:t>
            </w:r>
            <w:r w:rsidRPr="0082181F">
              <w:rPr>
                <w:rFonts w:ascii="Work Sans" w:eastAsiaTheme="minorHAnsi" w:hAnsi="Work Sans" w:cs="Calibri"/>
                <w:szCs w:val="22"/>
                <w:lang w:eastAsia="en-US"/>
              </w:rPr>
              <w:t>forløb tager vi kun fat på et meget lille område af problemerne: Vi anvender naturlig indigo, der stammer fra en plante (</w:t>
            </w:r>
            <w:proofErr w:type="spellStart"/>
            <w:r w:rsidRPr="0082181F">
              <w:rPr>
                <w:rFonts w:ascii="Work Sans" w:eastAsiaTheme="minorHAnsi" w:hAnsi="Work Sans" w:cs="Calibri"/>
                <w:szCs w:val="22"/>
                <w:lang w:eastAsia="en-US"/>
              </w:rPr>
              <w:t>Indigofera</w:t>
            </w:r>
            <w:proofErr w:type="spellEnd"/>
            <w:r w:rsidRPr="0082181F">
              <w:rPr>
                <w:rFonts w:ascii="Work Sans" w:eastAsiaTheme="minorHAnsi" w:hAnsi="Work Sans" w:cs="Calibri"/>
                <w:szCs w:val="22"/>
                <w:lang w:eastAsia="en-US"/>
              </w:rPr>
              <w:t xml:space="preserve"> </w:t>
            </w:r>
            <w:proofErr w:type="spellStart"/>
            <w:r w:rsidRPr="0082181F">
              <w:rPr>
                <w:rFonts w:ascii="Work Sans" w:eastAsiaTheme="minorHAnsi" w:hAnsi="Work Sans" w:cs="Calibri"/>
                <w:szCs w:val="22"/>
                <w:lang w:eastAsia="en-US"/>
              </w:rPr>
              <w:t>tinctoria</w:t>
            </w:r>
            <w:proofErr w:type="spellEnd"/>
            <w:r w:rsidRPr="0082181F">
              <w:rPr>
                <w:rFonts w:ascii="Work Sans" w:eastAsiaTheme="minorHAnsi" w:hAnsi="Work Sans" w:cs="Calibri"/>
                <w:szCs w:val="22"/>
                <w:lang w:eastAsia="en-US"/>
              </w:rPr>
              <w:t xml:space="preserve">), i stedet for syntetisk indigo, og I skal undersøge, om man kan erstatte reduktionsmidlet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med et mere miljøvenligt alternativ, idet </w:t>
            </w:r>
            <w:proofErr w:type="spellStart"/>
            <w:r w:rsidRPr="0082181F">
              <w:rPr>
                <w:rFonts w:ascii="Work Sans" w:eastAsiaTheme="minorHAnsi" w:hAnsi="Work Sans" w:cs="Calibri"/>
                <w:szCs w:val="22"/>
                <w:lang w:eastAsia="en-US"/>
              </w:rPr>
              <w:t>natriumdithionit</w:t>
            </w:r>
            <w:proofErr w:type="spellEnd"/>
            <w:r w:rsidRPr="0082181F">
              <w:rPr>
                <w:rFonts w:ascii="Work Sans" w:eastAsiaTheme="minorHAnsi" w:hAnsi="Work Sans" w:cs="Calibri"/>
                <w:szCs w:val="22"/>
                <w:lang w:eastAsia="en-US"/>
              </w:rPr>
              <w:t xml:space="preserve"> er miljø-og sundhedsskadeligt i produktion og anvendelse.</w:t>
            </w:r>
          </w:p>
          <w:p w14:paraId="5FA513F4" w14:textId="77777777" w:rsidR="00E71E65" w:rsidRPr="00E264A8" w:rsidRDefault="00E71E65" w:rsidP="009C6228">
            <w:pPr>
              <w:spacing w:after="0" w:line="276" w:lineRule="auto"/>
              <w:rPr>
                <w:rFonts w:ascii="Work Sans" w:hAnsi="Work Sans" w:cs="Calibri"/>
                <w:b/>
                <w:bCs/>
                <w:caps/>
                <w:color w:val="224B5A"/>
              </w:rPr>
            </w:pPr>
          </w:p>
          <w:p w14:paraId="5AFB6868" w14:textId="77777777" w:rsidR="00E71E65" w:rsidRDefault="00E71E65" w:rsidP="009C6228">
            <w:pPr>
              <w:spacing w:after="0" w:line="276" w:lineRule="auto"/>
              <w:rPr>
                <w:rFonts w:ascii="Work Sans" w:hAnsi="Work Sans" w:cs="Calibri"/>
                <w:b/>
                <w:bCs/>
                <w:caps/>
                <w:color w:val="224B5A"/>
                <w:sz w:val="22"/>
                <w:szCs w:val="22"/>
              </w:rPr>
            </w:pPr>
            <w:r w:rsidRPr="009C6228">
              <w:rPr>
                <w:rFonts w:ascii="Work Sans" w:hAnsi="Work Sans" w:cs="Calibri"/>
                <w:b/>
                <w:bCs/>
                <w:caps/>
                <w:color w:val="224B5A"/>
                <w:sz w:val="22"/>
                <w:szCs w:val="22"/>
              </w:rPr>
              <w:t>UdfordrinG</w:t>
            </w:r>
          </w:p>
          <w:p w14:paraId="44AD4290" w14:textId="08A02732" w:rsidR="0082181F" w:rsidRPr="00AD049F" w:rsidRDefault="00AD049F" w:rsidP="00AD049F">
            <w:pPr>
              <w:rPr>
                <w:rFonts w:ascii="Work Sans" w:hAnsi="Work Sans"/>
              </w:rPr>
            </w:pPr>
            <w:r>
              <w:rPr>
                <w:rFonts w:ascii="Work Sans" w:hAnsi="Work Sans"/>
              </w:rPr>
              <w:t>I</w:t>
            </w:r>
            <w:r w:rsidRPr="004A0DB4">
              <w:rPr>
                <w:rFonts w:ascii="Work Sans" w:hAnsi="Work Sans"/>
              </w:rPr>
              <w:t xml:space="preserve"> skal udvikle en </w:t>
            </w:r>
            <w:r>
              <w:rPr>
                <w:rFonts w:ascii="Work Sans" w:hAnsi="Work Sans"/>
              </w:rPr>
              <w:t xml:space="preserve">opskrift for tekstilfarvning med naturlig indigo, hvor I anvender et alternativ til </w:t>
            </w:r>
            <w:proofErr w:type="spellStart"/>
            <w:r>
              <w:rPr>
                <w:rFonts w:ascii="Work Sans" w:hAnsi="Work Sans"/>
              </w:rPr>
              <w:t>natriumdithionit</w:t>
            </w:r>
            <w:proofErr w:type="spellEnd"/>
            <w:r>
              <w:rPr>
                <w:rFonts w:ascii="Work Sans" w:hAnsi="Work Sans"/>
              </w:rPr>
              <w:t xml:space="preserve">, så processen bliver mere bæredygtig. Opskriften på tekstilfarvningen skal kunne anvendes i et almindeligt køkken, så man kan opfriske farven på noget brugt bomuldstøj.  </w:t>
            </w:r>
          </w:p>
          <w:p w14:paraId="290436D0" w14:textId="77777777" w:rsidR="0082181F" w:rsidRPr="00062BB1" w:rsidRDefault="0082181F" w:rsidP="009C6228">
            <w:pPr>
              <w:spacing w:after="0" w:line="276" w:lineRule="auto"/>
              <w:rPr>
                <w:rFonts w:ascii="Work Sans" w:hAnsi="Work Sans" w:cs="Calibri"/>
                <w:caps/>
                <w:color w:val="224B5A"/>
              </w:rPr>
            </w:pPr>
          </w:p>
          <w:p w14:paraId="37D4849B" w14:textId="77777777" w:rsidR="0002410C" w:rsidRDefault="009915CA" w:rsidP="009915CA">
            <w:pPr>
              <w:spacing w:after="0" w:line="276" w:lineRule="auto"/>
              <w:rPr>
                <w:rFonts w:ascii="Work Sans" w:hAnsi="Work Sans" w:cs="Calibri"/>
                <w:b/>
                <w:bCs/>
                <w:caps/>
                <w:color w:val="224B5A"/>
                <w:sz w:val="22"/>
                <w:szCs w:val="22"/>
              </w:rPr>
            </w:pPr>
            <w:r>
              <w:rPr>
                <w:rFonts w:ascii="Work Sans" w:hAnsi="Work Sans" w:cs="Calibri"/>
                <w:b/>
                <w:bCs/>
                <w:caps/>
                <w:color w:val="224B5A"/>
                <w:sz w:val="22"/>
                <w:szCs w:val="22"/>
              </w:rPr>
              <w:lastRenderedPageBreak/>
              <w:t>Rammer og kriterier</w:t>
            </w:r>
          </w:p>
          <w:p w14:paraId="6BC8D951" w14:textId="77777777" w:rsidR="00D9243C" w:rsidRPr="00055A6E" w:rsidRDefault="00D9243C" w:rsidP="00D9243C">
            <w:pPr>
              <w:spacing w:line="276" w:lineRule="auto"/>
              <w:rPr>
                <w:rFonts w:ascii="Work Sans" w:eastAsiaTheme="minorHAnsi" w:hAnsi="Work Sans" w:cs="Calibri"/>
                <w:szCs w:val="22"/>
                <w:lang w:eastAsia="en-US"/>
              </w:rPr>
            </w:pPr>
            <w:r w:rsidRPr="00055A6E">
              <w:rPr>
                <w:rFonts w:ascii="Work Sans" w:eastAsiaTheme="minorHAnsi" w:hAnsi="Work Sans" w:cs="Calibri"/>
                <w:szCs w:val="22"/>
                <w:lang w:eastAsia="en-US"/>
              </w:rPr>
              <w:t>Der er følgende rammer og kriterier for jeres tekstilfarvninger:</w:t>
            </w:r>
          </w:p>
          <w:p w14:paraId="1345F290" w14:textId="35ED61DE"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I skal farve et stykke hvidt bomuld med vægten 2</w:t>
            </w:r>
            <w:r w:rsidR="00463A2B">
              <w:rPr>
                <w:rFonts w:ascii="Work Sans" w:hAnsi="Work Sans" w:cs="Calibri"/>
                <w:sz w:val="20"/>
                <w:lang w:eastAsia="en-US"/>
              </w:rPr>
              <w:t>-</w:t>
            </w:r>
            <w:r w:rsidRPr="00362732">
              <w:rPr>
                <w:rFonts w:ascii="Work Sans" w:hAnsi="Work Sans" w:cs="Calibri"/>
                <w:sz w:val="20"/>
                <w:lang w:eastAsia="en-US"/>
              </w:rPr>
              <w:t xml:space="preserve">4 g. </w:t>
            </w:r>
            <w:bookmarkStart w:id="3" w:name="_Hlk175721620"/>
            <w:r w:rsidRPr="00362732">
              <w:rPr>
                <w:rFonts w:ascii="Work Sans" w:hAnsi="Work Sans" w:cs="Calibri"/>
                <w:sz w:val="20"/>
                <w:lang w:eastAsia="en-US"/>
              </w:rPr>
              <w:t>I må max. bruge 0,5 g indigo p</w:t>
            </w:r>
            <w:r w:rsidR="00463A2B">
              <w:rPr>
                <w:rFonts w:ascii="Work Sans" w:hAnsi="Work Sans" w:cs="Calibri"/>
                <w:sz w:val="20"/>
                <w:lang w:eastAsia="en-US"/>
              </w:rPr>
              <w:t>r.</w:t>
            </w:r>
            <w:r w:rsidRPr="00362732">
              <w:rPr>
                <w:rFonts w:ascii="Work Sans" w:hAnsi="Work Sans" w:cs="Calibri"/>
                <w:sz w:val="20"/>
                <w:lang w:eastAsia="en-US"/>
              </w:rPr>
              <w:t xml:space="preserve"> farvebad.</w:t>
            </w:r>
            <w:bookmarkEnd w:id="3"/>
          </w:p>
          <w:p w14:paraId="7D7734C8" w14:textId="77777777" w:rsidR="00D9243C" w:rsidRPr="00362732" w:rsidRDefault="00D9243C"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I skal opnå samme eller højere farveintensitet som ved standardopskriften (med </w:t>
            </w:r>
            <w:proofErr w:type="spellStart"/>
            <w:r w:rsidRPr="00362732">
              <w:rPr>
                <w:rFonts w:ascii="Work Sans" w:hAnsi="Work Sans" w:cs="Calibri"/>
                <w:sz w:val="20"/>
                <w:lang w:eastAsia="en-US"/>
              </w:rPr>
              <w:t>natriumdithionit</w:t>
            </w:r>
            <w:proofErr w:type="spellEnd"/>
            <w:r w:rsidRPr="00362732">
              <w:rPr>
                <w:rFonts w:ascii="Work Sans" w:hAnsi="Work Sans" w:cs="Calibri"/>
                <w:sz w:val="20"/>
                <w:lang w:eastAsia="en-US"/>
              </w:rPr>
              <w:t>). Farveintensiteten bestemmes ved at scanne det farvede tøjstykke og bestemme værdien for blå på RGB-skalaen (det kan evt. gøres med online-værktøjet på imagelr.com).</w:t>
            </w:r>
          </w:p>
          <w:p w14:paraId="01173596" w14:textId="6ED058B6" w:rsidR="00055A6E" w:rsidRPr="00362732" w:rsidRDefault="00055A6E" w:rsidP="00033839">
            <w:pPr>
              <w:pStyle w:val="Listeafsnit"/>
              <w:numPr>
                <w:ilvl w:val="0"/>
                <w:numId w:val="12"/>
              </w:numPr>
              <w:spacing w:line="276" w:lineRule="auto"/>
              <w:rPr>
                <w:rFonts w:ascii="Work Sans" w:hAnsi="Work Sans" w:cs="Calibri"/>
                <w:sz w:val="20"/>
                <w:lang w:eastAsia="en-US"/>
              </w:rPr>
            </w:pPr>
            <w:r w:rsidRPr="00362732">
              <w:rPr>
                <w:rFonts w:ascii="Work Sans" w:hAnsi="Work Sans" w:cs="Calibri"/>
                <w:sz w:val="20"/>
                <w:lang w:eastAsia="en-US"/>
              </w:rPr>
              <w:t xml:space="preserve">Jeres tøjstykke skal være pænt ensfarvet. </w:t>
            </w:r>
            <w:r w:rsidR="00362732" w:rsidRPr="00362732">
              <w:rPr>
                <w:rFonts w:ascii="Work Sans" w:hAnsi="Work Sans" w:cs="Calibri"/>
                <w:sz w:val="20"/>
                <w:lang w:eastAsia="en-US"/>
              </w:rPr>
              <w:t>Dvs.</w:t>
            </w:r>
            <w:r w:rsidR="00463A2B">
              <w:rPr>
                <w:rFonts w:ascii="Work Sans" w:hAnsi="Work Sans" w:cs="Calibri"/>
                <w:sz w:val="20"/>
                <w:lang w:eastAsia="en-US"/>
              </w:rPr>
              <w:t>,</w:t>
            </w:r>
            <w:r w:rsidRPr="00362732">
              <w:rPr>
                <w:rFonts w:ascii="Work Sans" w:hAnsi="Work Sans" w:cs="Calibri"/>
                <w:sz w:val="20"/>
                <w:lang w:eastAsia="en-US"/>
              </w:rPr>
              <w:t xml:space="preserve"> at der ikke må være mere end 30 i differens i blå på RGB-skalaen mellem de mørkeste og lyseste dele af tøjstykket.</w:t>
            </w:r>
          </w:p>
          <w:p w14:paraId="18C526A5" w14:textId="77777777" w:rsidR="004368F3" w:rsidRDefault="004368F3" w:rsidP="004368F3">
            <w:pPr>
              <w:rPr>
                <w:b/>
                <w:bCs/>
              </w:rPr>
            </w:pPr>
            <w:r>
              <w:rPr>
                <w:rFonts w:ascii="Work Sans" w:hAnsi="Work Sans" w:cstheme="minorHAnsi"/>
                <w:b/>
                <w:bCs/>
                <w:caps/>
                <w:color w:val="224B5A"/>
                <w:sz w:val="22"/>
                <w:szCs w:val="22"/>
              </w:rPr>
              <w:t xml:space="preserve">Produktkrav: </w:t>
            </w:r>
            <w:r w:rsidRPr="00CF4DFE">
              <w:rPr>
                <w:b/>
                <w:bCs/>
              </w:rPr>
              <w:t xml:space="preserve"> </w:t>
            </w:r>
          </w:p>
          <w:p w14:paraId="5E68418F" w14:textId="77777777" w:rsidR="004368F3" w:rsidRPr="00362732" w:rsidRDefault="004368F3" w:rsidP="00033839">
            <w:pPr>
              <w:pStyle w:val="Listeafsnit"/>
              <w:numPr>
                <w:ilvl w:val="0"/>
                <w:numId w:val="13"/>
              </w:numPr>
              <w:spacing w:after="160" w:line="259" w:lineRule="auto"/>
              <w:rPr>
                <w:rFonts w:ascii="Work Sans" w:hAnsi="Work Sans" w:cs="Calibri"/>
                <w:sz w:val="20"/>
                <w:lang w:eastAsia="en-US"/>
              </w:rPr>
            </w:pPr>
            <w:bookmarkStart w:id="4" w:name="_Hlk172976188"/>
            <w:r w:rsidRPr="00362732">
              <w:rPr>
                <w:rFonts w:ascii="Work Sans" w:hAnsi="Work Sans" w:cs="Calibri"/>
                <w:sz w:val="20"/>
                <w:lang w:eastAsia="en-US"/>
              </w:rPr>
              <w:t>Tekstilprøver fra jeres forskellige farvninger</w:t>
            </w:r>
          </w:p>
          <w:p w14:paraId="60A7FEF0" w14:textId="675BE7DF"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En optimeret opskrift på tekstilfarvning med naturlig indigo. </w:t>
            </w:r>
          </w:p>
          <w:p w14:paraId="27EC1DEC" w14:textId="49E840DE" w:rsidR="004368F3" w:rsidRPr="00362732" w:rsidRDefault="004368F3" w:rsidP="00033839">
            <w:pPr>
              <w:pStyle w:val="Listeafsnit"/>
              <w:numPr>
                <w:ilvl w:val="0"/>
                <w:numId w:val="13"/>
              </w:numPr>
              <w:spacing w:after="160" w:line="259" w:lineRule="auto"/>
              <w:rPr>
                <w:rFonts w:ascii="Work Sans" w:hAnsi="Work Sans" w:cs="Calibri"/>
                <w:sz w:val="20"/>
                <w:lang w:eastAsia="en-US"/>
              </w:rPr>
            </w:pPr>
            <w:r w:rsidRPr="00362732">
              <w:rPr>
                <w:rFonts w:ascii="Work Sans" w:hAnsi="Work Sans" w:cs="Calibri"/>
                <w:sz w:val="20"/>
                <w:lang w:eastAsia="en-US"/>
              </w:rPr>
              <w:t xml:space="preserve">Poster, der indeholder en kemisk forklaring på farvning med indigo samt et flowdiagram, der viser jeres optimerede opskrift for tekstilfarvning, herunder en kort forklaring på, hvorfor den valgte fremgangsmåde er mere bæredygtig. </w:t>
            </w:r>
          </w:p>
          <w:p w14:paraId="11BAF56A" w14:textId="77777777" w:rsidR="00463A2B" w:rsidRDefault="004368F3" w:rsidP="004368F3">
            <w:pPr>
              <w:spacing w:after="0" w:line="276" w:lineRule="auto"/>
              <w:rPr>
                <w:rFonts w:ascii="Work Sans" w:hAnsi="Work Sans" w:cs="Calibri"/>
                <w:lang w:eastAsia="en-US"/>
              </w:rPr>
            </w:pPr>
            <w:r w:rsidRPr="00362732">
              <w:rPr>
                <w:rFonts w:ascii="Work Sans" w:hAnsi="Work Sans" w:cs="Calibri"/>
                <w:lang w:eastAsia="en-US"/>
              </w:rPr>
              <w:t xml:space="preserve">Posteren danner grundlag for en mundtlig præsentation af gruppens arbejde på cirka </w:t>
            </w:r>
          </w:p>
          <w:p w14:paraId="55421204" w14:textId="6E0D5D23" w:rsidR="009915CA" w:rsidRPr="00F83C1D" w:rsidRDefault="004368F3" w:rsidP="004368F3">
            <w:pPr>
              <w:spacing w:after="0" w:line="276" w:lineRule="auto"/>
              <w:rPr>
                <w:rFonts w:ascii="Work Sans" w:hAnsi="Work Sans" w:cs="Calibri"/>
              </w:rPr>
            </w:pPr>
            <w:r w:rsidRPr="00362732">
              <w:rPr>
                <w:rFonts w:ascii="Work Sans" w:hAnsi="Work Sans" w:cs="Calibri"/>
                <w:lang w:eastAsia="en-US"/>
              </w:rPr>
              <w:t>7 minutter.</w:t>
            </w:r>
            <w:bookmarkEnd w:id="4"/>
          </w:p>
        </w:tc>
      </w:tr>
    </w:tbl>
    <w:p w14:paraId="722CF262" w14:textId="77777777" w:rsidR="00D853B9" w:rsidRPr="00D853B9" w:rsidRDefault="00D853B9" w:rsidP="00D853B9">
      <w:pPr>
        <w:spacing w:after="0" w:line="276" w:lineRule="auto"/>
        <w:rPr>
          <w:rFonts w:ascii="Work Sans" w:hAnsi="Work Sans" w:cs="Calibri"/>
          <w:szCs w:val="20"/>
        </w:rPr>
      </w:pPr>
    </w:p>
    <w:p w14:paraId="4CC96477" w14:textId="77777777" w:rsidR="007D5A39" w:rsidRDefault="007D5A39" w:rsidP="00D853B9">
      <w:pPr>
        <w:spacing w:after="0" w:line="276" w:lineRule="auto"/>
        <w:rPr>
          <w:rFonts w:ascii="Work Sans" w:hAnsi="Work Sans" w:cs="Calibri"/>
          <w:b/>
          <w:bCs/>
          <w:caps/>
          <w:color w:val="224B5A"/>
          <w:sz w:val="22"/>
        </w:rPr>
      </w:pPr>
    </w:p>
    <w:p w14:paraId="415B8E31" w14:textId="245E32A3" w:rsidR="00D853B9" w:rsidRPr="00CE6841" w:rsidRDefault="00D853B9" w:rsidP="00D853B9">
      <w:pPr>
        <w:spacing w:after="0" w:line="276" w:lineRule="auto"/>
        <w:rPr>
          <w:rFonts w:ascii="Work Sans" w:hAnsi="Work Sans" w:cs="Calibri"/>
          <w:b/>
          <w:bCs/>
          <w:caps/>
          <w:color w:val="224B5A"/>
          <w:sz w:val="22"/>
        </w:rPr>
      </w:pPr>
      <w:r w:rsidRPr="00CE6841">
        <w:rPr>
          <w:rFonts w:ascii="Work Sans" w:hAnsi="Work Sans" w:cs="Calibri"/>
          <w:b/>
          <w:bCs/>
          <w:caps/>
          <w:color w:val="224B5A"/>
          <w:sz w:val="22"/>
        </w:rPr>
        <w:t>Naturvidenskabelige undersøgelser</w:t>
      </w:r>
    </w:p>
    <w:p w14:paraId="2F503041" w14:textId="77777777" w:rsidR="00655688" w:rsidRPr="00362732" w:rsidRDefault="00655688" w:rsidP="00033839">
      <w:pPr>
        <w:pStyle w:val="Listeafsnit"/>
        <w:numPr>
          <w:ilvl w:val="0"/>
          <w:numId w:val="14"/>
        </w:numPr>
        <w:spacing w:after="0" w:line="276" w:lineRule="auto"/>
        <w:rPr>
          <w:rFonts w:ascii="Work Sans" w:hAnsi="Work Sans" w:cs="Calibri"/>
          <w:sz w:val="20"/>
          <w:szCs w:val="20"/>
        </w:rPr>
      </w:pPr>
      <w:r w:rsidRPr="00362732">
        <w:rPr>
          <w:rFonts w:ascii="Work Sans" w:hAnsi="Work Sans" w:cs="Calibri"/>
          <w:sz w:val="20"/>
          <w:szCs w:val="20"/>
        </w:rPr>
        <w:t xml:space="preserve">Tekstilfarvning med indigo, processen kaldes </w:t>
      </w:r>
      <w:proofErr w:type="spellStart"/>
      <w:r w:rsidRPr="00362732">
        <w:rPr>
          <w:rFonts w:ascii="Work Sans" w:hAnsi="Work Sans" w:cs="Calibri"/>
          <w:sz w:val="20"/>
          <w:szCs w:val="20"/>
        </w:rPr>
        <w:t>kypefarvning</w:t>
      </w:r>
      <w:proofErr w:type="spellEnd"/>
    </w:p>
    <w:p w14:paraId="6A4F2E14" w14:textId="77777777" w:rsidR="00D05439" w:rsidRDefault="00655688" w:rsidP="00D05439">
      <w:pPr>
        <w:pStyle w:val="Listeafsnit"/>
        <w:numPr>
          <w:ilvl w:val="0"/>
          <w:numId w:val="14"/>
        </w:numPr>
        <w:spacing w:after="0" w:line="276" w:lineRule="auto"/>
        <w:rPr>
          <w:rFonts w:ascii="Work Sans" w:hAnsi="Work Sans" w:cs="Calibri"/>
          <w:sz w:val="20"/>
          <w:szCs w:val="20"/>
        </w:rPr>
      </w:pPr>
      <w:r w:rsidRPr="00362732">
        <w:rPr>
          <w:rFonts w:ascii="Work Sans" w:hAnsi="Work Sans" w:cs="Calibri"/>
          <w:sz w:val="20"/>
          <w:szCs w:val="20"/>
        </w:rPr>
        <w:t xml:space="preserve">Måling af temperatur, tid og eventuelt pH  </w:t>
      </w:r>
    </w:p>
    <w:p w14:paraId="15BAB084" w14:textId="405725BA" w:rsidR="003E2713" w:rsidRPr="00D05439" w:rsidRDefault="00655688" w:rsidP="00D05439">
      <w:pPr>
        <w:pStyle w:val="Listeafsnit"/>
        <w:numPr>
          <w:ilvl w:val="0"/>
          <w:numId w:val="14"/>
        </w:numPr>
        <w:spacing w:after="0" w:line="276" w:lineRule="auto"/>
        <w:rPr>
          <w:rFonts w:ascii="Work Sans" w:hAnsi="Work Sans" w:cs="Calibri"/>
          <w:sz w:val="20"/>
          <w:szCs w:val="20"/>
        </w:rPr>
      </w:pPr>
      <w:r w:rsidRPr="008B5199">
        <w:rPr>
          <w:rFonts w:ascii="Work Sans" w:hAnsi="Work Sans" w:cs="Calibri"/>
          <w:sz w:val="20"/>
          <w:szCs w:val="20"/>
        </w:rPr>
        <w:t>Vurdering af farveintensitet med online hjemmeside (imagelr.com)</w:t>
      </w:r>
    </w:p>
    <w:p w14:paraId="4BDDAC07" w14:textId="77777777" w:rsidR="00362732" w:rsidRPr="00362732" w:rsidRDefault="00362732" w:rsidP="00655688">
      <w:pPr>
        <w:spacing w:before="120" w:after="0" w:line="276" w:lineRule="auto"/>
        <w:rPr>
          <w:rFonts w:ascii="Work Sans" w:hAnsi="Work Sans" w:cs="Calibri"/>
          <w:szCs w:val="20"/>
        </w:rPr>
      </w:pPr>
    </w:p>
    <w:p w14:paraId="30DAA662" w14:textId="5DA8A067" w:rsidR="00E23DC4" w:rsidRDefault="00356A20" w:rsidP="00E23DC4">
      <w:pPr>
        <w:spacing w:after="0" w:line="276" w:lineRule="auto"/>
        <w:rPr>
          <w:rFonts w:ascii="Work Sans" w:hAnsi="Work Sans" w:cs="Calibri"/>
          <w:szCs w:val="20"/>
        </w:rPr>
      </w:pPr>
      <w:r w:rsidRPr="0083171D">
        <w:rPr>
          <w:rFonts w:ascii="Work Sans" w:hAnsi="Work Sans" w:cs="Calibri"/>
          <w:b/>
          <w:bCs/>
          <w:color w:val="224B5A"/>
          <w:sz w:val="22"/>
        </w:rPr>
        <w:t xml:space="preserve">INDDRAGELSE AF </w:t>
      </w:r>
      <w:r w:rsidR="00D853B9" w:rsidRPr="0083171D">
        <w:rPr>
          <w:rFonts w:ascii="Work Sans" w:hAnsi="Work Sans" w:cs="Calibri"/>
          <w:b/>
          <w:bCs/>
          <w:caps/>
          <w:color w:val="224B5A"/>
          <w:sz w:val="22"/>
        </w:rPr>
        <w:t>Engineering</w:t>
      </w:r>
      <w:r w:rsidR="000C570C" w:rsidRPr="0083171D">
        <w:rPr>
          <w:rFonts w:ascii="Work Sans" w:hAnsi="Work Sans" w:cs="Calibri"/>
          <w:b/>
          <w:bCs/>
          <w:caps/>
          <w:color w:val="224B5A"/>
          <w:sz w:val="22"/>
        </w:rPr>
        <w:t>-</w:t>
      </w:r>
      <w:r w:rsidR="00D853B9" w:rsidRPr="0083171D">
        <w:rPr>
          <w:rFonts w:ascii="Work Sans" w:hAnsi="Work Sans" w:cs="Calibri"/>
          <w:b/>
          <w:bCs/>
          <w:caps/>
          <w:color w:val="224B5A"/>
          <w:sz w:val="22"/>
        </w:rPr>
        <w:t>didaktik</w:t>
      </w:r>
      <w:r w:rsidRPr="0083171D">
        <w:rPr>
          <w:rFonts w:ascii="Work Sans" w:hAnsi="Work Sans" w:cs="Calibri"/>
          <w:b/>
          <w:bCs/>
          <w:caps/>
          <w:color w:val="224B5A"/>
          <w:sz w:val="22"/>
        </w:rPr>
        <w:t>KEN</w:t>
      </w:r>
    </w:p>
    <w:p w14:paraId="42DD228D" w14:textId="095BA2F4" w:rsidR="00E23DC4" w:rsidRPr="00E23DC4" w:rsidRDefault="00A112CC" w:rsidP="000D41A2">
      <w:pPr>
        <w:spacing w:after="0" w:line="276" w:lineRule="auto"/>
        <w:rPr>
          <w:rFonts w:ascii="Work Sans" w:hAnsi="Work Sans" w:cs="Calibri"/>
          <w:szCs w:val="20"/>
        </w:rPr>
      </w:pPr>
      <w:r w:rsidRPr="00D853B9">
        <w:rPr>
          <w:rFonts w:ascii="Work Sans" w:hAnsi="Work Sans" w:cs="Calibri"/>
          <w:b/>
          <w:bCs/>
          <w:noProof/>
          <w:szCs w:val="20"/>
        </w:rPr>
        <w:drawing>
          <wp:inline distT="0" distB="0" distL="0" distR="0" wp14:anchorId="5387C12B" wp14:editId="68D11512">
            <wp:extent cx="3270250" cy="2310925"/>
            <wp:effectExtent l="0" t="0" r="0" b="0"/>
            <wp:docPr id="4" name="Billede 4" descr="model2.pdf">
              <a:extLst xmlns:a="http://schemas.openxmlformats.org/drawingml/2006/main">
                <a:ext uri="{FF2B5EF4-FFF2-40B4-BE49-F238E27FC236}">
                  <a16:creationId xmlns:a16="http://schemas.microsoft.com/office/drawing/2014/main" id="{21DCBA7A-2CDD-15A3-430D-11DB86B1B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descr="model2.pdf">
                      <a:extLst>
                        <a:ext uri="{FF2B5EF4-FFF2-40B4-BE49-F238E27FC236}">
                          <a16:creationId xmlns:a16="http://schemas.microsoft.com/office/drawing/2014/main" id="{21DCBA7A-2CDD-15A3-430D-11DB86B1B80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8530" cy="2337976"/>
                    </a:xfrm>
                    <a:prstGeom prst="rect">
                      <a:avLst/>
                    </a:prstGeom>
                  </pic:spPr>
                </pic:pic>
              </a:graphicData>
            </a:graphic>
          </wp:inline>
        </w:drawing>
      </w:r>
    </w:p>
    <w:p w14:paraId="3EC6407D" w14:textId="77777777" w:rsidR="000D41A2" w:rsidRDefault="000D41A2" w:rsidP="000D41A2">
      <w:pPr>
        <w:spacing w:after="0" w:line="276" w:lineRule="auto"/>
        <w:rPr>
          <w:rFonts w:ascii="Work Sans" w:hAnsi="Work Sans" w:cs="Calibri"/>
          <w:b/>
          <w:bCs/>
          <w:caps/>
          <w:color w:val="224B5A"/>
          <w:sz w:val="22"/>
        </w:rPr>
      </w:pPr>
    </w:p>
    <w:p w14:paraId="26A75480" w14:textId="77777777" w:rsidR="00230D05" w:rsidRDefault="00230D05" w:rsidP="00E23DC4">
      <w:pPr>
        <w:spacing w:after="120" w:line="276" w:lineRule="auto"/>
        <w:rPr>
          <w:rFonts w:ascii="Work Sans" w:hAnsi="Work Sans" w:cs="Calibri"/>
          <w:b/>
          <w:bCs/>
          <w:caps/>
          <w:color w:val="224B5A"/>
          <w:sz w:val="22"/>
        </w:rPr>
      </w:pPr>
    </w:p>
    <w:p w14:paraId="107386BC" w14:textId="77777777" w:rsidR="00362732" w:rsidRDefault="00362732" w:rsidP="00E23DC4">
      <w:pPr>
        <w:spacing w:after="120" w:line="276" w:lineRule="auto"/>
        <w:rPr>
          <w:rFonts w:ascii="Work Sans" w:hAnsi="Work Sans" w:cs="Calibri"/>
          <w:b/>
          <w:bCs/>
          <w:caps/>
          <w:color w:val="224B5A"/>
          <w:sz w:val="22"/>
        </w:rPr>
      </w:pPr>
    </w:p>
    <w:p w14:paraId="1BC7AC0B" w14:textId="4A5F1C50" w:rsidR="007B2673" w:rsidRPr="00362732" w:rsidRDefault="007B2673" w:rsidP="007B2673">
      <w:pPr>
        <w:spacing w:before="120" w:after="0" w:line="276" w:lineRule="auto"/>
        <w:rPr>
          <w:rFonts w:ascii="Work Sans" w:hAnsi="Work Sans" w:cs="Calibri"/>
          <w:szCs w:val="20"/>
        </w:rPr>
      </w:pPr>
      <w:r w:rsidRPr="00362732">
        <w:rPr>
          <w:rFonts w:ascii="Work Sans" w:hAnsi="Work Sans" w:cs="Calibri"/>
          <w:szCs w:val="20"/>
        </w:rPr>
        <w:lastRenderedPageBreak/>
        <w:t>Udfordringen</w:t>
      </w:r>
      <w:r w:rsidRPr="00362732">
        <w:rPr>
          <w:rStyle w:val="Kommentarhenvisning"/>
          <w:rFonts w:ascii="Work Sans" w:hAnsi="Work Sans"/>
          <w:sz w:val="20"/>
          <w:szCs w:val="20"/>
        </w:rPr>
        <w:t xml:space="preserve"> i</w:t>
      </w:r>
      <w:r w:rsidRPr="00362732">
        <w:rPr>
          <w:rFonts w:ascii="Work Sans" w:hAnsi="Work Sans" w:cs="Calibri"/>
          <w:szCs w:val="20"/>
        </w:rPr>
        <w:t>ntroduceres i første lektion med en dokumentar om tøjproduktion</w:t>
      </w:r>
      <w:r w:rsidR="00C04ED1">
        <w:rPr>
          <w:rFonts w:ascii="Work Sans" w:hAnsi="Work Sans" w:cs="Calibri"/>
          <w:szCs w:val="20"/>
        </w:rPr>
        <w:t>, for eksempel</w:t>
      </w:r>
      <w:r w:rsidRPr="00362732">
        <w:rPr>
          <w:rFonts w:ascii="Work Sans" w:hAnsi="Work Sans" w:cs="Calibri"/>
          <w:szCs w:val="20"/>
        </w:rPr>
        <w:t xml:space="preserve"> DR1 </w:t>
      </w:r>
      <w:proofErr w:type="spellStart"/>
      <w:r w:rsidRPr="00362732">
        <w:rPr>
          <w:rFonts w:ascii="Work Sans" w:hAnsi="Work Sans" w:cs="Calibri"/>
          <w:szCs w:val="20"/>
        </w:rPr>
        <w:t>Explainer</w:t>
      </w:r>
      <w:proofErr w:type="spellEnd"/>
      <w:r w:rsidRPr="00362732">
        <w:rPr>
          <w:rFonts w:ascii="Work Sans" w:hAnsi="Work Sans" w:cs="Calibri"/>
          <w:szCs w:val="20"/>
        </w:rPr>
        <w:t xml:space="preserve"> </w:t>
      </w:r>
      <w:r w:rsidR="0045191C" w:rsidRPr="00C010F8">
        <w:rPr>
          <w:rFonts w:ascii="Work Sans" w:hAnsi="Work Sans" w:cs="Calibri"/>
        </w:rPr>
        <w:t>”</w:t>
      </w:r>
      <w:r w:rsidR="0045191C">
        <w:rPr>
          <w:rFonts w:ascii="Work Sans" w:hAnsi="Work Sans" w:cs="Calibri"/>
        </w:rPr>
        <w:t>Her er den sande t</w:t>
      </w:r>
      <w:r w:rsidR="0045191C" w:rsidRPr="00C010F8">
        <w:rPr>
          <w:rFonts w:ascii="Work Sans" w:hAnsi="Work Sans" w:cs="Calibri"/>
        </w:rPr>
        <w:t xml:space="preserve">øjkrise” </w:t>
      </w:r>
      <w:r w:rsidRPr="00362732">
        <w:rPr>
          <w:rFonts w:ascii="Work Sans" w:hAnsi="Work Sans" w:cs="Calibri"/>
          <w:szCs w:val="20"/>
        </w:rPr>
        <w:t>(202</w:t>
      </w:r>
      <w:r w:rsidR="0045191C">
        <w:rPr>
          <w:rFonts w:ascii="Work Sans" w:hAnsi="Work Sans" w:cs="Calibri"/>
          <w:szCs w:val="20"/>
        </w:rPr>
        <w:t>3</w:t>
      </w:r>
      <w:r w:rsidRPr="00362732">
        <w:rPr>
          <w:rFonts w:ascii="Work Sans" w:hAnsi="Work Sans" w:cs="Calibri"/>
          <w:szCs w:val="20"/>
        </w:rPr>
        <w:t>) eller ”</w:t>
      </w:r>
      <w:r w:rsidR="0045191C">
        <w:rPr>
          <w:rFonts w:ascii="Work Sans" w:hAnsi="Work Sans" w:cs="Calibri"/>
          <w:szCs w:val="20"/>
        </w:rPr>
        <w:t>S</w:t>
      </w:r>
      <w:r w:rsidRPr="00362732">
        <w:rPr>
          <w:rFonts w:ascii="Work Sans" w:hAnsi="Work Sans" w:cs="Calibri"/>
          <w:szCs w:val="20"/>
        </w:rPr>
        <w:t xml:space="preserve">ådan undgår du </w:t>
      </w:r>
      <w:proofErr w:type="spellStart"/>
      <w:r w:rsidRPr="00362732">
        <w:rPr>
          <w:rFonts w:ascii="Work Sans" w:hAnsi="Work Sans" w:cs="Calibri"/>
          <w:szCs w:val="20"/>
        </w:rPr>
        <w:t>klimatøjfælden</w:t>
      </w:r>
      <w:proofErr w:type="spellEnd"/>
      <w:r w:rsidRPr="00362732">
        <w:rPr>
          <w:rFonts w:ascii="Work Sans" w:hAnsi="Work Sans" w:cs="Calibri"/>
          <w:szCs w:val="20"/>
        </w:rPr>
        <w:t>” (P3 Essensen 2022, DR)</w:t>
      </w:r>
      <w:r w:rsidR="0045191C">
        <w:rPr>
          <w:rFonts w:ascii="Work Sans" w:hAnsi="Work Sans" w:cs="Calibri"/>
          <w:szCs w:val="20"/>
        </w:rPr>
        <w:t>. B</w:t>
      </w:r>
      <w:r w:rsidRPr="00362732">
        <w:rPr>
          <w:rFonts w:ascii="Work Sans" w:hAnsi="Work Sans" w:cs="Calibri"/>
          <w:szCs w:val="20"/>
        </w:rPr>
        <w:t xml:space="preserve">egge videoer kan findes på CFU.  </w:t>
      </w:r>
    </w:p>
    <w:p w14:paraId="561FEB33" w14:textId="22105DF6" w:rsidR="007B2673" w:rsidRPr="00362732" w:rsidRDefault="007B2673" w:rsidP="007B2673">
      <w:pPr>
        <w:spacing w:before="120" w:after="0" w:line="276" w:lineRule="auto"/>
        <w:rPr>
          <w:rFonts w:ascii="Work Sans" w:hAnsi="Work Sans" w:cs="Calibri"/>
          <w:szCs w:val="20"/>
        </w:rPr>
      </w:pPr>
      <w:r w:rsidRPr="00362732">
        <w:rPr>
          <w:rFonts w:ascii="Work Sans" w:hAnsi="Work Sans" w:cs="Calibri"/>
          <w:szCs w:val="20"/>
        </w:rPr>
        <w:t xml:space="preserve">Holdet inddeles i faste grupper på tre/fire elever, som arbejder sammen </w:t>
      </w:r>
      <w:r w:rsidR="00C04ED1">
        <w:rPr>
          <w:rFonts w:ascii="Work Sans" w:hAnsi="Work Sans" w:cs="Calibri"/>
          <w:szCs w:val="20"/>
        </w:rPr>
        <w:t xml:space="preserve">i hele </w:t>
      </w:r>
      <w:r w:rsidRPr="00362732">
        <w:rPr>
          <w:rFonts w:ascii="Work Sans" w:hAnsi="Work Sans" w:cs="Calibri"/>
          <w:szCs w:val="20"/>
        </w:rPr>
        <w:t xml:space="preserve">forløbet. Ved faglige indspark benyttes oplæg og klassedialog. </w:t>
      </w:r>
    </w:p>
    <w:p w14:paraId="3B497683" w14:textId="77777777" w:rsidR="003D1779" w:rsidRDefault="007B2673" w:rsidP="006A7F95">
      <w:pPr>
        <w:spacing w:before="120" w:after="0" w:line="276" w:lineRule="auto"/>
        <w:rPr>
          <w:rFonts w:ascii="Work Sans" w:hAnsi="Work Sans" w:cs="Calibri"/>
          <w:szCs w:val="20"/>
        </w:rPr>
      </w:pPr>
      <w:r w:rsidRPr="00362732">
        <w:rPr>
          <w:rFonts w:ascii="Work Sans" w:hAnsi="Work Sans" w:cs="Calibri"/>
          <w:szCs w:val="20"/>
        </w:rPr>
        <w:t>Engineering designmodellen bliver introduceret i første lektion vha. power point</w:t>
      </w:r>
      <w:r w:rsidR="00C04ED1">
        <w:rPr>
          <w:rFonts w:ascii="Work Sans" w:hAnsi="Work Sans" w:cs="Calibri"/>
          <w:szCs w:val="20"/>
        </w:rPr>
        <w:t xml:space="preserve"> (se l</w:t>
      </w:r>
      <w:r w:rsidR="003D1779">
        <w:rPr>
          <w:rFonts w:ascii="Work Sans" w:hAnsi="Work Sans" w:cs="Calibri"/>
          <w:szCs w:val="20"/>
        </w:rPr>
        <w:t>ekti</w:t>
      </w:r>
      <w:r w:rsidR="00C04ED1">
        <w:rPr>
          <w:rFonts w:ascii="Work Sans" w:hAnsi="Work Sans" w:cs="Calibri"/>
          <w:szCs w:val="20"/>
        </w:rPr>
        <w:t>onsplanen)</w:t>
      </w:r>
      <w:r w:rsidRPr="00362732">
        <w:rPr>
          <w:rFonts w:ascii="Work Sans" w:hAnsi="Work Sans" w:cs="Calibri"/>
          <w:szCs w:val="20"/>
        </w:rPr>
        <w:t xml:space="preserve">.  </w:t>
      </w:r>
    </w:p>
    <w:p w14:paraId="7737A497" w14:textId="76E099D8"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 xml:space="preserve">I resten af forløbet arbejder eleverne sig igennem de øvrige delprocesser i </w:t>
      </w:r>
      <w:r w:rsidR="003D1779">
        <w:rPr>
          <w:rFonts w:ascii="Work Sans" w:hAnsi="Work Sans" w:cs="Calibri"/>
          <w:szCs w:val="20"/>
        </w:rPr>
        <w:t>e</w:t>
      </w:r>
      <w:r w:rsidRPr="00362732">
        <w:rPr>
          <w:rFonts w:ascii="Work Sans" w:hAnsi="Work Sans" w:cs="Calibri"/>
          <w:szCs w:val="20"/>
        </w:rPr>
        <w:t>ngineering</w:t>
      </w:r>
      <w:r w:rsidR="003D1779">
        <w:rPr>
          <w:rFonts w:ascii="Work Sans" w:hAnsi="Work Sans" w:cs="Calibri"/>
          <w:szCs w:val="20"/>
        </w:rPr>
        <w:t>-</w:t>
      </w:r>
      <w:r w:rsidRPr="00362732">
        <w:rPr>
          <w:rFonts w:ascii="Work Sans" w:hAnsi="Work Sans" w:cs="Calibri"/>
          <w:szCs w:val="20"/>
        </w:rPr>
        <w:t xml:space="preserve">modellen. </w:t>
      </w:r>
    </w:p>
    <w:p w14:paraId="2CB229AC" w14:textId="2B4AAD2D"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 xml:space="preserve">Man kan anvende </w:t>
      </w:r>
      <w:proofErr w:type="spellStart"/>
      <w:r w:rsidR="003D1779">
        <w:rPr>
          <w:rFonts w:ascii="Work Sans" w:hAnsi="Work Sans" w:cs="Calibri"/>
          <w:szCs w:val="20"/>
        </w:rPr>
        <w:t>engineering</w:t>
      </w:r>
      <w:proofErr w:type="spellEnd"/>
      <w:r w:rsidR="003D1779">
        <w:rPr>
          <w:rFonts w:ascii="Work Sans" w:hAnsi="Work Sans" w:cs="Calibri"/>
          <w:szCs w:val="20"/>
        </w:rPr>
        <w:t>-</w:t>
      </w:r>
      <w:r w:rsidRPr="00362732">
        <w:rPr>
          <w:rFonts w:ascii="Work Sans" w:hAnsi="Work Sans" w:cs="Calibri"/>
          <w:szCs w:val="20"/>
        </w:rPr>
        <w:t xml:space="preserve">”magnetmåtterne” i starten af hver time for at tydeliggøre over for grupperne, hvor de er (eller burde være) i deres </w:t>
      </w:r>
      <w:proofErr w:type="spellStart"/>
      <w:r w:rsidR="00D949DE">
        <w:rPr>
          <w:rFonts w:ascii="Work Sans" w:hAnsi="Work Sans" w:cs="Calibri"/>
          <w:szCs w:val="20"/>
        </w:rPr>
        <w:t>e</w:t>
      </w:r>
      <w:r w:rsidRPr="00362732">
        <w:rPr>
          <w:rFonts w:ascii="Work Sans" w:hAnsi="Work Sans" w:cs="Calibri"/>
          <w:szCs w:val="20"/>
        </w:rPr>
        <w:t>ngineering</w:t>
      </w:r>
      <w:proofErr w:type="spellEnd"/>
      <w:r w:rsidRPr="00362732">
        <w:rPr>
          <w:rFonts w:ascii="Work Sans" w:hAnsi="Work Sans" w:cs="Calibri"/>
          <w:szCs w:val="20"/>
        </w:rPr>
        <w:t xml:space="preserve"> designproces.  </w:t>
      </w:r>
    </w:p>
    <w:p w14:paraId="49F565DA" w14:textId="0029E892" w:rsidR="006A7F95" w:rsidRPr="00362732" w:rsidRDefault="006A7F95" w:rsidP="006A7F95">
      <w:pPr>
        <w:spacing w:before="120" w:after="0" w:line="276" w:lineRule="auto"/>
        <w:rPr>
          <w:rFonts w:ascii="Work Sans" w:hAnsi="Work Sans" w:cs="Calibri"/>
          <w:szCs w:val="20"/>
        </w:rPr>
      </w:pPr>
      <w:r w:rsidRPr="00362732">
        <w:rPr>
          <w:rFonts w:ascii="Work Sans" w:hAnsi="Work Sans" w:cs="Calibri"/>
          <w:szCs w:val="20"/>
        </w:rPr>
        <w:t>Indholdet i hver lektion styres med en tidsplan (</w:t>
      </w:r>
      <w:r w:rsidR="008B5199">
        <w:rPr>
          <w:rFonts w:ascii="Work Sans" w:hAnsi="Work Sans" w:cs="Calibri"/>
          <w:szCs w:val="20"/>
        </w:rPr>
        <w:t>P</w:t>
      </w:r>
      <w:r w:rsidRPr="00362732">
        <w:rPr>
          <w:rFonts w:ascii="Work Sans" w:hAnsi="Work Sans" w:cs="Calibri"/>
          <w:szCs w:val="20"/>
        </w:rPr>
        <w:t>ower</w:t>
      </w:r>
      <w:r w:rsidR="008B5199">
        <w:rPr>
          <w:rFonts w:ascii="Work Sans" w:hAnsi="Work Sans" w:cs="Calibri"/>
          <w:szCs w:val="20"/>
        </w:rPr>
        <w:t>P</w:t>
      </w:r>
      <w:r w:rsidRPr="00362732">
        <w:rPr>
          <w:rFonts w:ascii="Work Sans" w:hAnsi="Work Sans" w:cs="Calibri"/>
          <w:szCs w:val="20"/>
        </w:rPr>
        <w:t xml:space="preserve">oint), som vises til eleverne. Man kan også kort skrive dagens plan (både det konkrete og </w:t>
      </w:r>
      <w:proofErr w:type="spellStart"/>
      <w:r w:rsidR="00D949DE">
        <w:rPr>
          <w:rFonts w:ascii="Work Sans" w:hAnsi="Work Sans" w:cs="Calibri"/>
          <w:szCs w:val="20"/>
        </w:rPr>
        <w:t>e</w:t>
      </w:r>
      <w:r w:rsidRPr="00362732">
        <w:rPr>
          <w:rFonts w:ascii="Work Sans" w:hAnsi="Work Sans" w:cs="Calibri"/>
          <w:szCs w:val="20"/>
        </w:rPr>
        <w:t>ngineering</w:t>
      </w:r>
      <w:proofErr w:type="spellEnd"/>
      <w:r w:rsidRPr="00362732">
        <w:rPr>
          <w:rFonts w:ascii="Work Sans" w:hAnsi="Work Sans" w:cs="Calibri"/>
          <w:szCs w:val="20"/>
        </w:rPr>
        <w:t xml:space="preserve"> delprocesserne i elevernes normale (digitale) skema (f</w:t>
      </w:r>
      <w:r w:rsidR="00314D69">
        <w:rPr>
          <w:rFonts w:ascii="Work Sans" w:hAnsi="Work Sans" w:cs="Calibri"/>
          <w:szCs w:val="20"/>
        </w:rPr>
        <w:t>or eksempel</w:t>
      </w:r>
      <w:r w:rsidRPr="00362732">
        <w:rPr>
          <w:rFonts w:ascii="Work Sans" w:hAnsi="Work Sans" w:cs="Calibri"/>
          <w:szCs w:val="20"/>
        </w:rPr>
        <w:t xml:space="preserve"> Lectio), her kan man også indskrive individuelle læselektier.   </w:t>
      </w:r>
    </w:p>
    <w:p w14:paraId="04922F92" w14:textId="3EED99ED" w:rsidR="006A7F95" w:rsidRPr="00362732" w:rsidRDefault="006A7F95" w:rsidP="006A7F95">
      <w:pPr>
        <w:spacing w:after="120" w:line="276" w:lineRule="auto"/>
        <w:rPr>
          <w:rFonts w:ascii="Work Sans" w:hAnsi="Work Sans" w:cs="Calibri"/>
          <w:b/>
          <w:bCs/>
          <w:caps/>
          <w:color w:val="224B5A"/>
          <w:szCs w:val="20"/>
        </w:rPr>
      </w:pPr>
      <w:r w:rsidRPr="00362732">
        <w:rPr>
          <w:rFonts w:ascii="Work Sans" w:hAnsi="Work Sans" w:cs="Calibri"/>
          <w:szCs w:val="20"/>
        </w:rPr>
        <w:t xml:space="preserve">Man kan printe </w:t>
      </w:r>
      <w:r w:rsidR="00314D69">
        <w:rPr>
          <w:rFonts w:ascii="Work Sans" w:hAnsi="Work Sans" w:cs="Calibri"/>
          <w:szCs w:val="20"/>
        </w:rPr>
        <w:t xml:space="preserve">en tidsplan eller lektionsplanen </w:t>
      </w:r>
      <w:r w:rsidRPr="00362732">
        <w:rPr>
          <w:rFonts w:ascii="Work Sans" w:hAnsi="Work Sans" w:cs="Calibri"/>
          <w:szCs w:val="20"/>
        </w:rPr>
        <w:t xml:space="preserve">til hver gruppe og bede </w:t>
      </w:r>
      <w:r w:rsidRPr="008A6FEE">
        <w:rPr>
          <w:rFonts w:ascii="Work Sans" w:hAnsi="Work Sans" w:cs="Calibri"/>
          <w:szCs w:val="20"/>
        </w:rPr>
        <w:t>dem om at udfylde en kort kommentar efter hver lektion eller man kan anvende metodekortet ”Logbog”.</w:t>
      </w:r>
    </w:p>
    <w:p w14:paraId="71CE3852" w14:textId="77777777" w:rsidR="00C62B22" w:rsidRPr="00635E25" w:rsidRDefault="00C62B22" w:rsidP="00C62B22">
      <w:pPr>
        <w:spacing w:after="0" w:line="276" w:lineRule="auto"/>
        <w:rPr>
          <w:rFonts w:ascii="Work Sans" w:hAnsi="Work Sans" w:cs="Calibri"/>
          <w:i/>
          <w:iCs/>
        </w:rPr>
      </w:pPr>
    </w:p>
    <w:p w14:paraId="2C95384F" w14:textId="77777777" w:rsidR="000E3A2A" w:rsidRPr="00062BB1" w:rsidRDefault="000E3A2A" w:rsidP="000E3A2A">
      <w:pPr>
        <w:spacing w:after="0" w:line="276" w:lineRule="auto"/>
        <w:rPr>
          <w:rFonts w:ascii="Work Sans" w:hAnsi="Work Sans" w:cs="Segoe UI"/>
          <w:color w:val="224B5A"/>
          <w:szCs w:val="20"/>
        </w:rPr>
      </w:pPr>
      <w:r w:rsidRPr="000E3A2A">
        <w:rPr>
          <w:rFonts w:ascii="Work Sans" w:hAnsi="Work Sans" w:cs="Calibri"/>
          <w:b/>
          <w:bCs/>
          <w:caps/>
          <w:color w:val="224B5A"/>
          <w:sz w:val="22"/>
        </w:rPr>
        <w:t>APPARATUR OG MATERIALE TIL FORLØBET</w:t>
      </w:r>
    </w:p>
    <w:p w14:paraId="58FB8530" w14:textId="2EC62B19" w:rsidR="00210BFB" w:rsidRPr="00C94372"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 xml:space="preserve">Naturligt </w:t>
      </w:r>
      <w:r w:rsidRPr="00C94372">
        <w:rPr>
          <w:rFonts w:ascii="Work Sans" w:hAnsi="Work Sans" w:cs="Calibri"/>
          <w:sz w:val="20"/>
          <w:szCs w:val="20"/>
        </w:rPr>
        <w:t>indigopulver (ca. 100 g p</w:t>
      </w:r>
      <w:r w:rsidR="00992470">
        <w:rPr>
          <w:rFonts w:ascii="Work Sans" w:hAnsi="Work Sans" w:cs="Calibri"/>
          <w:sz w:val="20"/>
          <w:szCs w:val="20"/>
        </w:rPr>
        <w:t>r.</w:t>
      </w:r>
      <w:r w:rsidRPr="00C94372">
        <w:rPr>
          <w:rFonts w:ascii="Work Sans" w:hAnsi="Work Sans" w:cs="Calibri"/>
          <w:sz w:val="20"/>
          <w:szCs w:val="20"/>
        </w:rPr>
        <w:t xml:space="preserve"> klasse)   </w:t>
      </w:r>
    </w:p>
    <w:p w14:paraId="4431565B" w14:textId="1E74FF3C"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Natriumdithionit</w:t>
      </w:r>
      <w:proofErr w:type="spellEnd"/>
      <w:r w:rsidRPr="00C94372">
        <w:rPr>
          <w:rFonts w:ascii="Work Sans" w:hAnsi="Work Sans" w:cs="Calibri"/>
          <w:sz w:val="20"/>
          <w:szCs w:val="20"/>
        </w:rPr>
        <w:t xml:space="preserve"> (ca. 100 g p</w:t>
      </w:r>
      <w:r w:rsidR="00992470">
        <w:rPr>
          <w:rFonts w:ascii="Work Sans" w:hAnsi="Work Sans" w:cs="Calibri"/>
          <w:sz w:val="20"/>
          <w:szCs w:val="20"/>
        </w:rPr>
        <w:t>r.</w:t>
      </w:r>
      <w:r w:rsidRPr="00C94372">
        <w:rPr>
          <w:rFonts w:ascii="Work Sans" w:hAnsi="Work Sans" w:cs="Calibri"/>
          <w:sz w:val="20"/>
          <w:szCs w:val="20"/>
        </w:rPr>
        <w:t xml:space="preserve"> klasse) </w:t>
      </w:r>
    </w:p>
    <w:p w14:paraId="33CACBAF" w14:textId="104B07B6"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Fructose</w:t>
      </w:r>
      <w:proofErr w:type="spellEnd"/>
      <w:r w:rsidRPr="00C94372">
        <w:rPr>
          <w:rFonts w:ascii="Work Sans" w:hAnsi="Work Sans" w:cs="Calibri"/>
          <w:sz w:val="20"/>
          <w:szCs w:val="20"/>
        </w:rPr>
        <w:t xml:space="preserve"> (ca. 100 g er klasse)</w:t>
      </w:r>
    </w:p>
    <w:p w14:paraId="05F4BE43" w14:textId="474A8AF9"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gramStart"/>
      <w:r w:rsidRPr="00C94372">
        <w:rPr>
          <w:rFonts w:ascii="Work Sans" w:hAnsi="Work Sans" w:cs="Calibri"/>
          <w:sz w:val="20"/>
          <w:szCs w:val="20"/>
        </w:rPr>
        <w:t>Jern(</w:t>
      </w:r>
      <w:proofErr w:type="gramEnd"/>
      <w:r w:rsidRPr="00C94372">
        <w:rPr>
          <w:rFonts w:ascii="Work Sans" w:hAnsi="Work Sans" w:cs="Calibri"/>
          <w:sz w:val="20"/>
          <w:szCs w:val="20"/>
        </w:rPr>
        <w:t>II)sulfat-vand(1/7) (ca. 100 g p</w:t>
      </w:r>
      <w:r w:rsidR="00992470">
        <w:rPr>
          <w:rFonts w:ascii="Work Sans" w:hAnsi="Work Sans" w:cs="Calibri"/>
          <w:sz w:val="20"/>
          <w:szCs w:val="20"/>
        </w:rPr>
        <w:t>r.</w:t>
      </w:r>
      <w:r w:rsidRPr="00C94372">
        <w:rPr>
          <w:rFonts w:ascii="Work Sans" w:hAnsi="Work Sans" w:cs="Calibri"/>
          <w:sz w:val="20"/>
          <w:szCs w:val="20"/>
        </w:rPr>
        <w:t xml:space="preserve"> klasse</w:t>
      </w:r>
      <w:r w:rsidR="006975E9">
        <w:rPr>
          <w:rFonts w:ascii="Work Sans" w:hAnsi="Work Sans" w:cs="Calibri"/>
          <w:sz w:val="20"/>
          <w:szCs w:val="20"/>
        </w:rPr>
        <w:t>)</w:t>
      </w:r>
    </w:p>
    <w:p w14:paraId="1933C0F9" w14:textId="0267D523" w:rsidR="00210BFB" w:rsidRPr="00C94372" w:rsidRDefault="00210BFB" w:rsidP="00033839">
      <w:pPr>
        <w:pStyle w:val="Listeafsnit"/>
        <w:numPr>
          <w:ilvl w:val="0"/>
          <w:numId w:val="16"/>
        </w:numPr>
        <w:spacing w:after="0" w:line="276" w:lineRule="auto"/>
        <w:rPr>
          <w:rFonts w:ascii="Work Sans" w:hAnsi="Work Sans" w:cs="Calibri"/>
          <w:sz w:val="20"/>
          <w:szCs w:val="20"/>
        </w:rPr>
      </w:pPr>
      <w:proofErr w:type="spellStart"/>
      <w:r w:rsidRPr="00C94372">
        <w:rPr>
          <w:rFonts w:ascii="Work Sans" w:hAnsi="Work Sans" w:cs="Calibri"/>
          <w:sz w:val="20"/>
          <w:szCs w:val="20"/>
        </w:rPr>
        <w:t>NaOH</w:t>
      </w:r>
      <w:proofErr w:type="spellEnd"/>
      <w:r w:rsidRPr="00C94372">
        <w:rPr>
          <w:rFonts w:ascii="Work Sans" w:hAnsi="Work Sans" w:cs="Calibri"/>
          <w:sz w:val="20"/>
          <w:szCs w:val="20"/>
        </w:rPr>
        <w:t xml:space="preserve"> og </w:t>
      </w:r>
      <w:proofErr w:type="spellStart"/>
      <w:proofErr w:type="gramStart"/>
      <w:r w:rsidRPr="00C94372">
        <w:rPr>
          <w:rFonts w:ascii="Work Sans" w:hAnsi="Work Sans" w:cs="Calibri"/>
          <w:sz w:val="20"/>
          <w:szCs w:val="20"/>
        </w:rPr>
        <w:t>Ca</w:t>
      </w:r>
      <w:proofErr w:type="spellEnd"/>
      <w:r w:rsidRPr="00C94372">
        <w:rPr>
          <w:rFonts w:ascii="Work Sans" w:hAnsi="Work Sans" w:cs="Calibri"/>
          <w:sz w:val="20"/>
          <w:szCs w:val="20"/>
        </w:rPr>
        <w:t>(</w:t>
      </w:r>
      <w:proofErr w:type="gramEnd"/>
      <w:r w:rsidRPr="00C94372">
        <w:rPr>
          <w:rFonts w:ascii="Work Sans" w:hAnsi="Work Sans" w:cs="Calibri"/>
          <w:sz w:val="20"/>
          <w:szCs w:val="20"/>
        </w:rPr>
        <w:t>OH)</w:t>
      </w:r>
      <w:r w:rsidRPr="00C94372">
        <w:rPr>
          <w:rFonts w:ascii="Work Sans" w:hAnsi="Work Sans" w:cs="Calibri"/>
          <w:sz w:val="20"/>
          <w:szCs w:val="20"/>
          <w:vertAlign w:val="subscript"/>
        </w:rPr>
        <w:t xml:space="preserve">2 </w:t>
      </w:r>
      <w:r w:rsidRPr="00C94372">
        <w:rPr>
          <w:rFonts w:ascii="Work Sans" w:hAnsi="Work Sans" w:cs="Calibri"/>
          <w:sz w:val="20"/>
          <w:szCs w:val="20"/>
        </w:rPr>
        <w:t>(ca. 100 g p</w:t>
      </w:r>
      <w:r w:rsidR="00992470">
        <w:rPr>
          <w:rFonts w:ascii="Work Sans" w:hAnsi="Work Sans" w:cs="Calibri"/>
          <w:sz w:val="20"/>
          <w:szCs w:val="20"/>
        </w:rPr>
        <w:t>r.</w:t>
      </w:r>
      <w:r w:rsidRPr="00C94372">
        <w:rPr>
          <w:rFonts w:ascii="Work Sans" w:hAnsi="Work Sans" w:cs="Calibri"/>
          <w:sz w:val="20"/>
          <w:szCs w:val="20"/>
        </w:rPr>
        <w:t xml:space="preserve"> klasse)</w:t>
      </w:r>
    </w:p>
    <w:p w14:paraId="717EBF82" w14:textId="3960CC33" w:rsidR="00210BFB" w:rsidRPr="00210BFB"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Gode kogeplader, en p</w:t>
      </w:r>
      <w:r w:rsidR="00992470">
        <w:rPr>
          <w:rFonts w:ascii="Work Sans" w:hAnsi="Work Sans" w:cs="Calibri"/>
          <w:sz w:val="20"/>
          <w:szCs w:val="20"/>
        </w:rPr>
        <w:t>r.</w:t>
      </w:r>
      <w:r w:rsidRPr="00210BFB">
        <w:rPr>
          <w:rFonts w:ascii="Work Sans" w:hAnsi="Work Sans" w:cs="Calibri"/>
          <w:sz w:val="20"/>
          <w:szCs w:val="20"/>
        </w:rPr>
        <w:t xml:space="preserve"> gruppe </w:t>
      </w:r>
    </w:p>
    <w:p w14:paraId="2685E121" w14:textId="522A8616" w:rsidR="00210BFB" w:rsidRPr="00210BFB" w:rsidRDefault="00210BFB" w:rsidP="00033839">
      <w:pPr>
        <w:pStyle w:val="Listeafsnit"/>
        <w:numPr>
          <w:ilvl w:val="0"/>
          <w:numId w:val="16"/>
        </w:numPr>
        <w:spacing w:after="0" w:line="276" w:lineRule="auto"/>
        <w:rPr>
          <w:rFonts w:ascii="Work Sans" w:hAnsi="Work Sans" w:cs="Calibri"/>
          <w:sz w:val="20"/>
          <w:szCs w:val="20"/>
        </w:rPr>
      </w:pPr>
      <w:proofErr w:type="spellStart"/>
      <w:r w:rsidRPr="00210BFB">
        <w:rPr>
          <w:rFonts w:ascii="Work Sans" w:hAnsi="Work Sans" w:cs="Calibri"/>
          <w:sz w:val="20"/>
          <w:szCs w:val="20"/>
        </w:rPr>
        <w:t>Bluecapflasker</w:t>
      </w:r>
      <w:proofErr w:type="spellEnd"/>
      <w:r w:rsidRPr="00210BFB">
        <w:rPr>
          <w:rFonts w:ascii="Work Sans" w:hAnsi="Work Sans" w:cs="Calibri"/>
          <w:sz w:val="20"/>
          <w:szCs w:val="20"/>
        </w:rPr>
        <w:t xml:space="preserve"> eller lignende, så man kan gemme kypen (én p</w:t>
      </w:r>
      <w:r w:rsidR="00992470">
        <w:rPr>
          <w:rFonts w:ascii="Work Sans" w:hAnsi="Work Sans" w:cs="Calibri"/>
          <w:sz w:val="20"/>
          <w:szCs w:val="20"/>
        </w:rPr>
        <w:t>r.</w:t>
      </w:r>
      <w:r w:rsidRPr="00210BFB">
        <w:rPr>
          <w:rFonts w:ascii="Work Sans" w:hAnsi="Work Sans" w:cs="Calibri"/>
          <w:sz w:val="20"/>
          <w:szCs w:val="20"/>
        </w:rPr>
        <w:t xml:space="preserve"> gruppe)</w:t>
      </w:r>
    </w:p>
    <w:p w14:paraId="778FAFEE" w14:textId="251DDB53" w:rsidR="00353992" w:rsidRPr="00210BFB" w:rsidRDefault="00210BFB" w:rsidP="00033839">
      <w:pPr>
        <w:pStyle w:val="Listeafsnit"/>
        <w:numPr>
          <w:ilvl w:val="0"/>
          <w:numId w:val="16"/>
        </w:numPr>
        <w:spacing w:after="0" w:line="276" w:lineRule="auto"/>
        <w:rPr>
          <w:rFonts w:ascii="Work Sans" w:hAnsi="Work Sans" w:cs="Calibri"/>
          <w:sz w:val="20"/>
          <w:szCs w:val="20"/>
        </w:rPr>
      </w:pPr>
      <w:r w:rsidRPr="00210BFB">
        <w:rPr>
          <w:rFonts w:ascii="Work Sans" w:hAnsi="Work Sans" w:cs="Calibri"/>
          <w:sz w:val="20"/>
          <w:szCs w:val="20"/>
        </w:rPr>
        <w:t>Prøvestykker af hvid bomuld (fx to hvide t-shirts pr. klasse, som eleverne selv klipper deres prøvestykker ud af)</w:t>
      </w:r>
      <w:r w:rsidR="00314D69">
        <w:rPr>
          <w:rFonts w:ascii="Work Sans" w:hAnsi="Work Sans" w:cs="Calibri"/>
          <w:sz w:val="20"/>
          <w:szCs w:val="20"/>
        </w:rPr>
        <w:t>.</w:t>
      </w:r>
      <w:r w:rsidRPr="00210BFB">
        <w:rPr>
          <w:rFonts w:ascii="Work Sans" w:hAnsi="Work Sans" w:cs="Calibri"/>
          <w:sz w:val="20"/>
          <w:szCs w:val="20"/>
        </w:rPr>
        <w:t xml:space="preserve">  </w:t>
      </w:r>
    </w:p>
    <w:p w14:paraId="0D311AA5" w14:textId="77777777" w:rsidR="000E3A2A" w:rsidRPr="00E264A8" w:rsidRDefault="000E3A2A" w:rsidP="000E3A2A">
      <w:pPr>
        <w:spacing w:after="0" w:line="276" w:lineRule="auto"/>
        <w:rPr>
          <w:rFonts w:ascii="Work Sans Medium" w:hAnsi="Work Sans Medium"/>
          <w:szCs w:val="20"/>
        </w:rPr>
      </w:pPr>
    </w:p>
    <w:p w14:paraId="2FD7E4F7" w14:textId="51DCDD0D" w:rsidR="000E3A2A" w:rsidRPr="009C6228" w:rsidRDefault="000E3A2A" w:rsidP="000E3A2A">
      <w:pPr>
        <w:spacing w:after="0" w:line="276" w:lineRule="auto"/>
        <w:rPr>
          <w:rFonts w:ascii="Work Sans" w:hAnsi="Work Sans" w:cs="Calibri"/>
          <w:b/>
          <w:bCs/>
          <w:caps/>
          <w:color w:val="224B5A"/>
          <w:sz w:val="22"/>
        </w:rPr>
      </w:pPr>
      <w:r w:rsidRPr="009C6228">
        <w:rPr>
          <w:rFonts w:ascii="Work Sans" w:hAnsi="Work Sans" w:cs="Calibri"/>
          <w:b/>
          <w:bCs/>
          <w:caps/>
          <w:color w:val="224B5A"/>
          <w:sz w:val="22"/>
        </w:rPr>
        <w:t>Lærerforberedelser</w:t>
      </w:r>
      <w:r w:rsidR="00743346">
        <w:rPr>
          <w:rFonts w:ascii="Work Sans" w:hAnsi="Work Sans" w:cs="Calibri"/>
          <w:b/>
          <w:bCs/>
          <w:caps/>
          <w:color w:val="224B5A"/>
          <w:sz w:val="22"/>
        </w:rPr>
        <w:t xml:space="preserve"> og gåde råd til udfør</w:t>
      </w:r>
      <w:r w:rsidR="00992470">
        <w:rPr>
          <w:rFonts w:ascii="Work Sans" w:hAnsi="Work Sans" w:cs="Calibri"/>
          <w:b/>
          <w:bCs/>
          <w:caps/>
          <w:color w:val="224B5A"/>
          <w:sz w:val="22"/>
        </w:rPr>
        <w:t>elsen</w:t>
      </w:r>
    </w:p>
    <w:p w14:paraId="737907B5" w14:textId="2119108B" w:rsidR="00743346" w:rsidRPr="00743346" w:rsidRDefault="00743346" w:rsidP="00033839">
      <w:pPr>
        <w:pStyle w:val="Listeafsnit"/>
        <w:numPr>
          <w:ilvl w:val="0"/>
          <w:numId w:val="15"/>
        </w:numPr>
        <w:spacing w:after="120" w:line="276" w:lineRule="auto"/>
        <w:rPr>
          <w:rFonts w:ascii="Work Sans" w:hAnsi="Work Sans" w:cs="Calibri"/>
          <w:sz w:val="20"/>
          <w:szCs w:val="20"/>
        </w:rPr>
      </w:pPr>
      <w:r w:rsidRPr="00743346">
        <w:rPr>
          <w:rFonts w:ascii="Work Sans" w:hAnsi="Work Sans" w:cs="Calibri"/>
          <w:sz w:val="20"/>
          <w:szCs w:val="20"/>
        </w:rPr>
        <w:t>Husk at bestille naturlig indigo-pulver og tjek</w:t>
      </w:r>
      <w:r w:rsidR="00992470">
        <w:rPr>
          <w:rFonts w:ascii="Work Sans" w:hAnsi="Work Sans" w:cs="Calibri"/>
          <w:sz w:val="20"/>
          <w:szCs w:val="20"/>
        </w:rPr>
        <w:t>,</w:t>
      </w:r>
      <w:r w:rsidRPr="00743346">
        <w:rPr>
          <w:rFonts w:ascii="Work Sans" w:hAnsi="Work Sans" w:cs="Calibri"/>
          <w:sz w:val="20"/>
          <w:szCs w:val="20"/>
        </w:rPr>
        <w:t xml:space="preserve"> at resten af materialerne findes i laboratoriet</w:t>
      </w:r>
    </w:p>
    <w:p w14:paraId="0529B1EE" w14:textId="590297E2" w:rsidR="00743346" w:rsidRPr="00743346" w:rsidRDefault="00743346" w:rsidP="00033839">
      <w:pPr>
        <w:pStyle w:val="Listeafsnit"/>
        <w:numPr>
          <w:ilvl w:val="0"/>
          <w:numId w:val="15"/>
        </w:numPr>
        <w:spacing w:after="120" w:line="276" w:lineRule="auto"/>
        <w:rPr>
          <w:rFonts w:ascii="Work Sans" w:hAnsi="Work Sans" w:cs="Calibri"/>
          <w:sz w:val="20"/>
          <w:szCs w:val="20"/>
        </w:rPr>
      </w:pPr>
      <w:r w:rsidRPr="00743346">
        <w:rPr>
          <w:rFonts w:ascii="Work Sans" w:hAnsi="Work Sans" w:cs="Calibri"/>
          <w:sz w:val="20"/>
          <w:szCs w:val="20"/>
        </w:rPr>
        <w:t xml:space="preserve">Gennemprøv </w:t>
      </w:r>
      <w:r w:rsidR="00992470" w:rsidRPr="00743346">
        <w:rPr>
          <w:rFonts w:ascii="Work Sans" w:hAnsi="Work Sans" w:cs="Calibri"/>
          <w:sz w:val="20"/>
          <w:szCs w:val="20"/>
        </w:rPr>
        <w:t xml:space="preserve">først selv </w:t>
      </w:r>
      <w:proofErr w:type="spellStart"/>
      <w:r w:rsidRPr="00743346">
        <w:rPr>
          <w:rFonts w:ascii="Work Sans" w:hAnsi="Work Sans" w:cs="Calibri"/>
          <w:sz w:val="20"/>
          <w:szCs w:val="20"/>
        </w:rPr>
        <w:t>kypefarvningen</w:t>
      </w:r>
      <w:proofErr w:type="spellEnd"/>
      <w:r w:rsidRPr="00743346">
        <w:rPr>
          <w:rFonts w:ascii="Work Sans" w:hAnsi="Work Sans" w:cs="Calibri"/>
          <w:sz w:val="20"/>
          <w:szCs w:val="20"/>
        </w:rPr>
        <w:t xml:space="preserve">, både med </w:t>
      </w:r>
      <w:proofErr w:type="spellStart"/>
      <w:r w:rsidRPr="00743346">
        <w:rPr>
          <w:rFonts w:ascii="Work Sans" w:hAnsi="Work Sans" w:cs="Calibri"/>
          <w:sz w:val="20"/>
          <w:szCs w:val="20"/>
        </w:rPr>
        <w:t>natriumdithionit</w:t>
      </w:r>
      <w:proofErr w:type="spellEnd"/>
      <w:r w:rsidRPr="00743346">
        <w:rPr>
          <w:rFonts w:ascii="Work Sans" w:hAnsi="Work Sans" w:cs="Calibri"/>
          <w:sz w:val="20"/>
          <w:szCs w:val="20"/>
        </w:rPr>
        <w:t xml:space="preserve">, fruktose og </w:t>
      </w:r>
      <w:proofErr w:type="gramStart"/>
      <w:r w:rsidRPr="00743346">
        <w:rPr>
          <w:rFonts w:ascii="Work Sans" w:hAnsi="Work Sans" w:cs="Calibri"/>
          <w:sz w:val="20"/>
          <w:szCs w:val="20"/>
        </w:rPr>
        <w:t>jern(</w:t>
      </w:r>
      <w:proofErr w:type="gramEnd"/>
      <w:r w:rsidRPr="00743346">
        <w:rPr>
          <w:rFonts w:ascii="Work Sans" w:hAnsi="Work Sans" w:cs="Calibri"/>
          <w:sz w:val="20"/>
          <w:szCs w:val="20"/>
        </w:rPr>
        <w:t xml:space="preserve">II)sulfat som reduktionsmidler. </w:t>
      </w:r>
    </w:p>
    <w:p w14:paraId="2B9B9EA6" w14:textId="53898F45"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Vær opmærksom på, at der undervejs kan være en del ventetid, da tekstilfarvning tager tid (for eleverne). Det er derfor vigtigt, at alle grupper kommer hurtigt i gang i laboratoriet i starten af de lektioner, hvor de skal arbejde praktisk, og at de ved, hvad de skal foretage sig i ventetiden (</w:t>
      </w:r>
      <w:r w:rsidR="006975E9" w:rsidRPr="00743346">
        <w:rPr>
          <w:rFonts w:ascii="Work Sans" w:hAnsi="Work Sans" w:cs="Calibri"/>
          <w:sz w:val="20"/>
          <w:szCs w:val="20"/>
        </w:rPr>
        <w:t>f</w:t>
      </w:r>
      <w:r w:rsidR="006975E9">
        <w:rPr>
          <w:rFonts w:ascii="Work Sans" w:hAnsi="Work Sans" w:cs="Calibri"/>
          <w:sz w:val="20"/>
          <w:szCs w:val="20"/>
        </w:rPr>
        <w:t>or eksempel</w:t>
      </w:r>
      <w:r w:rsidRPr="00743346">
        <w:rPr>
          <w:rFonts w:ascii="Work Sans" w:hAnsi="Work Sans" w:cs="Calibri"/>
          <w:sz w:val="20"/>
          <w:szCs w:val="20"/>
        </w:rPr>
        <w:t xml:space="preserve"> kan de give sig til at læse de udleverede bilag med baggrundsmateriale og/eller udfylde noterne i gruppedokumentet)</w:t>
      </w:r>
      <w:r w:rsidR="00992470">
        <w:rPr>
          <w:rFonts w:ascii="Work Sans" w:hAnsi="Work Sans" w:cs="Calibri"/>
          <w:sz w:val="20"/>
          <w:szCs w:val="20"/>
        </w:rPr>
        <w:t>.</w:t>
      </w:r>
      <w:r w:rsidRPr="00743346">
        <w:rPr>
          <w:rFonts w:ascii="Work Sans" w:hAnsi="Work Sans" w:cs="Calibri"/>
          <w:sz w:val="20"/>
          <w:szCs w:val="20"/>
        </w:rPr>
        <w:t xml:space="preserve"> </w:t>
      </w:r>
    </w:p>
    <w:p w14:paraId="0C222013" w14:textId="77777777"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 xml:space="preserve">Man kan give hver gruppe en kasse med deres materialer, så de kan holde styr på det hele fra gang til gang. </w:t>
      </w:r>
    </w:p>
    <w:p w14:paraId="44A95A09" w14:textId="5F4A1F8F" w:rsidR="003B631D" w:rsidRPr="003B631D"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Man kan printe elevmateriale i en folder til hver gruppe, inklusive bilag og bede grupperne notere i folderen undervejs. På denne måde kan man som lærer bedre følge med i gruppernes arbejde</w:t>
      </w:r>
      <w:r w:rsidR="00992470">
        <w:rPr>
          <w:rFonts w:ascii="Work Sans" w:hAnsi="Work Sans" w:cs="Calibri"/>
          <w:sz w:val="20"/>
          <w:szCs w:val="20"/>
        </w:rPr>
        <w:t>,</w:t>
      </w:r>
      <w:r w:rsidRPr="00743346">
        <w:rPr>
          <w:rFonts w:ascii="Work Sans" w:hAnsi="Work Sans" w:cs="Calibri"/>
          <w:sz w:val="20"/>
          <w:szCs w:val="20"/>
        </w:rPr>
        <w:t xml:space="preserve"> og det bliver (forhåbentligt) mere synligt for gruppen, at processen er vigtig (dette kan selvfølgelig også være digitalt).  </w:t>
      </w:r>
    </w:p>
    <w:p w14:paraId="54AFB108" w14:textId="77777777" w:rsidR="00743346" w:rsidRPr="00743346"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lastRenderedPageBreak/>
        <w:t>Efter modul 8 (eller i løbet af modul 9) skal læreren huske at indsamle gruppernes tekstilprøver og efterfølgende kopiere dem, så de kan anvendes i en vurdering af farveintensitet og ensartethed</w:t>
      </w:r>
    </w:p>
    <w:p w14:paraId="7327741E" w14:textId="77777777" w:rsidR="00743346" w:rsidRPr="003B631D" w:rsidRDefault="00743346" w:rsidP="00033839">
      <w:pPr>
        <w:pStyle w:val="Listeafsnit"/>
        <w:numPr>
          <w:ilvl w:val="0"/>
          <w:numId w:val="15"/>
        </w:numPr>
        <w:spacing w:before="120" w:after="0" w:line="276" w:lineRule="auto"/>
        <w:rPr>
          <w:rFonts w:ascii="Work Sans" w:hAnsi="Work Sans" w:cs="Calibri"/>
          <w:sz w:val="20"/>
          <w:szCs w:val="20"/>
        </w:rPr>
      </w:pPr>
      <w:r w:rsidRPr="00743346">
        <w:rPr>
          <w:rFonts w:ascii="Work Sans" w:hAnsi="Work Sans" w:cs="Calibri"/>
          <w:sz w:val="20"/>
          <w:szCs w:val="20"/>
        </w:rPr>
        <w:t xml:space="preserve">Husk at bæredygtighed i en industriel proces både kan handle om at erstatte kemikalier med mindre miljøbelastende kemikalier, men også om tid, temperatur og pH.  </w:t>
      </w:r>
    </w:p>
    <w:p w14:paraId="5EADDF7F" w14:textId="77777777" w:rsidR="003B631D" w:rsidRDefault="003B631D" w:rsidP="003B631D">
      <w:pPr>
        <w:spacing w:before="120" w:after="0" w:line="276" w:lineRule="auto"/>
        <w:rPr>
          <w:rFonts w:ascii="Work Sans" w:hAnsi="Work Sans" w:cs="Calibri"/>
        </w:rPr>
      </w:pPr>
    </w:p>
    <w:p w14:paraId="258C8944" w14:textId="77777777" w:rsidR="003B631D" w:rsidRPr="00CE6841" w:rsidRDefault="003B631D" w:rsidP="003B631D">
      <w:pPr>
        <w:spacing w:after="0" w:line="276" w:lineRule="auto"/>
        <w:rPr>
          <w:rFonts w:ascii="Work Sans" w:hAnsi="Work Sans" w:cs="Calibri"/>
          <w:b/>
          <w:bCs/>
          <w:caps/>
          <w:color w:val="224B5A"/>
          <w:sz w:val="22"/>
        </w:rPr>
      </w:pPr>
      <w:r w:rsidRPr="00CE6841">
        <w:rPr>
          <w:rFonts w:ascii="Work Sans" w:hAnsi="Work Sans" w:cs="Calibri"/>
          <w:b/>
          <w:bCs/>
          <w:caps/>
          <w:color w:val="224B5A"/>
          <w:sz w:val="22"/>
        </w:rPr>
        <w:t>REFLEKSIONER OG Gode råd fra u</w:t>
      </w:r>
      <w:r>
        <w:rPr>
          <w:rFonts w:ascii="Work Sans" w:hAnsi="Work Sans" w:cs="Calibri"/>
          <w:b/>
          <w:bCs/>
          <w:caps/>
          <w:color w:val="224B5A"/>
          <w:sz w:val="22"/>
        </w:rPr>
        <w:t>NDERVISERNE</w:t>
      </w:r>
    </w:p>
    <w:p w14:paraId="292A6DC5" w14:textId="77777777" w:rsidR="00532C86" w:rsidRPr="00374461" w:rsidRDefault="00532C86" w:rsidP="00532C86">
      <w:pPr>
        <w:spacing w:after="0" w:line="276" w:lineRule="auto"/>
        <w:rPr>
          <w:rFonts w:ascii="Work Sans" w:hAnsi="Work Sans" w:cs="Calibri"/>
        </w:rPr>
      </w:pPr>
      <w:r w:rsidRPr="00374461">
        <w:rPr>
          <w:rFonts w:ascii="Work Sans" w:hAnsi="Work Sans" w:cs="Calibri"/>
        </w:rPr>
        <w:t xml:space="preserve">Forløbet bør forløbe over 10 lektioner (varighed 60 minutter).  </w:t>
      </w:r>
    </w:p>
    <w:p w14:paraId="5BC1EC0A" w14:textId="77777777" w:rsidR="00532C86" w:rsidRPr="0061228A" w:rsidRDefault="00532C86" w:rsidP="00532C86">
      <w:pPr>
        <w:spacing w:after="0" w:line="276" w:lineRule="auto"/>
        <w:rPr>
          <w:rFonts w:ascii="Work Sans" w:hAnsi="Work Sans" w:cs="Calibri"/>
        </w:rPr>
      </w:pPr>
      <w:r w:rsidRPr="00374461">
        <w:rPr>
          <w:rFonts w:ascii="Work Sans" w:hAnsi="Work Sans" w:cs="Calibri"/>
        </w:rPr>
        <w:t xml:space="preserve">Man kan holde styr på gruppernes arbejde ved at anvende </w:t>
      </w:r>
      <w:r w:rsidRPr="008B5199">
        <w:rPr>
          <w:rFonts w:ascii="Work Sans" w:hAnsi="Work Sans" w:cs="Calibri"/>
        </w:rPr>
        <w:t>metodekort ”logbog”.</w:t>
      </w:r>
      <w:r w:rsidRPr="0061228A">
        <w:rPr>
          <w:rFonts w:ascii="Work Sans" w:hAnsi="Work Sans" w:cs="Calibri"/>
        </w:rPr>
        <w:t xml:space="preserve">  </w:t>
      </w:r>
    </w:p>
    <w:p w14:paraId="398934CB" w14:textId="3320FDDD" w:rsidR="00532C86" w:rsidRPr="0061228A" w:rsidRDefault="00532C86" w:rsidP="00532C86">
      <w:pPr>
        <w:spacing w:after="0" w:line="276" w:lineRule="auto"/>
        <w:rPr>
          <w:rFonts w:ascii="Work Sans" w:hAnsi="Work Sans" w:cs="Calibri"/>
        </w:rPr>
      </w:pPr>
      <w:r w:rsidRPr="0061228A">
        <w:rPr>
          <w:rFonts w:ascii="Work Sans" w:hAnsi="Work Sans" w:cs="Calibri"/>
        </w:rPr>
        <w:t>Vi har begge gode erfaringer med at printe en lektionsplan</w:t>
      </w:r>
      <w:r w:rsidR="00AC28BF">
        <w:rPr>
          <w:rFonts w:ascii="Work Sans" w:hAnsi="Work Sans" w:cs="Calibri"/>
        </w:rPr>
        <w:t xml:space="preserve"> (elevversion)</w:t>
      </w:r>
      <w:r w:rsidRPr="0061228A">
        <w:rPr>
          <w:rFonts w:ascii="Work Sans" w:hAnsi="Work Sans" w:cs="Calibri"/>
        </w:rPr>
        <w:t xml:space="preserve"> ud og lade grupperne notere på denne plan, hvor langt de nåede efter hvert modul.  </w:t>
      </w:r>
    </w:p>
    <w:p w14:paraId="5FBB1E92" w14:textId="1CDA62E2" w:rsidR="00532C86" w:rsidRPr="0061228A" w:rsidRDefault="00532C86" w:rsidP="00532C86">
      <w:pPr>
        <w:spacing w:after="0" w:line="276" w:lineRule="auto"/>
        <w:rPr>
          <w:rFonts w:ascii="Work Sans" w:hAnsi="Work Sans" w:cs="Calibri"/>
        </w:rPr>
      </w:pPr>
      <w:r w:rsidRPr="0061228A">
        <w:rPr>
          <w:rFonts w:ascii="Work Sans" w:hAnsi="Work Sans" w:cs="Calibri"/>
        </w:rPr>
        <w:t xml:space="preserve">Man kan også støtte sig til </w:t>
      </w:r>
      <w:r w:rsidR="007238C4" w:rsidRPr="0061228A">
        <w:rPr>
          <w:rFonts w:ascii="Work Sans" w:hAnsi="Work Sans" w:cs="Calibri"/>
        </w:rPr>
        <w:t>P</w:t>
      </w:r>
      <w:r w:rsidRPr="0061228A">
        <w:rPr>
          <w:rFonts w:ascii="Work Sans" w:hAnsi="Work Sans" w:cs="Calibri"/>
        </w:rPr>
        <w:t>ower</w:t>
      </w:r>
      <w:r w:rsidR="007238C4" w:rsidRPr="0061228A">
        <w:rPr>
          <w:rFonts w:ascii="Work Sans" w:hAnsi="Work Sans" w:cs="Calibri"/>
        </w:rPr>
        <w:t>P</w:t>
      </w:r>
      <w:r w:rsidRPr="0061228A">
        <w:rPr>
          <w:rFonts w:ascii="Work Sans" w:hAnsi="Work Sans" w:cs="Calibri"/>
        </w:rPr>
        <w:t xml:space="preserve">oint, som sætter rammen fra lektion til lektion. Man </w:t>
      </w:r>
      <w:r w:rsidR="0005575C" w:rsidRPr="0061228A">
        <w:rPr>
          <w:rFonts w:ascii="Work Sans" w:hAnsi="Work Sans" w:cs="Calibri"/>
        </w:rPr>
        <w:t>bør tilpasse</w:t>
      </w:r>
      <w:r w:rsidRPr="0061228A">
        <w:rPr>
          <w:rFonts w:ascii="Work Sans" w:hAnsi="Work Sans" w:cs="Calibri"/>
        </w:rPr>
        <w:t xml:space="preserve"> </w:t>
      </w:r>
      <w:proofErr w:type="spellStart"/>
      <w:r w:rsidR="008024C1" w:rsidRPr="0061228A">
        <w:rPr>
          <w:rFonts w:ascii="Work Sans" w:hAnsi="Work Sans" w:cs="Calibri"/>
        </w:rPr>
        <w:t>PowerPointet</w:t>
      </w:r>
      <w:proofErr w:type="spellEnd"/>
      <w:r w:rsidRPr="0061228A">
        <w:rPr>
          <w:rFonts w:ascii="Work Sans" w:hAnsi="Work Sans" w:cs="Calibri"/>
        </w:rPr>
        <w:t xml:space="preserve">, så det passer med de aktuelle lektionslængder og øvrige tidsplan.   </w:t>
      </w:r>
    </w:p>
    <w:p w14:paraId="2890A42D" w14:textId="77777777" w:rsidR="00532C86" w:rsidRPr="0061228A" w:rsidRDefault="00532C86" w:rsidP="00532C86">
      <w:pPr>
        <w:spacing w:after="0" w:line="276" w:lineRule="auto"/>
        <w:rPr>
          <w:rFonts w:ascii="Work Sans" w:hAnsi="Work Sans" w:cs="Calibri"/>
        </w:rPr>
      </w:pPr>
      <w:r w:rsidRPr="0061228A">
        <w:rPr>
          <w:rFonts w:ascii="Work Sans" w:hAnsi="Work Sans" w:cs="Calibri"/>
        </w:rPr>
        <w:t xml:space="preserve">Hvis eleverne kommer hurtigt i gang med </w:t>
      </w:r>
      <w:proofErr w:type="spellStart"/>
      <w:r w:rsidRPr="0061228A">
        <w:rPr>
          <w:rFonts w:ascii="Work Sans" w:hAnsi="Work Sans" w:cs="Calibri"/>
        </w:rPr>
        <w:t>kypefarvning</w:t>
      </w:r>
      <w:proofErr w:type="spellEnd"/>
      <w:r w:rsidRPr="0061228A">
        <w:rPr>
          <w:rFonts w:ascii="Work Sans" w:hAnsi="Work Sans" w:cs="Calibri"/>
        </w:rPr>
        <w:t xml:space="preserve">, kan de godt nå både at anvende </w:t>
      </w:r>
      <w:proofErr w:type="spellStart"/>
      <w:r w:rsidRPr="0061228A">
        <w:rPr>
          <w:rFonts w:ascii="Work Sans" w:hAnsi="Work Sans" w:cs="Calibri"/>
        </w:rPr>
        <w:t>natriumdithionit</w:t>
      </w:r>
      <w:proofErr w:type="spellEnd"/>
      <w:r w:rsidRPr="0061228A">
        <w:rPr>
          <w:rFonts w:ascii="Work Sans" w:hAnsi="Work Sans" w:cs="Calibri"/>
        </w:rPr>
        <w:t xml:space="preserve">, fruktose og </w:t>
      </w:r>
      <w:proofErr w:type="gramStart"/>
      <w:r w:rsidRPr="0061228A">
        <w:rPr>
          <w:rFonts w:ascii="Work Sans" w:hAnsi="Work Sans" w:cs="Calibri"/>
        </w:rPr>
        <w:t>Jern(</w:t>
      </w:r>
      <w:proofErr w:type="gramEnd"/>
      <w:r w:rsidRPr="0061228A">
        <w:rPr>
          <w:rFonts w:ascii="Work Sans" w:hAnsi="Work Sans" w:cs="Calibri"/>
        </w:rPr>
        <w:t xml:space="preserve">II) i dobbeltlektionen lektion 2 og 3 (det vil sige på 120 minutter).  </w:t>
      </w:r>
    </w:p>
    <w:p w14:paraId="4FF723B8" w14:textId="54B7359D" w:rsidR="00532C86" w:rsidRPr="0061228A" w:rsidRDefault="00532C86" w:rsidP="00532C86">
      <w:pPr>
        <w:spacing w:after="0" w:line="276" w:lineRule="auto"/>
        <w:rPr>
          <w:rFonts w:ascii="Work Sans" w:hAnsi="Work Sans" w:cs="Calibri"/>
        </w:rPr>
      </w:pPr>
      <w:r w:rsidRPr="0061228A">
        <w:rPr>
          <w:rFonts w:ascii="Work Sans" w:hAnsi="Work Sans" w:cs="Calibri"/>
        </w:rPr>
        <w:t>Husk at bevare fokus på både proces og produkt og hjælp eleverne til at gøre det samme</w:t>
      </w:r>
    </w:p>
    <w:p w14:paraId="5540F0EA" w14:textId="39A99474" w:rsidR="00532C86" w:rsidRPr="00374461" w:rsidRDefault="00532C86" w:rsidP="00532C86">
      <w:pPr>
        <w:spacing w:after="0" w:line="276" w:lineRule="auto"/>
        <w:rPr>
          <w:rFonts w:ascii="Work Sans" w:hAnsi="Work Sans" w:cs="Calibri"/>
        </w:rPr>
      </w:pPr>
      <w:r w:rsidRPr="0061228A">
        <w:rPr>
          <w:rFonts w:ascii="Work Sans" w:hAnsi="Work Sans" w:cs="Calibri"/>
        </w:rPr>
        <w:t xml:space="preserve">Vi har både anvendt færdige </w:t>
      </w:r>
      <w:proofErr w:type="spellStart"/>
      <w:r w:rsidR="008024C1" w:rsidRPr="0061228A">
        <w:rPr>
          <w:rFonts w:ascii="Work Sans" w:hAnsi="Work Sans" w:cs="Calibri"/>
        </w:rPr>
        <w:t>e</w:t>
      </w:r>
      <w:r w:rsidRPr="0061228A">
        <w:rPr>
          <w:rFonts w:ascii="Work Sans" w:hAnsi="Work Sans" w:cs="Calibri"/>
        </w:rPr>
        <w:t>ngineering</w:t>
      </w:r>
      <w:proofErr w:type="spellEnd"/>
      <w:r w:rsidR="00861661" w:rsidRPr="0061228A">
        <w:rPr>
          <w:rFonts w:ascii="Work Sans" w:hAnsi="Work Sans" w:cs="Calibri"/>
        </w:rPr>
        <w:t>-m</w:t>
      </w:r>
      <w:r w:rsidRPr="0061228A">
        <w:rPr>
          <w:rFonts w:ascii="Work Sans" w:hAnsi="Work Sans" w:cs="Calibri"/>
        </w:rPr>
        <w:t>etodekort</w:t>
      </w:r>
      <w:r w:rsidR="00992470">
        <w:rPr>
          <w:rFonts w:ascii="Work Sans" w:hAnsi="Work Sans" w:cs="Calibri"/>
        </w:rPr>
        <w:t>,</w:t>
      </w:r>
      <w:r w:rsidRPr="0061228A">
        <w:rPr>
          <w:rFonts w:ascii="Work Sans" w:hAnsi="Work Sans" w:cs="Calibri"/>
        </w:rPr>
        <w:t xml:space="preserve"> som findes </w:t>
      </w:r>
      <w:r w:rsidR="0078621A" w:rsidRPr="0061228A">
        <w:rPr>
          <w:rFonts w:ascii="Work Sans" w:hAnsi="Work Sans" w:cs="Calibri"/>
        </w:rPr>
        <w:t xml:space="preserve">her: </w:t>
      </w:r>
      <w:hyperlink r:id="rId15" w:history="1">
        <w:r w:rsidR="0078621A" w:rsidRPr="0061228A">
          <w:rPr>
            <w:rStyle w:val="Hyperlink"/>
            <w:rFonts w:ascii="Work Sans" w:hAnsi="Work Sans" w:cs="Calibri"/>
          </w:rPr>
          <w:t>Metodekort</w:t>
        </w:r>
      </w:hyperlink>
      <w:r w:rsidRPr="0061228A">
        <w:rPr>
          <w:rFonts w:ascii="Work Sans" w:hAnsi="Work Sans" w:cs="Calibri"/>
        </w:rPr>
        <w:t xml:space="preserve"> og lavet vores egne udgaver</w:t>
      </w:r>
      <w:r w:rsidR="008B5199">
        <w:rPr>
          <w:rFonts w:ascii="Work Sans" w:hAnsi="Work Sans" w:cs="Calibri"/>
        </w:rPr>
        <w:t>. V</w:t>
      </w:r>
      <w:r w:rsidRPr="0061228A">
        <w:rPr>
          <w:rFonts w:ascii="Work Sans" w:hAnsi="Work Sans" w:cs="Calibri"/>
        </w:rPr>
        <w:t>i har også udarbejdet et dokument med kemiopgaver og laboratorienoter, disse dokumenter</w:t>
      </w:r>
      <w:r w:rsidR="008B5199">
        <w:rPr>
          <w:rFonts w:ascii="Work Sans" w:hAnsi="Work Sans" w:cs="Calibri"/>
        </w:rPr>
        <w:t>. Metodekort, opgaver og noter er samlet i dokumentet ”</w:t>
      </w:r>
      <w:r w:rsidR="008B5199" w:rsidRPr="008B5199">
        <w:rPr>
          <w:rFonts w:ascii="Work Sans" w:hAnsi="Work Sans" w:cs="Calibri"/>
        </w:rPr>
        <w:t>Elevark: Metodekort- og arbejdsark</w:t>
      </w:r>
      <w:r w:rsidR="008B5199">
        <w:rPr>
          <w:rFonts w:ascii="Work Sans" w:hAnsi="Work Sans" w:cs="Calibri"/>
        </w:rPr>
        <w:t>”</w:t>
      </w:r>
      <w:r w:rsidR="008B5199" w:rsidRPr="008B5199">
        <w:rPr>
          <w:rFonts w:ascii="Work Sans" w:hAnsi="Work Sans" w:cs="Calibri"/>
        </w:rPr>
        <w:t>.</w:t>
      </w:r>
    </w:p>
    <w:p w14:paraId="376731A0" w14:textId="39B1085F" w:rsidR="00532C86" w:rsidRPr="00374461" w:rsidRDefault="00532C86" w:rsidP="00532C86">
      <w:pPr>
        <w:spacing w:after="0" w:line="276" w:lineRule="auto"/>
        <w:rPr>
          <w:rFonts w:ascii="Work Sans" w:hAnsi="Work Sans" w:cs="Calibri"/>
        </w:rPr>
      </w:pPr>
      <w:r w:rsidRPr="00374461">
        <w:rPr>
          <w:rFonts w:ascii="Work Sans" w:hAnsi="Work Sans" w:cs="Calibri"/>
        </w:rPr>
        <w:t>Man kan få inspiration til flowdiagram fra ”</w:t>
      </w:r>
      <w:r w:rsidR="00861661">
        <w:rPr>
          <w:rFonts w:ascii="Work Sans" w:hAnsi="Work Sans" w:cs="Calibri"/>
        </w:rPr>
        <w:t>I</w:t>
      </w:r>
      <w:r w:rsidRPr="00374461">
        <w:rPr>
          <w:rFonts w:ascii="Work Sans" w:hAnsi="Work Sans" w:cs="Calibri"/>
        </w:rPr>
        <w:t xml:space="preserve"> gang med kemi” af Lone Als Egebo. </w:t>
      </w:r>
      <w:proofErr w:type="spellStart"/>
      <w:r w:rsidRPr="00374461">
        <w:rPr>
          <w:rFonts w:ascii="Work Sans" w:hAnsi="Work Sans" w:cs="Calibri"/>
        </w:rPr>
        <w:t>Nucleus</w:t>
      </w:r>
      <w:proofErr w:type="spellEnd"/>
      <w:r w:rsidRPr="00374461">
        <w:rPr>
          <w:rFonts w:ascii="Work Sans" w:hAnsi="Work Sans" w:cs="Calibri"/>
        </w:rPr>
        <w:t>, (2020)</w:t>
      </w:r>
      <w:r w:rsidR="00992470">
        <w:rPr>
          <w:rFonts w:ascii="Work Sans" w:hAnsi="Work Sans" w:cs="Calibri"/>
        </w:rPr>
        <w:t>,</w:t>
      </w:r>
      <w:r w:rsidRPr="00374461">
        <w:rPr>
          <w:rFonts w:ascii="Work Sans" w:hAnsi="Work Sans" w:cs="Calibri"/>
        </w:rPr>
        <w:t xml:space="preserve"> det findes på bogens hjemmeside under supplerende materialer, eksperimentelt arbejde i kemi (</w:t>
      </w:r>
      <w:hyperlink r:id="rId16" w:history="1">
        <w:r w:rsidRPr="00374461">
          <w:rPr>
            <w:rStyle w:val="Hyperlink"/>
            <w:rFonts w:ascii="Work Sans" w:hAnsi="Work Sans" w:cs="Calibri"/>
          </w:rPr>
          <w:t>https://nucleus.dk/files/docs/I-gang-med-kemi/suppl-mat_igmk-kap0-eksperimenteltarbejdeikemi_v1-1.pdf</w:t>
        </w:r>
      </w:hyperlink>
      <w:r w:rsidRPr="00374461">
        <w:rPr>
          <w:rFonts w:ascii="Work Sans" w:hAnsi="Work Sans" w:cs="Calibri"/>
        </w:rPr>
        <w:t xml:space="preserve">) </w:t>
      </w:r>
    </w:p>
    <w:p w14:paraId="0CE7A131" w14:textId="77777777" w:rsidR="00532C86" w:rsidRDefault="00532C86" w:rsidP="00532C86">
      <w:pPr>
        <w:spacing w:after="0" w:line="276" w:lineRule="auto"/>
        <w:rPr>
          <w:rFonts w:ascii="Work Sans" w:hAnsi="Work Sans" w:cs="Calibri"/>
        </w:rPr>
      </w:pPr>
    </w:p>
    <w:p w14:paraId="2D1F9504" w14:textId="77777777" w:rsidR="00532C86" w:rsidRDefault="00532C86" w:rsidP="00532C86">
      <w:pPr>
        <w:spacing w:after="0" w:line="276" w:lineRule="auto"/>
        <w:rPr>
          <w:rFonts w:ascii="Work Sans" w:hAnsi="Work Sans" w:cs="Calibri"/>
          <w:b/>
          <w:bCs/>
        </w:rPr>
      </w:pPr>
      <w:r w:rsidRPr="00374E0B">
        <w:rPr>
          <w:rFonts w:ascii="Work Sans" w:hAnsi="Work Sans" w:cs="Calibri"/>
          <w:b/>
          <w:bCs/>
        </w:rPr>
        <w:t>Forslag til udvidelse:</w:t>
      </w:r>
    </w:p>
    <w:p w14:paraId="0C9457E1" w14:textId="6E3299A6"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fremstille syntetisk indigo</w:t>
      </w:r>
      <w:r w:rsidR="008B5199" w:rsidRPr="008B5199">
        <w:rPr>
          <w:rFonts w:ascii="Work Sans" w:hAnsi="Work Sans" w:cs="Calibri"/>
          <w:sz w:val="20"/>
          <w:szCs w:val="20"/>
        </w:rPr>
        <w:t>.</w:t>
      </w:r>
      <w:r w:rsidRPr="008B5199">
        <w:rPr>
          <w:rFonts w:ascii="Work Sans" w:hAnsi="Work Sans" w:cs="Calibri"/>
          <w:sz w:val="20"/>
          <w:szCs w:val="20"/>
        </w:rPr>
        <w:t xml:space="preserve">   </w:t>
      </w:r>
    </w:p>
    <w:p w14:paraId="06C5535A" w14:textId="263D7103"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dyrke og farve med den europæiske indigoplante vajd (</w:t>
      </w:r>
      <w:proofErr w:type="spellStart"/>
      <w:r w:rsidRPr="008B5199">
        <w:rPr>
          <w:rFonts w:ascii="Work Sans" w:hAnsi="Work Sans" w:cs="Calibri"/>
          <w:sz w:val="20"/>
          <w:szCs w:val="20"/>
        </w:rPr>
        <w:t>Isatis</w:t>
      </w:r>
      <w:proofErr w:type="spellEnd"/>
      <w:r w:rsidRPr="008B5199">
        <w:rPr>
          <w:rFonts w:ascii="Work Sans" w:hAnsi="Work Sans" w:cs="Calibri"/>
          <w:sz w:val="20"/>
          <w:szCs w:val="20"/>
        </w:rPr>
        <w:t xml:space="preserve"> </w:t>
      </w:r>
      <w:proofErr w:type="spellStart"/>
      <w:r w:rsidRPr="008B5199">
        <w:rPr>
          <w:rFonts w:ascii="Work Sans" w:hAnsi="Work Sans" w:cs="Calibri"/>
          <w:sz w:val="20"/>
          <w:szCs w:val="20"/>
        </w:rPr>
        <w:t>tinctora</w:t>
      </w:r>
      <w:proofErr w:type="spellEnd"/>
      <w:r w:rsidRPr="008B5199">
        <w:rPr>
          <w:rFonts w:ascii="Work Sans" w:hAnsi="Work Sans" w:cs="Calibri"/>
          <w:sz w:val="20"/>
          <w:szCs w:val="20"/>
        </w:rPr>
        <w:t>)</w:t>
      </w:r>
      <w:r w:rsidR="008B5199" w:rsidRPr="008B5199">
        <w:rPr>
          <w:rFonts w:ascii="Work Sans" w:hAnsi="Work Sans" w:cs="Calibri"/>
          <w:sz w:val="20"/>
          <w:szCs w:val="20"/>
        </w:rPr>
        <w:t>.</w:t>
      </w:r>
    </w:p>
    <w:p w14:paraId="6A8E3FCD"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afslutte forløbet med farvning af genbrugs t-shirts med de overskydende kyper. </w:t>
      </w:r>
    </w:p>
    <w:p w14:paraId="28D7BE4C" w14:textId="2D239722"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farve med mange andre materialer (ex. Agern (brune eller blå nuancer), </w:t>
      </w:r>
      <w:proofErr w:type="spellStart"/>
      <w:r w:rsidRPr="008B5199">
        <w:rPr>
          <w:rFonts w:ascii="Work Sans" w:hAnsi="Work Sans" w:cs="Calibri"/>
          <w:sz w:val="20"/>
          <w:szCs w:val="20"/>
        </w:rPr>
        <w:t>cochenillelus</w:t>
      </w:r>
      <w:proofErr w:type="spellEnd"/>
      <w:r w:rsidRPr="008B5199">
        <w:rPr>
          <w:rFonts w:ascii="Work Sans" w:hAnsi="Work Sans" w:cs="Calibri"/>
          <w:sz w:val="20"/>
          <w:szCs w:val="20"/>
        </w:rPr>
        <w:t xml:space="preserve"> (røde nuancer), ligusterbær (blå nuancer) eller blade fra træer eller svampe (grønne og gule </w:t>
      </w:r>
      <w:r w:rsidR="005C3F55" w:rsidRPr="008B5199">
        <w:rPr>
          <w:rFonts w:ascii="Work Sans" w:hAnsi="Work Sans" w:cs="Calibri"/>
          <w:sz w:val="20"/>
          <w:szCs w:val="20"/>
        </w:rPr>
        <w:t>nuancer</w:t>
      </w:r>
      <w:r w:rsidRPr="008B5199">
        <w:rPr>
          <w:rFonts w:ascii="Work Sans" w:hAnsi="Work Sans" w:cs="Calibri"/>
          <w:sz w:val="20"/>
          <w:szCs w:val="20"/>
        </w:rPr>
        <w:t xml:space="preserve">). </w:t>
      </w:r>
    </w:p>
    <w:p w14:paraId="6AAAF047"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Man kan teste vaskeægtheden af stofferne.</w:t>
      </w:r>
    </w:p>
    <w:p w14:paraId="0A2C8E96" w14:textId="77777777" w:rsidR="008B5199" w:rsidRPr="008B5199"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anvende andre tekstiler end bomuld. </w:t>
      </w:r>
    </w:p>
    <w:p w14:paraId="237D1929" w14:textId="0D01692D" w:rsidR="00532C86" w:rsidRDefault="00532C86" w:rsidP="00532C86">
      <w:pPr>
        <w:pStyle w:val="Listeafsnit"/>
        <w:numPr>
          <w:ilvl w:val="0"/>
          <w:numId w:val="26"/>
        </w:numPr>
        <w:spacing w:after="0" w:line="276" w:lineRule="auto"/>
        <w:rPr>
          <w:rFonts w:ascii="Work Sans" w:hAnsi="Work Sans" w:cs="Calibri"/>
          <w:sz w:val="20"/>
          <w:szCs w:val="20"/>
        </w:rPr>
      </w:pPr>
      <w:r w:rsidRPr="008B5199">
        <w:rPr>
          <w:rFonts w:ascii="Work Sans" w:hAnsi="Work Sans" w:cs="Calibri"/>
          <w:sz w:val="20"/>
          <w:szCs w:val="20"/>
        </w:rPr>
        <w:t xml:space="preserve">Man kan udvide teorien (måske efter selve </w:t>
      </w:r>
      <w:r w:rsidR="00BC5BED" w:rsidRPr="008B5199">
        <w:rPr>
          <w:rFonts w:ascii="Work Sans" w:hAnsi="Work Sans" w:cs="Calibri"/>
          <w:sz w:val="20"/>
          <w:szCs w:val="20"/>
        </w:rPr>
        <w:t>e</w:t>
      </w:r>
      <w:r w:rsidRPr="008B5199">
        <w:rPr>
          <w:rFonts w:ascii="Work Sans" w:hAnsi="Work Sans" w:cs="Calibri"/>
          <w:sz w:val="20"/>
          <w:szCs w:val="20"/>
        </w:rPr>
        <w:t>ngineering</w:t>
      </w:r>
      <w:r w:rsidR="00BC5BED" w:rsidRPr="008B5199">
        <w:rPr>
          <w:rFonts w:ascii="Work Sans" w:hAnsi="Work Sans" w:cs="Calibri"/>
          <w:sz w:val="20"/>
          <w:szCs w:val="20"/>
        </w:rPr>
        <w:t>-</w:t>
      </w:r>
      <w:r w:rsidRPr="008B5199">
        <w:rPr>
          <w:rFonts w:ascii="Work Sans" w:hAnsi="Work Sans" w:cs="Calibri"/>
          <w:sz w:val="20"/>
          <w:szCs w:val="20"/>
        </w:rPr>
        <w:t xml:space="preserve">forløbet) ved at arbejde med spektrofotometri.  </w:t>
      </w:r>
    </w:p>
    <w:p w14:paraId="44F1B5FD" w14:textId="77777777" w:rsidR="008B5199" w:rsidRDefault="008B5199" w:rsidP="008B5199">
      <w:pPr>
        <w:spacing w:after="0" w:line="276" w:lineRule="auto"/>
        <w:rPr>
          <w:rFonts w:ascii="Work Sans" w:hAnsi="Work Sans" w:cs="Calibri"/>
          <w:szCs w:val="20"/>
        </w:rPr>
      </w:pPr>
    </w:p>
    <w:p w14:paraId="3747B39E" w14:textId="77777777" w:rsidR="008B5199" w:rsidRDefault="008B5199" w:rsidP="008B5199">
      <w:pPr>
        <w:spacing w:after="0" w:line="276" w:lineRule="auto"/>
        <w:rPr>
          <w:rFonts w:ascii="Work Sans" w:hAnsi="Work Sans" w:cs="Calibri"/>
          <w:szCs w:val="20"/>
        </w:rPr>
      </w:pPr>
    </w:p>
    <w:p w14:paraId="45DA9736" w14:textId="77777777" w:rsidR="008B5199" w:rsidRDefault="008B5199" w:rsidP="008B5199">
      <w:pPr>
        <w:spacing w:after="0" w:line="276" w:lineRule="auto"/>
        <w:rPr>
          <w:rFonts w:ascii="Work Sans" w:hAnsi="Work Sans" w:cs="Calibri"/>
          <w:szCs w:val="20"/>
        </w:rPr>
      </w:pPr>
    </w:p>
    <w:p w14:paraId="732518F2" w14:textId="77777777" w:rsidR="008B5199" w:rsidRDefault="008B5199" w:rsidP="008B5199">
      <w:pPr>
        <w:spacing w:after="0" w:line="276" w:lineRule="auto"/>
        <w:rPr>
          <w:rFonts w:ascii="Work Sans" w:hAnsi="Work Sans" w:cs="Calibri"/>
          <w:szCs w:val="20"/>
        </w:rPr>
      </w:pPr>
    </w:p>
    <w:p w14:paraId="7D3D6FC8" w14:textId="77777777" w:rsidR="008B5199" w:rsidRDefault="008B5199" w:rsidP="008B5199">
      <w:pPr>
        <w:spacing w:after="0" w:line="276" w:lineRule="auto"/>
        <w:rPr>
          <w:rFonts w:ascii="Work Sans" w:hAnsi="Work Sans" w:cs="Calibri"/>
          <w:szCs w:val="20"/>
        </w:rPr>
      </w:pPr>
    </w:p>
    <w:p w14:paraId="5C308403" w14:textId="77777777" w:rsidR="008B5199" w:rsidRDefault="008B5199" w:rsidP="008B5199">
      <w:pPr>
        <w:spacing w:after="0" w:line="276" w:lineRule="auto"/>
        <w:rPr>
          <w:rFonts w:ascii="Work Sans" w:hAnsi="Work Sans" w:cs="Calibri"/>
          <w:szCs w:val="20"/>
        </w:rPr>
      </w:pPr>
    </w:p>
    <w:p w14:paraId="19964817" w14:textId="77777777" w:rsidR="008B5199" w:rsidRDefault="008B5199" w:rsidP="008B5199">
      <w:pPr>
        <w:spacing w:after="0" w:line="276" w:lineRule="auto"/>
        <w:rPr>
          <w:rFonts w:ascii="Work Sans" w:hAnsi="Work Sans" w:cs="Calibri"/>
          <w:szCs w:val="20"/>
        </w:rPr>
      </w:pPr>
    </w:p>
    <w:p w14:paraId="199FFFAE" w14:textId="77777777" w:rsidR="008B5199" w:rsidRDefault="008B5199" w:rsidP="008B5199">
      <w:pPr>
        <w:spacing w:after="0" w:line="276" w:lineRule="auto"/>
        <w:rPr>
          <w:rFonts w:ascii="Work Sans" w:hAnsi="Work Sans" w:cs="Calibri"/>
          <w:szCs w:val="20"/>
        </w:rPr>
      </w:pPr>
    </w:p>
    <w:p w14:paraId="3AD65BD7" w14:textId="77777777" w:rsidR="008B5199" w:rsidRDefault="008B5199" w:rsidP="008B5199">
      <w:pPr>
        <w:spacing w:after="0" w:line="276" w:lineRule="auto"/>
        <w:rPr>
          <w:rFonts w:ascii="Work Sans" w:hAnsi="Work Sans" w:cs="Calibri"/>
          <w:szCs w:val="20"/>
        </w:rPr>
      </w:pPr>
    </w:p>
    <w:p w14:paraId="0225A604" w14:textId="77777777" w:rsidR="008B5199" w:rsidRDefault="008B5199" w:rsidP="008B5199">
      <w:pPr>
        <w:spacing w:after="0" w:line="276" w:lineRule="auto"/>
        <w:rPr>
          <w:rFonts w:ascii="Work Sans" w:hAnsi="Work Sans" w:cs="Calibri"/>
          <w:szCs w:val="20"/>
        </w:rPr>
      </w:pPr>
    </w:p>
    <w:p w14:paraId="32CF3E5A" w14:textId="44A4F0DB" w:rsidR="007B5045" w:rsidRDefault="008F0EEB" w:rsidP="008F0EEB">
      <w:pPr>
        <w:spacing w:after="0" w:line="276" w:lineRule="auto"/>
        <w:rPr>
          <w:rFonts w:ascii="Segoe Ul" w:hAnsi="Segoe Ul" w:cs="Calibri"/>
          <w:b/>
          <w:bCs/>
          <w:caps/>
          <w:color w:val="224B5A"/>
          <w:sz w:val="22"/>
        </w:rPr>
      </w:pPr>
      <w:r w:rsidRPr="004B411D">
        <w:rPr>
          <w:rFonts w:ascii="Work Sans" w:hAnsi="Work Sans" w:cs="Calibri"/>
          <w:b/>
          <w:bCs/>
          <w:caps/>
          <w:color w:val="224B5A"/>
          <w:sz w:val="22"/>
        </w:rPr>
        <w:lastRenderedPageBreak/>
        <w:t>Lektionspla</w:t>
      </w:r>
      <w:r w:rsidR="00935A39" w:rsidRPr="004B411D">
        <w:rPr>
          <w:rFonts w:ascii="Work Sans" w:hAnsi="Work Sans" w:cs="Calibri"/>
          <w:b/>
          <w:bCs/>
          <w:caps/>
          <w:color w:val="224B5A"/>
          <w:sz w:val="22"/>
        </w:rPr>
        <w:t>N</w:t>
      </w:r>
      <w:r w:rsidR="00F032F2">
        <w:rPr>
          <w:rFonts w:ascii="Work Sans" w:hAnsi="Work Sans" w:cs="Calibri"/>
          <w:b/>
          <w:bCs/>
          <w:caps/>
          <w:color w:val="224B5A"/>
          <w:sz w:val="22"/>
        </w:rPr>
        <w:t xml:space="preserve"> </w:t>
      </w:r>
    </w:p>
    <w:tbl>
      <w:tblPr>
        <w:tblStyle w:val="Tabel-Gitter"/>
        <w:tblW w:w="10060" w:type="dxa"/>
        <w:tblLayout w:type="fixed"/>
        <w:tblCellMar>
          <w:top w:w="11" w:type="dxa"/>
          <w:bottom w:w="28" w:type="dxa"/>
          <w:right w:w="28" w:type="dxa"/>
        </w:tblCellMar>
        <w:tblLook w:val="04A0" w:firstRow="1" w:lastRow="0" w:firstColumn="1" w:lastColumn="0" w:noHBand="0" w:noVBand="1"/>
      </w:tblPr>
      <w:tblGrid>
        <w:gridCol w:w="988"/>
        <w:gridCol w:w="1701"/>
        <w:gridCol w:w="2693"/>
        <w:gridCol w:w="2551"/>
        <w:gridCol w:w="2127"/>
      </w:tblGrid>
      <w:tr w:rsidR="00171664" w:rsidRPr="00701536" w14:paraId="1ACE3576" w14:textId="156B4314" w:rsidTr="008B5199">
        <w:tc>
          <w:tcPr>
            <w:tcW w:w="988" w:type="dxa"/>
            <w:shd w:val="clear" w:color="auto" w:fill="234B5A"/>
            <w:vAlign w:val="center"/>
          </w:tcPr>
          <w:p w14:paraId="2653568C" w14:textId="2DD7B914"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Dag</w:t>
            </w:r>
          </w:p>
        </w:tc>
        <w:tc>
          <w:tcPr>
            <w:tcW w:w="1701" w:type="dxa"/>
            <w:shd w:val="clear" w:color="auto" w:fill="234B5A"/>
            <w:vAlign w:val="center"/>
          </w:tcPr>
          <w:p w14:paraId="662C00F0" w14:textId="250AAFF2"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Engineering designproces</w:t>
            </w:r>
          </w:p>
        </w:tc>
        <w:tc>
          <w:tcPr>
            <w:tcW w:w="2693" w:type="dxa"/>
            <w:shd w:val="clear" w:color="auto" w:fill="234B5A"/>
            <w:vAlign w:val="center"/>
          </w:tcPr>
          <w:p w14:paraId="739A5A54" w14:textId="106FDD1B" w:rsidR="00171664" w:rsidRPr="00062BB1" w:rsidRDefault="00171664" w:rsidP="003504A4">
            <w:pPr>
              <w:spacing w:before="120" w:after="120" w:line="276" w:lineRule="auto"/>
              <w:rPr>
                <w:rFonts w:ascii="Work Sans" w:hAnsi="Work Sans" w:cstheme="minorHAnsi"/>
                <w:b/>
                <w:bCs/>
                <w:color w:val="FFFFFF" w:themeColor="background1"/>
              </w:rPr>
            </w:pPr>
            <w:r w:rsidRPr="00062BB1">
              <w:rPr>
                <w:rFonts w:ascii="Work Sans" w:hAnsi="Work Sans" w:cstheme="minorHAnsi"/>
                <w:b/>
                <w:bCs/>
                <w:color w:val="FFFFFF" w:themeColor="background1"/>
              </w:rPr>
              <w:t>Indhold</w:t>
            </w:r>
          </w:p>
        </w:tc>
        <w:tc>
          <w:tcPr>
            <w:tcW w:w="2551" w:type="dxa"/>
            <w:shd w:val="clear" w:color="auto" w:fill="234B5A"/>
            <w:vAlign w:val="center"/>
          </w:tcPr>
          <w:p w14:paraId="0388310B" w14:textId="7E563017" w:rsidR="00171664" w:rsidRPr="003504A4" w:rsidRDefault="00171664" w:rsidP="003504A4">
            <w:pPr>
              <w:spacing w:before="120" w:after="120" w:line="276" w:lineRule="auto"/>
              <w:rPr>
                <w:rFonts w:ascii="Work Sans" w:hAnsi="Work Sans" w:cstheme="minorHAnsi"/>
                <w:b/>
                <w:bCs/>
                <w:color w:val="FFFFFF" w:themeColor="background1"/>
              </w:rPr>
            </w:pPr>
            <w:r w:rsidRPr="003504A4">
              <w:rPr>
                <w:rFonts w:ascii="Work Sans" w:hAnsi="Work Sans" w:cstheme="minorHAnsi"/>
                <w:b/>
                <w:bCs/>
                <w:color w:val="FFFFFF" w:themeColor="background1"/>
              </w:rPr>
              <w:t>Materialer</w:t>
            </w:r>
            <w:r>
              <w:rPr>
                <w:rFonts w:ascii="Work Sans" w:hAnsi="Work Sans" w:cstheme="minorHAnsi"/>
                <w:b/>
                <w:bCs/>
                <w:color w:val="FFFFFF" w:themeColor="background1"/>
              </w:rPr>
              <w:t>/</w:t>
            </w:r>
            <w:r w:rsidRPr="00F40594">
              <w:rPr>
                <w:rFonts w:ascii="Work Sans" w:hAnsi="Work Sans" w:cstheme="minorHAnsi"/>
                <w:b/>
                <w:bCs/>
                <w:color w:val="FFFFFF" w:themeColor="background1"/>
              </w:rPr>
              <w:t>lektier</w:t>
            </w:r>
          </w:p>
        </w:tc>
        <w:tc>
          <w:tcPr>
            <w:tcW w:w="2127" w:type="dxa"/>
            <w:shd w:val="clear" w:color="auto" w:fill="234B5A"/>
          </w:tcPr>
          <w:p w14:paraId="4EF90D6A" w14:textId="006E7453" w:rsidR="00171664" w:rsidRPr="003504A4" w:rsidRDefault="00171664" w:rsidP="003504A4">
            <w:pPr>
              <w:spacing w:before="120" w:after="120" w:line="276" w:lineRule="auto"/>
              <w:rPr>
                <w:rFonts w:ascii="Work Sans" w:hAnsi="Work Sans" w:cstheme="minorHAnsi"/>
                <w:b/>
                <w:bCs/>
                <w:color w:val="FFFFFF" w:themeColor="background1"/>
              </w:rPr>
            </w:pPr>
            <w:r>
              <w:rPr>
                <w:rFonts w:ascii="Work Sans" w:hAnsi="Work Sans" w:cstheme="minorHAnsi"/>
                <w:b/>
                <w:bCs/>
                <w:color w:val="FFFFFF" w:themeColor="background1"/>
              </w:rPr>
              <w:t>Læringsmål og leverancer</w:t>
            </w:r>
          </w:p>
        </w:tc>
      </w:tr>
      <w:tr w:rsidR="00171664" w:rsidRPr="00701536" w14:paraId="190023A3" w14:textId="01DC3640" w:rsidTr="008B5199">
        <w:tc>
          <w:tcPr>
            <w:tcW w:w="988" w:type="dxa"/>
            <w:shd w:val="clear" w:color="auto" w:fill="E7E9EC"/>
          </w:tcPr>
          <w:p w14:paraId="73E5A7C3" w14:textId="4D4712E5" w:rsidR="00171664" w:rsidRPr="00062BB1" w:rsidRDefault="00171664" w:rsidP="006378A6">
            <w:pPr>
              <w:spacing w:after="120" w:line="276" w:lineRule="auto"/>
              <w:jc w:val="center"/>
              <w:rPr>
                <w:rFonts w:ascii="Work Sans" w:hAnsi="Work Sans" w:cstheme="minorHAnsi"/>
                <w:b/>
                <w:bCs/>
              </w:rPr>
            </w:pPr>
            <w:r w:rsidRPr="00062BB1">
              <w:rPr>
                <w:rFonts w:ascii="Work Sans" w:hAnsi="Work Sans" w:cstheme="minorHAnsi"/>
                <w:b/>
                <w:bCs/>
              </w:rPr>
              <w:t>1</w:t>
            </w:r>
          </w:p>
          <w:p w14:paraId="4C61D103" w14:textId="77777777" w:rsidR="00171664" w:rsidRPr="00062BB1" w:rsidRDefault="00171664" w:rsidP="006378A6">
            <w:pPr>
              <w:spacing w:after="120" w:line="276" w:lineRule="auto"/>
              <w:jc w:val="center"/>
              <w:rPr>
                <w:rFonts w:ascii="Work Sans" w:hAnsi="Work Sans" w:cstheme="minorHAnsi"/>
              </w:rPr>
            </w:pPr>
          </w:p>
        </w:tc>
        <w:tc>
          <w:tcPr>
            <w:tcW w:w="1701" w:type="dxa"/>
            <w:shd w:val="clear" w:color="auto" w:fill="D3D8DC"/>
          </w:tcPr>
          <w:p w14:paraId="2CDBB19D" w14:textId="0C518095" w:rsidR="00171664" w:rsidRPr="00062BB1" w:rsidRDefault="00171664" w:rsidP="004D71B2">
            <w:pPr>
              <w:spacing w:before="120" w:after="120" w:line="276" w:lineRule="auto"/>
              <w:rPr>
                <w:rFonts w:ascii="Work Sans" w:hAnsi="Work Sans" w:cstheme="minorHAnsi"/>
              </w:rPr>
            </w:pPr>
            <w:r w:rsidRPr="00062BB1">
              <w:rPr>
                <w:rFonts w:ascii="Work Sans" w:eastAsia="Calibri" w:hAnsi="Work Sans" w:cs="Calibri"/>
                <w:noProof/>
              </w:rPr>
              <w:drawing>
                <wp:anchor distT="0" distB="0" distL="114300" distR="114300" simplePos="0" relativeHeight="251658247" behindDoc="0" locked="0" layoutInCell="1" allowOverlap="1" wp14:anchorId="1AC53869" wp14:editId="4A46CDF6">
                  <wp:simplePos x="0" y="0"/>
                  <wp:positionH relativeFrom="column">
                    <wp:posOffset>3901</wp:posOffset>
                  </wp:positionH>
                  <wp:positionV relativeFrom="paragraph">
                    <wp:posOffset>85090</wp:posOffset>
                  </wp:positionV>
                  <wp:extent cx="788400" cy="806400"/>
                  <wp:effectExtent l="0" t="0" r="0" b="0"/>
                  <wp:wrapTopAndBottom/>
                  <wp:docPr id="1032787532" name="Billede 1032787532" descr="Et billede, der indeholder tekst, cirkel,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0799" name="Billede 2" descr="Et billede, der indeholder tekst, cirkel, Font/skrifttype, logo&#10;&#10;Automatisk genereret beskrivelse"/>
                          <pic:cNvPicPr/>
                        </pic:nvPicPr>
                        <pic:blipFill rotWithShape="1">
                          <a:blip r:embed="rId17" cstate="print">
                            <a:extLst>
                              <a:ext uri="{28A0092B-C50C-407E-A947-70E740481C1C}">
                                <a14:useLocalDpi xmlns:a14="http://schemas.microsoft.com/office/drawing/2010/main" val="0"/>
                              </a:ext>
                            </a:extLst>
                          </a:blip>
                          <a:srcRect l="6382" t="5745" r="6759" b="5481"/>
                          <a:stretch/>
                        </pic:blipFill>
                        <pic:spPr bwMode="auto">
                          <a:xfrm>
                            <a:off x="0" y="0"/>
                            <a:ext cx="788400" cy="806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6262A0" w14:textId="3876E63D" w:rsidR="00171664" w:rsidRDefault="00171664" w:rsidP="004D71B2">
            <w:pPr>
              <w:spacing w:before="120" w:after="120" w:line="276" w:lineRule="auto"/>
              <w:rPr>
                <w:rFonts w:ascii="Work Sans" w:hAnsi="Work Sans" w:cstheme="minorHAnsi"/>
              </w:rPr>
            </w:pPr>
          </w:p>
          <w:p w14:paraId="05678828" w14:textId="47CFDF5C" w:rsidR="00171664" w:rsidRPr="00062BB1" w:rsidRDefault="00171664" w:rsidP="004D71B2">
            <w:pPr>
              <w:spacing w:before="120" w:after="120" w:line="276" w:lineRule="auto"/>
              <w:rPr>
                <w:rFonts w:ascii="Work Sans" w:hAnsi="Work Sans" w:cstheme="minorHAnsi"/>
              </w:rPr>
            </w:pPr>
          </w:p>
        </w:tc>
        <w:tc>
          <w:tcPr>
            <w:tcW w:w="2693" w:type="dxa"/>
          </w:tcPr>
          <w:p w14:paraId="495FA1E9" w14:textId="0BEC9170" w:rsidR="00EC588F" w:rsidRPr="00636AFD" w:rsidRDefault="000012EC" w:rsidP="00EC588F">
            <w:pPr>
              <w:spacing w:after="0" w:line="276" w:lineRule="auto"/>
              <w:rPr>
                <w:rFonts w:ascii="Work Sans" w:hAnsi="Work Sans" w:cs="Calibri"/>
                <w:b/>
                <w:bCs/>
              </w:rPr>
            </w:pPr>
            <w:r>
              <w:rPr>
                <w:rFonts w:ascii="Work Sans" w:hAnsi="Work Sans" w:cs="Calibri"/>
                <w:b/>
                <w:bCs/>
              </w:rPr>
              <w:t>Introduktion</w:t>
            </w:r>
            <w:r w:rsidR="00085A13">
              <w:rPr>
                <w:rFonts w:ascii="Work Sans" w:hAnsi="Work Sans" w:cs="Calibri"/>
                <w:b/>
                <w:bCs/>
              </w:rPr>
              <w:t xml:space="preserve"> til</w:t>
            </w:r>
            <w:r w:rsidR="00EC588F" w:rsidRPr="00636AFD">
              <w:rPr>
                <w:rFonts w:ascii="Work Sans" w:hAnsi="Work Sans" w:cs="Calibri"/>
                <w:b/>
                <w:bCs/>
              </w:rPr>
              <w:t xml:space="preserve"> </w:t>
            </w:r>
            <w:r w:rsidR="00EA11FE">
              <w:rPr>
                <w:rFonts w:ascii="Work Sans" w:hAnsi="Work Sans" w:cs="Calibri"/>
                <w:b/>
                <w:bCs/>
              </w:rPr>
              <w:t xml:space="preserve">narrativ og </w:t>
            </w:r>
            <w:r>
              <w:rPr>
                <w:rFonts w:ascii="Work Sans" w:hAnsi="Work Sans" w:cs="Calibri"/>
                <w:b/>
                <w:bCs/>
              </w:rPr>
              <w:t>udfordring</w:t>
            </w:r>
          </w:p>
          <w:p w14:paraId="74D33E55" w14:textId="7EB9C655" w:rsidR="00EC588F" w:rsidRPr="00636AFD" w:rsidRDefault="00C010F8" w:rsidP="00033839">
            <w:pPr>
              <w:pStyle w:val="Listeafsnit"/>
              <w:numPr>
                <w:ilvl w:val="0"/>
                <w:numId w:val="17"/>
              </w:numPr>
              <w:spacing w:after="0" w:line="276" w:lineRule="auto"/>
              <w:rPr>
                <w:rFonts w:ascii="Work Sans" w:hAnsi="Work Sans" w:cs="Calibri"/>
                <w:sz w:val="20"/>
              </w:rPr>
            </w:pPr>
            <w:r w:rsidRPr="00C010F8">
              <w:rPr>
                <w:rFonts w:ascii="Work Sans" w:hAnsi="Work Sans" w:cs="Calibri"/>
                <w:sz w:val="20"/>
              </w:rPr>
              <w:t>DR-</w:t>
            </w:r>
            <w:r w:rsidR="00EC588F" w:rsidRPr="00C010F8">
              <w:rPr>
                <w:rFonts w:ascii="Work Sans" w:hAnsi="Work Sans" w:cs="Calibri"/>
                <w:sz w:val="20"/>
              </w:rPr>
              <w:t>Dokumentar om tøjproduktion</w:t>
            </w:r>
            <w:r w:rsidRPr="00C010F8">
              <w:rPr>
                <w:rFonts w:ascii="Work Sans" w:hAnsi="Work Sans" w:cs="Calibri"/>
                <w:sz w:val="20"/>
              </w:rPr>
              <w:t>: ”</w:t>
            </w:r>
            <w:r w:rsidR="00A50607">
              <w:rPr>
                <w:rFonts w:ascii="Work Sans" w:hAnsi="Work Sans" w:cs="Calibri"/>
                <w:sz w:val="20"/>
              </w:rPr>
              <w:t>Her er den sande t</w:t>
            </w:r>
            <w:r w:rsidRPr="00C010F8">
              <w:rPr>
                <w:rFonts w:ascii="Work Sans" w:hAnsi="Work Sans" w:cs="Calibri"/>
                <w:sz w:val="20"/>
              </w:rPr>
              <w:t xml:space="preserve">øjkrise” 2023. DR </w:t>
            </w:r>
            <w:proofErr w:type="spellStart"/>
            <w:r w:rsidRPr="00C010F8">
              <w:rPr>
                <w:rFonts w:ascii="Work Sans" w:hAnsi="Work Sans" w:cs="Calibri"/>
                <w:sz w:val="20"/>
              </w:rPr>
              <w:t>Explainer</w:t>
            </w:r>
            <w:proofErr w:type="spellEnd"/>
            <w:r w:rsidRPr="00C010F8">
              <w:rPr>
                <w:rFonts w:ascii="Work Sans" w:hAnsi="Work Sans" w:cs="Calibri"/>
                <w:sz w:val="20"/>
              </w:rPr>
              <w:t>. Varighed 7 minutter</w:t>
            </w:r>
            <w:r w:rsidR="00223E83">
              <w:rPr>
                <w:rFonts w:ascii="Work Sans" w:hAnsi="Work Sans" w:cs="Calibri"/>
                <w:sz w:val="20"/>
              </w:rPr>
              <w:t xml:space="preserve">: </w:t>
            </w:r>
            <w:r w:rsidRPr="007416F6">
              <w:rPr>
                <w:rFonts w:ascii="Work Sans" w:hAnsi="Work Sans" w:cs="Calibri"/>
              </w:rPr>
              <w:t xml:space="preserve"> </w:t>
            </w:r>
            <w:r w:rsidR="00EC588F" w:rsidRPr="00636AFD">
              <w:rPr>
                <w:rFonts w:ascii="Work Sans" w:hAnsi="Work Sans" w:cs="Calibri"/>
                <w:sz w:val="20"/>
              </w:rPr>
              <w:t xml:space="preserve"> </w:t>
            </w:r>
          </w:p>
          <w:p w14:paraId="670B4926" w14:textId="55A0BBA2" w:rsidR="00EC588F" w:rsidRPr="00636AFD" w:rsidRDefault="00EC588F" w:rsidP="00033839">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Læreroplæg med præsentation af narrativ, </w:t>
            </w:r>
            <w:proofErr w:type="spellStart"/>
            <w:r w:rsidR="00BC5BED">
              <w:rPr>
                <w:rFonts w:ascii="Work Sans" w:eastAsia="Calibri" w:hAnsi="Work Sans" w:cs="Calibri"/>
                <w:sz w:val="20"/>
              </w:rPr>
              <w:t>e</w:t>
            </w:r>
            <w:r w:rsidRPr="00636AFD">
              <w:rPr>
                <w:rFonts w:ascii="Work Sans" w:eastAsia="Calibri" w:hAnsi="Work Sans" w:cs="Calibri"/>
                <w:sz w:val="20"/>
              </w:rPr>
              <w:t>ngineering</w:t>
            </w:r>
            <w:proofErr w:type="spellEnd"/>
            <w:r w:rsidRPr="00636AFD">
              <w:rPr>
                <w:rFonts w:ascii="Work Sans" w:eastAsia="Calibri" w:hAnsi="Work Sans" w:cs="Calibri"/>
                <w:sz w:val="20"/>
              </w:rPr>
              <w:t xml:space="preserve">, designprocessen og udfordring (inklusiv kemisk baggrundsviden) </w:t>
            </w:r>
          </w:p>
          <w:p w14:paraId="370223D4" w14:textId="77777777" w:rsidR="00EC588F" w:rsidRPr="00636AFD" w:rsidRDefault="00EC588F" w:rsidP="00033839">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Gruppedannelse (med 3 personer i hver gruppe)</w:t>
            </w:r>
          </w:p>
          <w:p w14:paraId="04481731" w14:textId="71BBF882" w:rsidR="00171664" w:rsidRPr="00636AFD" w:rsidRDefault="00EC588F" w:rsidP="00002956">
            <w:pPr>
              <w:pStyle w:val="Listeafsnit"/>
              <w:numPr>
                <w:ilvl w:val="0"/>
                <w:numId w:val="17"/>
              </w:numPr>
              <w:spacing w:after="0" w:line="276" w:lineRule="auto"/>
              <w:rPr>
                <w:rFonts w:ascii="Work Sans" w:hAnsi="Work Sans" w:cs="Calibri"/>
                <w:sz w:val="20"/>
              </w:rPr>
            </w:pPr>
            <w:r w:rsidRPr="00636AFD">
              <w:rPr>
                <w:rFonts w:ascii="Work Sans" w:eastAsia="Calibri" w:hAnsi="Work Sans" w:cs="Calibri"/>
                <w:sz w:val="20"/>
              </w:rPr>
              <w:t xml:space="preserve">Grupperne arbejder med at forstå udfordringen og bruger dokumentet </w:t>
            </w:r>
            <w:r w:rsidRPr="00636AFD">
              <w:rPr>
                <w:rFonts w:ascii="Work Sans" w:eastAsia="Calibri" w:hAnsi="Work Sans" w:cs="Calibri"/>
                <w:i/>
                <w:iCs/>
                <w:sz w:val="20"/>
              </w:rPr>
              <w:t>”Metodekort</w:t>
            </w:r>
            <w:r w:rsidR="00E71512">
              <w:rPr>
                <w:rFonts w:ascii="Work Sans" w:eastAsia="Calibri" w:hAnsi="Work Sans" w:cs="Calibri"/>
                <w:i/>
                <w:iCs/>
                <w:sz w:val="20"/>
              </w:rPr>
              <w:t>: P</w:t>
            </w:r>
            <w:r w:rsidRPr="00636AFD">
              <w:rPr>
                <w:rFonts w:ascii="Work Sans" w:eastAsia="Calibri" w:hAnsi="Work Sans" w:cs="Calibri"/>
                <w:i/>
                <w:iCs/>
                <w:sz w:val="20"/>
              </w:rPr>
              <w:t>roblemskitse”</w:t>
            </w:r>
            <w:r w:rsidR="00002956">
              <w:rPr>
                <w:rFonts w:ascii="Work Sans" w:eastAsia="Calibri" w:hAnsi="Work Sans" w:cs="Calibri"/>
                <w:i/>
                <w:iCs/>
                <w:sz w:val="20"/>
              </w:rPr>
              <w:t>.</w:t>
            </w: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54BF9618" w14:textId="579B035F" w:rsidR="0045191C" w:rsidRPr="009B4146" w:rsidRDefault="0044322F" w:rsidP="0044322F">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Lektie:</w:t>
            </w:r>
            <w:r w:rsidRPr="0045191C">
              <w:rPr>
                <w:rFonts w:ascii="Work Sans" w:eastAsia="Calibri" w:hAnsi="Work Sans" w:cs="Calibri"/>
                <w:b/>
                <w:bCs/>
              </w:rPr>
              <w:t xml:space="preserve"> </w:t>
            </w:r>
            <w:r w:rsidR="009B4146">
              <w:rPr>
                <w:rFonts w:ascii="Work Sans" w:eastAsia="Calibri" w:hAnsi="Work Sans" w:cs="Calibri"/>
                <w:b/>
                <w:bCs/>
              </w:rPr>
              <w:br/>
            </w:r>
            <w:r w:rsidRPr="0045191C">
              <w:rPr>
                <w:rFonts w:ascii="Work Sans" w:eastAsia="Calibri" w:hAnsi="Work Sans" w:cs="Calibri"/>
              </w:rPr>
              <w:t>Artikle</w:t>
            </w:r>
            <w:r w:rsidR="0045191C" w:rsidRPr="0045191C">
              <w:rPr>
                <w:rFonts w:ascii="Work Sans" w:eastAsia="Calibri" w:hAnsi="Work Sans" w:cs="Calibri"/>
              </w:rPr>
              <w:t>n</w:t>
            </w:r>
            <w:r w:rsidR="009B4146">
              <w:rPr>
                <w:rFonts w:ascii="Work Sans" w:eastAsia="Calibri" w:hAnsi="Work Sans" w:cs="Calibri"/>
              </w:rPr>
              <w:t xml:space="preserve"> </w:t>
            </w:r>
            <w:r w:rsidRPr="0045191C">
              <w:rPr>
                <w:rFonts w:ascii="Work Sans" w:eastAsia="Calibri" w:hAnsi="Work Sans" w:cs="Calibri"/>
              </w:rPr>
              <w:t>”Tøj og bæredygtighed”</w:t>
            </w:r>
            <w:r w:rsidR="0045191C">
              <w:rPr>
                <w:rFonts w:ascii="Work Sans" w:eastAsia="Calibri" w:hAnsi="Work Sans" w:cs="Calibri"/>
              </w:rPr>
              <w:t xml:space="preserve"> </w:t>
            </w:r>
            <w:r w:rsidR="0045191C" w:rsidRPr="0045191C">
              <w:rPr>
                <w:rFonts w:ascii="Work Sans" w:hAnsi="Work Sans"/>
              </w:rPr>
              <w:t>(se under ressourcelisten sidst i lærervejledningen)</w:t>
            </w:r>
          </w:p>
          <w:p w14:paraId="118B4F3D" w14:textId="4A542636" w:rsidR="00171664" w:rsidRDefault="0044322F" w:rsidP="00A50607">
            <w:pPr>
              <w:spacing w:before="100" w:beforeAutospacing="1" w:after="100" w:afterAutospacing="1" w:line="276" w:lineRule="auto"/>
              <w:rPr>
                <w:rFonts w:ascii="Work Sans" w:eastAsia="Calibri" w:hAnsi="Work Sans" w:cs="Calibri"/>
              </w:rPr>
            </w:pPr>
            <w:r w:rsidRPr="00636AFD">
              <w:rPr>
                <w:rFonts w:ascii="Work Sans" w:eastAsia="Calibri" w:hAnsi="Work Sans" w:cs="Calibri"/>
                <w:b/>
                <w:bCs/>
              </w:rPr>
              <w:t xml:space="preserve">Øvrige Materialer: </w:t>
            </w:r>
            <w:r w:rsidRPr="00636AFD">
              <w:rPr>
                <w:rFonts w:ascii="Work Sans" w:eastAsia="Calibri" w:hAnsi="Work Sans" w:cs="Calibri"/>
              </w:rPr>
              <w:t>PowerPoint</w:t>
            </w:r>
            <w:r w:rsidR="00213E5E">
              <w:rPr>
                <w:rFonts w:ascii="Work Sans" w:eastAsia="Calibri" w:hAnsi="Work Sans" w:cs="Calibri"/>
              </w:rPr>
              <w:t xml:space="preserve">: </w:t>
            </w:r>
            <w:r w:rsidR="00027A16">
              <w:rPr>
                <w:rFonts w:ascii="Work Sans" w:eastAsia="Calibri" w:hAnsi="Work Sans" w:cs="Calibri"/>
              </w:rPr>
              <w:t>”Tekstilfarvning med indigo”</w:t>
            </w:r>
          </w:p>
          <w:p w14:paraId="25EEFDA7" w14:textId="7CE04994" w:rsidR="00027A16" w:rsidRDefault="00027A16" w:rsidP="0044322F">
            <w:pPr>
              <w:spacing w:after="0" w:line="240" w:lineRule="auto"/>
              <w:textAlignment w:val="baseline"/>
              <w:rPr>
                <w:rFonts w:ascii="Work Sans" w:eastAsia="Calibri" w:hAnsi="Work Sans" w:cs="Calibri"/>
              </w:rPr>
            </w:pPr>
            <w:r>
              <w:rPr>
                <w:rFonts w:ascii="Work Sans" w:eastAsia="Calibri" w:hAnsi="Work Sans" w:cs="Calibri"/>
              </w:rPr>
              <w:t xml:space="preserve">Og PowerPoint: </w:t>
            </w:r>
            <w:hyperlink r:id="rId18" w:history="1">
              <w:r w:rsidR="00635DE2" w:rsidRPr="00635DE2">
                <w:rPr>
                  <w:rStyle w:val="Hyperlink"/>
                  <w:rFonts w:ascii="Work Sans" w:eastAsia="Calibri" w:hAnsi="Work Sans" w:cs="Calibri"/>
                </w:rPr>
                <w:t xml:space="preserve">Engineering-forløb - Introduktion til </w:t>
              </w:r>
              <w:proofErr w:type="spellStart"/>
              <w:r w:rsidR="00635DE2" w:rsidRPr="00635DE2">
                <w:rPr>
                  <w:rStyle w:val="Hyperlink"/>
                  <w:rFonts w:ascii="Work Sans" w:eastAsia="Calibri" w:hAnsi="Work Sans" w:cs="Calibri"/>
                </w:rPr>
                <w:t>engineering</w:t>
              </w:r>
              <w:proofErr w:type="spellEnd"/>
            </w:hyperlink>
          </w:p>
          <w:p w14:paraId="6886DE04" w14:textId="5FD158CF" w:rsidR="00171664" w:rsidRPr="00636AFD" w:rsidRDefault="00171664" w:rsidP="00366510">
            <w:pPr>
              <w:spacing w:after="0" w:line="240" w:lineRule="auto"/>
              <w:textAlignment w:val="baseline"/>
              <w:rPr>
                <w:rFonts w:ascii="Work Sans" w:hAnsi="Work Sans"/>
              </w:rPr>
            </w:pPr>
          </w:p>
        </w:tc>
        <w:tc>
          <w:tcPr>
            <w:tcW w:w="2127" w:type="dxa"/>
            <w:tcBorders>
              <w:top w:val="single" w:sz="6" w:space="0" w:color="auto"/>
              <w:left w:val="single" w:sz="6" w:space="0" w:color="auto"/>
              <w:bottom w:val="single" w:sz="6" w:space="0" w:color="auto"/>
              <w:right w:val="single" w:sz="6" w:space="0" w:color="auto"/>
            </w:tcBorders>
          </w:tcPr>
          <w:p w14:paraId="76575ABE" w14:textId="77777777" w:rsidR="009627ED" w:rsidRPr="00636AFD" w:rsidRDefault="009627ED" w:rsidP="00033839">
            <w:pPr>
              <w:pStyle w:val="Listeafsnit"/>
              <w:numPr>
                <w:ilvl w:val="0"/>
                <w:numId w:val="18"/>
              </w:numPr>
              <w:spacing w:after="0" w:line="276" w:lineRule="auto"/>
              <w:rPr>
                <w:rFonts w:ascii="Work Sans" w:hAnsi="Work Sans" w:cs="Calibri"/>
                <w:sz w:val="20"/>
              </w:rPr>
            </w:pPr>
            <w:r w:rsidRPr="00636AFD">
              <w:rPr>
                <w:rFonts w:ascii="Work Sans" w:eastAsia="Calibri" w:hAnsi="Work Sans" w:cs="Calibri"/>
                <w:sz w:val="20"/>
              </w:rPr>
              <w:t>Forstå udfordringen</w:t>
            </w:r>
          </w:p>
          <w:p w14:paraId="10411CC5" w14:textId="77777777" w:rsidR="009627ED" w:rsidRPr="00636AFD" w:rsidRDefault="009627ED" w:rsidP="00033839">
            <w:pPr>
              <w:pStyle w:val="Listeafsnit"/>
              <w:numPr>
                <w:ilvl w:val="0"/>
                <w:numId w:val="18"/>
              </w:numPr>
              <w:spacing w:after="0" w:line="276" w:lineRule="auto"/>
              <w:rPr>
                <w:rFonts w:ascii="Work Sans" w:eastAsia="Calibri" w:hAnsi="Work Sans" w:cs="Calibri"/>
                <w:sz w:val="20"/>
              </w:rPr>
            </w:pPr>
            <w:r w:rsidRPr="00636AFD">
              <w:rPr>
                <w:rFonts w:ascii="Work Sans" w:eastAsia="Calibri" w:hAnsi="Work Sans" w:cs="Calibri"/>
                <w:sz w:val="20"/>
              </w:rPr>
              <w:t xml:space="preserve">Viden om de globale udfordringer i forhold til tøjproduktion og tøjforbrug </w:t>
            </w:r>
          </w:p>
          <w:p w14:paraId="2CF95ADA" w14:textId="3E1055D4" w:rsidR="009627ED" w:rsidRPr="00636AFD" w:rsidRDefault="009627ED" w:rsidP="00033839">
            <w:pPr>
              <w:pStyle w:val="Listeafsnit"/>
              <w:numPr>
                <w:ilvl w:val="0"/>
                <w:numId w:val="18"/>
              </w:numPr>
              <w:spacing w:after="0" w:line="276" w:lineRule="auto"/>
              <w:rPr>
                <w:rFonts w:ascii="Work Sans" w:eastAsia="Calibri" w:hAnsi="Work Sans" w:cs="Calibri"/>
                <w:sz w:val="20"/>
              </w:rPr>
            </w:pPr>
            <w:r w:rsidRPr="00636AFD">
              <w:rPr>
                <w:rFonts w:ascii="Work Sans" w:eastAsia="Calibri" w:hAnsi="Work Sans" w:cs="Calibri"/>
                <w:sz w:val="20"/>
              </w:rPr>
              <w:t xml:space="preserve">Udfylde </w:t>
            </w:r>
            <w:r w:rsidRPr="00636AFD">
              <w:rPr>
                <w:rFonts w:ascii="Work Sans" w:eastAsia="Calibri" w:hAnsi="Work Sans" w:cs="Calibri"/>
                <w:i/>
                <w:iCs/>
                <w:sz w:val="20"/>
              </w:rPr>
              <w:t>“Metodekort</w:t>
            </w:r>
            <w:r w:rsidR="007E00B3">
              <w:rPr>
                <w:rFonts w:ascii="Work Sans" w:eastAsia="Calibri" w:hAnsi="Work Sans" w:cs="Calibri"/>
                <w:i/>
                <w:iCs/>
                <w:sz w:val="20"/>
              </w:rPr>
              <w:t>:</w:t>
            </w:r>
            <w:r w:rsidRPr="00636AFD">
              <w:rPr>
                <w:rFonts w:ascii="Work Sans" w:eastAsia="Calibri" w:hAnsi="Work Sans" w:cs="Calibri"/>
                <w:i/>
                <w:iCs/>
                <w:sz w:val="20"/>
              </w:rPr>
              <w:t xml:space="preserve"> problemskitse”</w:t>
            </w:r>
            <w:r w:rsidRPr="00636AFD">
              <w:rPr>
                <w:rFonts w:ascii="Work Sans" w:eastAsia="Calibri" w:hAnsi="Work Sans" w:cs="Calibri"/>
                <w:sz w:val="20"/>
              </w:rPr>
              <w:t xml:space="preserve"> </w:t>
            </w:r>
          </w:p>
          <w:p w14:paraId="29BA979E" w14:textId="751F3A41" w:rsidR="00171664" w:rsidRPr="00636AFD" w:rsidRDefault="009627ED" w:rsidP="009627ED">
            <w:pPr>
              <w:spacing w:after="0" w:line="240" w:lineRule="auto"/>
              <w:textAlignment w:val="baseline"/>
              <w:rPr>
                <w:rFonts w:ascii="Work Sans" w:hAnsi="Work Sans"/>
              </w:rPr>
            </w:pPr>
            <w:r w:rsidRPr="00636AFD">
              <w:rPr>
                <w:rFonts w:ascii="Work Sans" w:eastAsia="Calibri" w:hAnsi="Work Sans" w:cs="Calibri"/>
              </w:rPr>
              <w:t>Mål: Alle elever forstår udfordringen</w:t>
            </w:r>
          </w:p>
          <w:p w14:paraId="7819EDE5" w14:textId="77777777" w:rsidR="009627ED" w:rsidRPr="00636AFD" w:rsidRDefault="009627ED" w:rsidP="009627ED">
            <w:pPr>
              <w:jc w:val="center"/>
              <w:rPr>
                <w:rFonts w:ascii="Work Sans" w:hAnsi="Work Sans"/>
              </w:rPr>
            </w:pPr>
          </w:p>
        </w:tc>
      </w:tr>
      <w:tr w:rsidR="000F203B" w:rsidRPr="00701536" w14:paraId="683C8B44" w14:textId="5CD22D85" w:rsidTr="008B5199">
        <w:tc>
          <w:tcPr>
            <w:tcW w:w="988" w:type="dxa"/>
            <w:shd w:val="clear" w:color="auto" w:fill="E7E9EC"/>
          </w:tcPr>
          <w:p w14:paraId="1F4A071E" w14:textId="17598410" w:rsidR="000F203B" w:rsidRPr="00062BB1" w:rsidRDefault="000F203B" w:rsidP="000F203B">
            <w:pPr>
              <w:spacing w:after="120" w:line="276" w:lineRule="auto"/>
              <w:jc w:val="center"/>
              <w:rPr>
                <w:rFonts w:ascii="Work Sans" w:hAnsi="Work Sans" w:cstheme="minorHAnsi"/>
                <w:b/>
                <w:bCs/>
              </w:rPr>
            </w:pPr>
            <w:r w:rsidRPr="00062BB1">
              <w:rPr>
                <w:rFonts w:ascii="Work Sans" w:hAnsi="Work Sans" w:cstheme="minorHAnsi"/>
                <w:b/>
                <w:bCs/>
              </w:rPr>
              <w:t>2</w:t>
            </w:r>
            <w:r>
              <w:rPr>
                <w:rFonts w:ascii="Work Sans" w:hAnsi="Work Sans" w:cstheme="minorHAnsi"/>
                <w:b/>
                <w:bCs/>
              </w:rPr>
              <w:t>+3</w:t>
            </w:r>
          </w:p>
        </w:tc>
        <w:tc>
          <w:tcPr>
            <w:tcW w:w="1701" w:type="dxa"/>
            <w:shd w:val="clear" w:color="auto" w:fill="D3D8DC"/>
          </w:tcPr>
          <w:p w14:paraId="5A5977C9" w14:textId="77777777" w:rsidR="000F203B" w:rsidRPr="00062BB1" w:rsidRDefault="000F203B" w:rsidP="000F203B">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00796655" wp14:editId="4C577776">
                  <wp:extent cx="855276" cy="805543"/>
                  <wp:effectExtent l="0" t="0" r="0" b="0"/>
                  <wp:docPr id="5277019" name="Billede 5277019" descr="Et billede, der indeholder cirkel, skærmbillede,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704644" name="Billede 4" descr="Et billede, der indeholder cirkel, skærmbillede, logo, Font/skrifttype&#10;&#10;Automatisk genereret beskrivelse"/>
                          <pic:cNvPicPr/>
                        </pic:nvPicPr>
                        <pic:blipFill rotWithShape="1">
                          <a:blip r:embed="rId19" cstate="print">
                            <a:extLst>
                              <a:ext uri="{28A0092B-C50C-407E-A947-70E740481C1C}">
                                <a14:useLocalDpi xmlns:a14="http://schemas.microsoft.com/office/drawing/2010/main" val="0"/>
                              </a:ext>
                            </a:extLst>
                          </a:blip>
                          <a:srcRect l="24252" t="24253" r="20860" b="24050"/>
                          <a:stretch/>
                        </pic:blipFill>
                        <pic:spPr bwMode="auto">
                          <a:xfrm>
                            <a:off x="0" y="0"/>
                            <a:ext cx="870794" cy="820159"/>
                          </a:xfrm>
                          <a:prstGeom prst="rect">
                            <a:avLst/>
                          </a:prstGeom>
                          <a:ln>
                            <a:noFill/>
                          </a:ln>
                          <a:extLst>
                            <a:ext uri="{53640926-AAD7-44D8-BBD7-CCE9431645EC}">
                              <a14:shadowObscured xmlns:a14="http://schemas.microsoft.com/office/drawing/2010/main"/>
                            </a:ext>
                          </a:extLst>
                        </pic:spPr>
                      </pic:pic>
                    </a:graphicData>
                  </a:graphic>
                </wp:inline>
              </w:drawing>
            </w:r>
          </w:p>
          <w:p w14:paraId="3BDBF530" w14:textId="77777777" w:rsidR="000F203B" w:rsidRPr="00062BB1" w:rsidRDefault="000F203B" w:rsidP="000F203B">
            <w:pPr>
              <w:spacing w:before="120"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5DF31D7D" wp14:editId="52BF1EB3">
                  <wp:extent cx="843189" cy="883823"/>
                  <wp:effectExtent l="0" t="0" r="0" b="0"/>
                  <wp:docPr id="626583359" name="Billede 626583359"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p w14:paraId="75FFD9C5" w14:textId="066F55FA" w:rsidR="000F203B" w:rsidRPr="00062BB1" w:rsidRDefault="000F203B" w:rsidP="000F203B">
            <w:pPr>
              <w:spacing w:before="120" w:after="120" w:line="276" w:lineRule="auto"/>
              <w:rPr>
                <w:rFonts w:ascii="Work Sans" w:eastAsia="Calibri" w:hAnsi="Work Sans" w:cs="Calibri"/>
                <w:noProof/>
              </w:rPr>
            </w:pPr>
          </w:p>
        </w:tc>
        <w:tc>
          <w:tcPr>
            <w:tcW w:w="2693" w:type="dxa"/>
          </w:tcPr>
          <w:p w14:paraId="27219499" w14:textId="340609B4" w:rsidR="000F203B" w:rsidRPr="00636AFD" w:rsidRDefault="000F203B" w:rsidP="000F203B">
            <w:pPr>
              <w:spacing w:after="0" w:line="276" w:lineRule="auto"/>
              <w:rPr>
                <w:rFonts w:ascii="Work Sans" w:eastAsia="Calibri" w:hAnsi="Work Sans" w:cs="Calibri"/>
                <w:b/>
                <w:bCs/>
              </w:rPr>
            </w:pPr>
            <w:r w:rsidRPr="00636AFD">
              <w:rPr>
                <w:rFonts w:ascii="Work Sans" w:eastAsia="Calibri" w:hAnsi="Work Sans" w:cs="Calibri"/>
                <w:b/>
                <w:bCs/>
              </w:rPr>
              <w:t>Indigo</w:t>
            </w:r>
            <w:r w:rsidR="00FE3317">
              <w:rPr>
                <w:rFonts w:ascii="Work Sans" w:eastAsia="Calibri" w:hAnsi="Work Sans" w:cs="Calibri"/>
                <w:b/>
                <w:bCs/>
              </w:rPr>
              <w:t>-</w:t>
            </w:r>
            <w:r w:rsidRPr="00636AFD">
              <w:rPr>
                <w:rFonts w:ascii="Work Sans" w:eastAsia="Calibri" w:hAnsi="Work Sans" w:cs="Calibri"/>
                <w:b/>
                <w:bCs/>
              </w:rPr>
              <w:t xml:space="preserve"> og </w:t>
            </w:r>
            <w:proofErr w:type="spellStart"/>
            <w:r w:rsidR="00635DE2">
              <w:rPr>
                <w:rFonts w:ascii="Work Sans" w:eastAsia="Calibri" w:hAnsi="Work Sans" w:cs="Calibri"/>
                <w:b/>
                <w:bCs/>
              </w:rPr>
              <w:t>k</w:t>
            </w:r>
            <w:r w:rsidRPr="00636AFD">
              <w:rPr>
                <w:rFonts w:ascii="Work Sans" w:eastAsia="Calibri" w:hAnsi="Work Sans" w:cs="Calibri"/>
                <w:b/>
                <w:bCs/>
              </w:rPr>
              <w:t>ypefarvning</w:t>
            </w:r>
            <w:proofErr w:type="spellEnd"/>
            <w:r w:rsidRPr="00636AFD">
              <w:rPr>
                <w:rFonts w:ascii="Work Sans" w:eastAsia="Calibri" w:hAnsi="Work Sans" w:cs="Calibri"/>
                <w:b/>
                <w:bCs/>
              </w:rPr>
              <w:t xml:space="preserve"> -test af standardopskrift:</w:t>
            </w:r>
          </w:p>
          <w:p w14:paraId="4E4E89B2" w14:textId="77777777" w:rsidR="000F203B" w:rsidRPr="00636AFD" w:rsidRDefault="000F203B" w:rsidP="00033839">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standardopskrift på </w:t>
            </w:r>
            <w:proofErr w:type="spellStart"/>
            <w:r w:rsidRPr="00636AFD">
              <w:rPr>
                <w:rFonts w:ascii="Work Sans" w:eastAsia="Calibri" w:hAnsi="Work Sans" w:cs="Calibri"/>
                <w:sz w:val="20"/>
              </w:rPr>
              <w:t>kypefarvning</w:t>
            </w:r>
            <w:proofErr w:type="spellEnd"/>
            <w:r w:rsidRPr="00636AFD">
              <w:rPr>
                <w:rFonts w:ascii="Work Sans" w:eastAsia="Calibri" w:hAnsi="Work Sans" w:cs="Calibri"/>
                <w:sz w:val="20"/>
              </w:rPr>
              <w:t xml:space="preserve"> med </w:t>
            </w:r>
            <w:proofErr w:type="spellStart"/>
            <w:r w:rsidRPr="00636AFD">
              <w:rPr>
                <w:rFonts w:ascii="Work Sans" w:eastAsia="Calibri" w:hAnsi="Work Sans" w:cs="Calibri"/>
                <w:sz w:val="20"/>
              </w:rPr>
              <w:t>natriumdithionit</w:t>
            </w:r>
            <w:proofErr w:type="spellEnd"/>
          </w:p>
          <w:p w14:paraId="360562E2" w14:textId="77777777" w:rsidR="000F203B" w:rsidRPr="00636AFD" w:rsidRDefault="000F203B" w:rsidP="00033839">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Afprøve alternative opskrifter med hhv. fruktose og </w:t>
            </w:r>
            <w:proofErr w:type="gramStart"/>
            <w:r w:rsidRPr="00636AFD">
              <w:rPr>
                <w:rFonts w:ascii="Work Sans" w:eastAsia="Calibri" w:hAnsi="Work Sans" w:cs="Calibri"/>
                <w:sz w:val="20"/>
              </w:rPr>
              <w:t>jern(</w:t>
            </w:r>
            <w:proofErr w:type="gramEnd"/>
            <w:r w:rsidRPr="00636AFD">
              <w:rPr>
                <w:rFonts w:ascii="Work Sans" w:eastAsia="Calibri" w:hAnsi="Work Sans" w:cs="Calibri"/>
                <w:sz w:val="20"/>
              </w:rPr>
              <w:t>II)-ioner</w:t>
            </w:r>
          </w:p>
          <w:p w14:paraId="1678F4CA" w14:textId="25954F45" w:rsidR="0053499A" w:rsidRPr="0053499A" w:rsidRDefault="000F203B" w:rsidP="000F203B">
            <w:pPr>
              <w:pStyle w:val="Listeafsnit"/>
              <w:numPr>
                <w:ilvl w:val="0"/>
                <w:numId w:val="19"/>
              </w:numPr>
              <w:spacing w:after="0" w:line="276" w:lineRule="auto"/>
              <w:rPr>
                <w:rFonts w:ascii="Work Sans" w:eastAsia="Calibri" w:hAnsi="Work Sans" w:cs="Calibri"/>
                <w:color w:val="FFFFFF" w:themeColor="background1"/>
                <w:sz w:val="20"/>
              </w:rPr>
            </w:pPr>
            <w:r w:rsidRPr="00636AFD">
              <w:rPr>
                <w:rFonts w:ascii="Work Sans" w:eastAsia="Calibri" w:hAnsi="Work Sans" w:cs="Calibri"/>
                <w:sz w:val="20"/>
              </w:rPr>
              <w:t xml:space="preserve">Undervejs </w:t>
            </w:r>
            <w:r w:rsidR="0053499A" w:rsidRPr="00636AFD">
              <w:rPr>
                <w:rFonts w:ascii="Work Sans" w:eastAsia="Calibri" w:hAnsi="Work Sans" w:cs="Calibri"/>
                <w:sz w:val="20"/>
              </w:rPr>
              <w:t>anvendes metodekort</w:t>
            </w:r>
            <w:r w:rsidRPr="00636AFD">
              <w:rPr>
                <w:rFonts w:ascii="Work Sans" w:eastAsia="Calibri" w:hAnsi="Work Sans" w:cs="Calibri"/>
                <w:sz w:val="20"/>
              </w:rPr>
              <w:t xml:space="preserve"> ”</w:t>
            </w:r>
            <w:r w:rsidR="001C64AF">
              <w:rPr>
                <w:rFonts w:ascii="Work Sans" w:eastAsia="Calibri" w:hAnsi="Work Sans" w:cs="Calibri"/>
                <w:sz w:val="20"/>
              </w:rPr>
              <w:t>G</w:t>
            </w:r>
            <w:r w:rsidRPr="00636AFD">
              <w:rPr>
                <w:rFonts w:ascii="Work Sans" w:eastAsia="Calibri" w:hAnsi="Work Sans" w:cs="Calibri"/>
                <w:sz w:val="20"/>
              </w:rPr>
              <w:t xml:space="preserve">enerel </w:t>
            </w:r>
            <w:r w:rsidR="00C32FA6">
              <w:rPr>
                <w:rFonts w:ascii="Work Sans" w:eastAsia="Calibri" w:hAnsi="Work Sans" w:cs="Calibri"/>
                <w:sz w:val="20"/>
              </w:rPr>
              <w:t>prototype</w:t>
            </w:r>
            <w:r w:rsidRPr="00636AFD">
              <w:rPr>
                <w:rFonts w:ascii="Work Sans" w:eastAsia="Calibri" w:hAnsi="Work Sans" w:cs="Calibri"/>
                <w:sz w:val="20"/>
              </w:rPr>
              <w:t>” og arbejdsark ”</w:t>
            </w:r>
            <w:r w:rsidR="001C64AF" w:rsidRPr="0044334E">
              <w:rPr>
                <w:rFonts w:ascii="Work Sans" w:eastAsia="Calibri" w:hAnsi="Work Sans" w:cs="Calibri"/>
                <w:sz w:val="20"/>
              </w:rPr>
              <w:t>L</w:t>
            </w:r>
            <w:r w:rsidRPr="0044334E">
              <w:rPr>
                <w:rFonts w:ascii="Work Sans" w:eastAsia="Calibri" w:hAnsi="Work Sans" w:cs="Calibri"/>
                <w:sz w:val="20"/>
              </w:rPr>
              <w:t>aboratorienoter”</w:t>
            </w:r>
          </w:p>
          <w:p w14:paraId="1A41BEA0" w14:textId="4C86900B" w:rsidR="000F203B" w:rsidRPr="0053499A" w:rsidRDefault="000F203B" w:rsidP="000F203B">
            <w:pPr>
              <w:pStyle w:val="Listeafsnit"/>
              <w:numPr>
                <w:ilvl w:val="0"/>
                <w:numId w:val="19"/>
              </w:numPr>
              <w:spacing w:after="0" w:line="276" w:lineRule="auto"/>
              <w:rPr>
                <w:rFonts w:ascii="Work Sans" w:eastAsia="Calibri" w:hAnsi="Work Sans" w:cs="Calibri"/>
                <w:color w:val="FFFFFF" w:themeColor="background1"/>
                <w:sz w:val="20"/>
              </w:rPr>
            </w:pPr>
            <w:r w:rsidRPr="0053499A">
              <w:rPr>
                <w:rFonts w:ascii="Work Sans" w:eastAsia="Calibri" w:hAnsi="Work Sans" w:cs="Calibri"/>
                <w:sz w:val="20"/>
              </w:rPr>
              <w:t>Starte på metodekort ”</w:t>
            </w:r>
            <w:r w:rsidR="001C64AF">
              <w:rPr>
                <w:rFonts w:ascii="Work Sans" w:eastAsia="Calibri" w:hAnsi="Work Sans" w:cs="Calibri"/>
                <w:sz w:val="20"/>
              </w:rPr>
              <w:t>A</w:t>
            </w:r>
            <w:r w:rsidRPr="0053499A">
              <w:rPr>
                <w:rFonts w:ascii="Work Sans" w:eastAsia="Calibri" w:hAnsi="Work Sans" w:cs="Calibri"/>
                <w:sz w:val="20"/>
              </w:rPr>
              <w:t>lmindelig brainstorm”</w:t>
            </w:r>
            <w:r w:rsidRPr="0053499A">
              <w:rPr>
                <w:rFonts w:ascii="Work Sans" w:hAnsi="Work Sans" w:cs="Calibri"/>
                <w:sz w:val="20"/>
              </w:rPr>
              <w:t> </w:t>
            </w:r>
          </w:p>
          <w:p w14:paraId="73524C88" w14:textId="77777777" w:rsidR="000F203B" w:rsidRPr="00636AFD" w:rsidRDefault="000F203B" w:rsidP="000F203B">
            <w:pPr>
              <w:spacing w:after="0" w:line="240" w:lineRule="auto"/>
              <w:textAlignment w:val="center"/>
              <w:rPr>
                <w:rFonts w:ascii="Work Sans" w:eastAsia="Times New Roman" w:hAnsi="Work Sans" w:cs="Calibri"/>
              </w:rPr>
            </w:pPr>
          </w:p>
        </w:tc>
        <w:tc>
          <w:tcPr>
            <w:tcW w:w="2551" w:type="dxa"/>
            <w:tcBorders>
              <w:top w:val="single" w:sz="6" w:space="0" w:color="auto"/>
              <w:left w:val="single" w:sz="6" w:space="0" w:color="auto"/>
              <w:bottom w:val="single" w:sz="6" w:space="0" w:color="auto"/>
              <w:right w:val="single" w:sz="6" w:space="0" w:color="auto"/>
            </w:tcBorders>
            <w:shd w:val="clear" w:color="auto" w:fill="auto"/>
          </w:tcPr>
          <w:p w14:paraId="78EA36BE" w14:textId="44E9A9FD" w:rsidR="000F203B" w:rsidRPr="00635DE2" w:rsidRDefault="000F203B" w:rsidP="000F203B">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Lektie:</w:t>
            </w:r>
            <w:r w:rsidR="00635DE2">
              <w:rPr>
                <w:rFonts w:ascii="Work Sans" w:eastAsia="Calibri" w:hAnsi="Work Sans" w:cs="Calibri"/>
                <w:b/>
                <w:bCs/>
              </w:rPr>
              <w:br/>
            </w:r>
            <w:r w:rsidRPr="00636AFD">
              <w:rPr>
                <w:rFonts w:ascii="Work Sans" w:eastAsia="Calibri" w:hAnsi="Work Sans" w:cs="Calibri"/>
              </w:rPr>
              <w:t xml:space="preserve">Indigo og </w:t>
            </w:r>
            <w:proofErr w:type="spellStart"/>
            <w:r w:rsidRPr="00636AFD">
              <w:rPr>
                <w:rFonts w:ascii="Work Sans" w:eastAsia="Calibri" w:hAnsi="Work Sans" w:cs="Calibri"/>
              </w:rPr>
              <w:t>kypefarvning</w:t>
            </w:r>
            <w:proofErr w:type="spellEnd"/>
            <w:r w:rsidRPr="00636AFD">
              <w:rPr>
                <w:rFonts w:ascii="Work Sans" w:eastAsia="Calibri" w:hAnsi="Work Sans" w:cs="Calibri"/>
              </w:rPr>
              <w:t xml:space="preserve"> (bilag 2a, 2b og 2c) og link</w:t>
            </w:r>
            <w:r w:rsidRPr="00636AFD">
              <w:rPr>
                <w:rFonts w:ascii="Work Sans" w:hAnsi="Work Sans"/>
              </w:rPr>
              <w:t xml:space="preserve"> </w:t>
            </w:r>
            <w:hyperlink r:id="rId21" w:history="1">
              <w:r w:rsidRPr="00636AFD">
                <w:rPr>
                  <w:rStyle w:val="Hyperlink"/>
                  <w:rFonts w:ascii="Work Sans" w:eastAsia="Calibri" w:hAnsi="Work Sans" w:cs="Calibri"/>
                </w:rPr>
                <w:t>https://lex.dk/tekstilfarvning</w:t>
              </w:r>
            </w:hyperlink>
          </w:p>
          <w:p w14:paraId="45465929" w14:textId="49132B79" w:rsidR="000F203B" w:rsidRPr="005C3F55" w:rsidRDefault="000F203B" w:rsidP="000F203B">
            <w:pPr>
              <w:spacing w:before="100" w:beforeAutospacing="1" w:after="100" w:afterAutospacing="1" w:line="276" w:lineRule="auto"/>
              <w:rPr>
                <w:rFonts w:ascii="Work Sans" w:eastAsia="Calibri" w:hAnsi="Work Sans" w:cs="Calibri"/>
                <w:b/>
                <w:bCs/>
              </w:rPr>
            </w:pPr>
            <w:r w:rsidRPr="00636AFD">
              <w:rPr>
                <w:rFonts w:ascii="Work Sans" w:eastAsia="Calibri" w:hAnsi="Work Sans" w:cs="Calibri"/>
                <w:b/>
                <w:bCs/>
              </w:rPr>
              <w:t>Øvrige materialer:</w:t>
            </w:r>
            <w:r w:rsidR="00635DE2">
              <w:rPr>
                <w:rFonts w:ascii="Work Sans" w:eastAsia="Calibri" w:hAnsi="Work Sans" w:cs="Calibri"/>
                <w:b/>
                <w:bCs/>
              </w:rPr>
              <w:br/>
            </w:r>
            <w:r w:rsidRPr="00636AFD">
              <w:rPr>
                <w:rFonts w:ascii="Work Sans" w:eastAsia="Calibri" w:hAnsi="Work Sans" w:cs="Calibri"/>
              </w:rPr>
              <w:t xml:space="preserve">Kemikalier og </w:t>
            </w:r>
            <w:r w:rsidRPr="005C3F55">
              <w:rPr>
                <w:rFonts w:ascii="Work Sans" w:eastAsia="Calibri" w:hAnsi="Work Sans" w:cs="Calibri"/>
              </w:rPr>
              <w:t xml:space="preserve">materialer til </w:t>
            </w:r>
            <w:proofErr w:type="spellStart"/>
            <w:r w:rsidRPr="005C3F55">
              <w:rPr>
                <w:rFonts w:ascii="Work Sans" w:eastAsia="Calibri" w:hAnsi="Work Sans" w:cs="Calibri"/>
              </w:rPr>
              <w:t>kypefarvning</w:t>
            </w:r>
            <w:proofErr w:type="spellEnd"/>
            <w:r w:rsidRPr="005C3F55">
              <w:rPr>
                <w:rFonts w:ascii="Work Sans" w:eastAsia="Calibri" w:hAnsi="Work Sans" w:cs="Calibri"/>
              </w:rPr>
              <w:t xml:space="preserve"> (se bilag</w:t>
            </w:r>
            <w:r w:rsidR="005C3F55" w:rsidRPr="005C3F55">
              <w:rPr>
                <w:rFonts w:ascii="Work Sans" w:eastAsia="Calibri" w:hAnsi="Work Sans" w:cs="Calibri"/>
              </w:rPr>
              <w:t xml:space="preserve"> med opskrift 1, 2 og 3</w:t>
            </w:r>
            <w:r w:rsidRPr="005C3F55">
              <w:rPr>
                <w:rFonts w:ascii="Work Sans" w:eastAsia="Calibri" w:hAnsi="Work Sans" w:cs="Calibri"/>
              </w:rPr>
              <w:t>)</w:t>
            </w:r>
            <w:r w:rsidR="00635DE2" w:rsidRPr="005C3F55">
              <w:rPr>
                <w:rFonts w:ascii="Work Sans" w:eastAsia="Calibri" w:hAnsi="Work Sans" w:cs="Calibri"/>
              </w:rPr>
              <w:t>.</w:t>
            </w:r>
          </w:p>
          <w:p w14:paraId="374EE1E3" w14:textId="6047148B" w:rsidR="000F203B" w:rsidRPr="00636AFD" w:rsidRDefault="000F203B" w:rsidP="000F203B">
            <w:pPr>
              <w:spacing w:after="120" w:line="276" w:lineRule="auto"/>
              <w:rPr>
                <w:rFonts w:ascii="Work Sans" w:hAnsi="Work Sans" w:cstheme="minorHAnsi"/>
              </w:rPr>
            </w:pPr>
            <w:r w:rsidRPr="005C3F55">
              <w:rPr>
                <w:rFonts w:ascii="Work Sans" w:eastAsia="Calibri" w:hAnsi="Work Sans" w:cs="Calibri"/>
              </w:rPr>
              <w:t>Arbejdsark:</w:t>
            </w:r>
            <w:r w:rsidRPr="00636AFD">
              <w:rPr>
                <w:rFonts w:ascii="Work Sans" w:eastAsia="Calibri" w:hAnsi="Work Sans" w:cs="Calibri"/>
              </w:rPr>
              <w:t xml:space="preserve"> </w:t>
            </w:r>
            <w:r w:rsidR="001C64AF">
              <w:rPr>
                <w:rFonts w:ascii="Work Sans" w:eastAsia="Calibri" w:hAnsi="Work Sans" w:cs="Calibri"/>
              </w:rPr>
              <w:t>”</w:t>
            </w:r>
            <w:r w:rsidRPr="00636AFD">
              <w:rPr>
                <w:rFonts w:ascii="Work Sans" w:eastAsia="Calibri" w:hAnsi="Work Sans" w:cs="Calibri"/>
              </w:rPr>
              <w:t>Laboratorie-noter</w:t>
            </w:r>
            <w:r w:rsidR="001C64AF">
              <w:rPr>
                <w:rFonts w:ascii="Work Sans" w:eastAsia="Calibri" w:hAnsi="Work Sans" w:cs="Calibri"/>
              </w:rPr>
              <w:t>”.</w:t>
            </w:r>
          </w:p>
        </w:tc>
        <w:tc>
          <w:tcPr>
            <w:tcW w:w="2127" w:type="dxa"/>
            <w:tcBorders>
              <w:top w:val="single" w:sz="6" w:space="0" w:color="auto"/>
              <w:left w:val="single" w:sz="6" w:space="0" w:color="auto"/>
              <w:bottom w:val="single" w:sz="6" w:space="0" w:color="auto"/>
              <w:right w:val="single" w:sz="6" w:space="0" w:color="auto"/>
            </w:tcBorders>
          </w:tcPr>
          <w:p w14:paraId="334B8499" w14:textId="77777777" w:rsidR="000F203B" w:rsidRPr="0061228A" w:rsidRDefault="000F203B" w:rsidP="000F203B">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Undersøge </w:t>
            </w:r>
            <w:proofErr w:type="spellStart"/>
            <w:r w:rsidRPr="00636AFD">
              <w:rPr>
                <w:rFonts w:ascii="Work Sans" w:eastAsia="Calibri" w:hAnsi="Work Sans" w:cs="Calibri"/>
              </w:rPr>
              <w:t>kypefarvning</w:t>
            </w:r>
            <w:proofErr w:type="spellEnd"/>
            <w:r w:rsidRPr="00636AFD">
              <w:rPr>
                <w:rFonts w:ascii="Work Sans" w:eastAsia="Calibri" w:hAnsi="Work Sans" w:cs="Calibri"/>
              </w:rPr>
              <w:t xml:space="preserve"> med indigo ved forskellige </w:t>
            </w:r>
            <w:r w:rsidRPr="0061228A">
              <w:rPr>
                <w:rFonts w:ascii="Work Sans" w:eastAsia="Calibri" w:hAnsi="Work Sans" w:cs="Calibri"/>
              </w:rPr>
              <w:t>standardopskrifter</w:t>
            </w:r>
          </w:p>
          <w:p w14:paraId="732AB86C" w14:textId="1A07EED4" w:rsidR="000F203B" w:rsidRPr="00636AFD" w:rsidRDefault="000F203B" w:rsidP="000F203B">
            <w:pPr>
              <w:spacing w:before="100" w:beforeAutospacing="1" w:after="100" w:afterAutospacing="1" w:line="276" w:lineRule="auto"/>
              <w:rPr>
                <w:rFonts w:ascii="Work Sans" w:eastAsia="Calibri" w:hAnsi="Work Sans" w:cs="Calibri"/>
              </w:rPr>
            </w:pPr>
            <w:r w:rsidRPr="0061228A">
              <w:rPr>
                <w:rFonts w:ascii="Work Sans" w:eastAsia="Calibri" w:hAnsi="Work Sans" w:cs="Calibri"/>
              </w:rPr>
              <w:t>Anvende metodekort ”</w:t>
            </w:r>
            <w:r w:rsidR="001C64AF">
              <w:rPr>
                <w:rFonts w:ascii="Work Sans" w:eastAsia="Calibri" w:hAnsi="Work Sans" w:cs="Calibri"/>
              </w:rPr>
              <w:t>G</w:t>
            </w:r>
            <w:r w:rsidRPr="0061228A">
              <w:rPr>
                <w:rFonts w:ascii="Work Sans" w:eastAsia="Calibri" w:hAnsi="Work Sans" w:cs="Calibri"/>
              </w:rPr>
              <w:t>enerel prototypetest” og udfylde arbejdsarket ”</w:t>
            </w:r>
            <w:r w:rsidR="001C64AF" w:rsidRPr="0044334E">
              <w:rPr>
                <w:rFonts w:ascii="Work Sans" w:eastAsia="Calibri" w:hAnsi="Work Sans" w:cs="Calibri"/>
              </w:rPr>
              <w:t>L</w:t>
            </w:r>
            <w:r w:rsidRPr="0044334E">
              <w:rPr>
                <w:rFonts w:ascii="Work Sans" w:eastAsia="Calibri" w:hAnsi="Work Sans" w:cs="Calibri"/>
              </w:rPr>
              <w:t>aboratorienoter”</w:t>
            </w:r>
            <w:r w:rsidR="0061228A" w:rsidRPr="0044334E">
              <w:rPr>
                <w:rFonts w:ascii="Work Sans" w:eastAsia="Calibri" w:hAnsi="Work Sans" w:cs="Calibri"/>
              </w:rPr>
              <w:t>.</w:t>
            </w:r>
          </w:p>
          <w:p w14:paraId="52F52819" w14:textId="711588CC" w:rsidR="00AA16F2" w:rsidRPr="00E65693" w:rsidRDefault="000F203B" w:rsidP="00AA16F2">
            <w:pPr>
              <w:spacing w:after="0" w:line="240" w:lineRule="auto"/>
              <w:textAlignment w:val="baseline"/>
              <w:rPr>
                <w:rFonts w:ascii="Work Sans" w:eastAsia="Calibri" w:hAnsi="Work Sans" w:cs="Calibri"/>
              </w:rPr>
            </w:pPr>
            <w:r w:rsidRPr="00636AFD">
              <w:rPr>
                <w:rFonts w:ascii="Work Sans" w:eastAsia="Calibri" w:hAnsi="Work Sans" w:cs="Calibri"/>
              </w:rPr>
              <w:t>Starte på metodekort ”</w:t>
            </w:r>
            <w:r w:rsidR="001C64AF" w:rsidRPr="00E65693">
              <w:rPr>
                <w:rFonts w:ascii="Work Sans" w:eastAsia="Calibri" w:hAnsi="Work Sans" w:cs="Calibri"/>
              </w:rPr>
              <w:t>A</w:t>
            </w:r>
            <w:r w:rsidRPr="00E65693">
              <w:rPr>
                <w:rFonts w:ascii="Work Sans" w:eastAsia="Calibri" w:hAnsi="Work Sans" w:cs="Calibri"/>
              </w:rPr>
              <w:t>lmindelig brainstorm”</w:t>
            </w:r>
            <w:r w:rsidR="00AA16F2" w:rsidRPr="00E65693">
              <w:rPr>
                <w:rFonts w:ascii="Work Sans" w:eastAsia="Calibri" w:hAnsi="Work Sans" w:cs="Calibri"/>
              </w:rPr>
              <w:t>:</w:t>
            </w:r>
          </w:p>
          <w:p w14:paraId="0553E533" w14:textId="77777777" w:rsidR="000F203B" w:rsidRPr="00E65693" w:rsidRDefault="000F203B" w:rsidP="000F203B">
            <w:pPr>
              <w:spacing w:before="100" w:beforeAutospacing="1" w:after="100" w:afterAutospacing="1" w:line="276" w:lineRule="auto"/>
              <w:rPr>
                <w:rFonts w:ascii="Work Sans" w:eastAsia="Calibri" w:hAnsi="Work Sans" w:cs="Calibri"/>
              </w:rPr>
            </w:pPr>
            <w:r w:rsidRPr="00E65693">
              <w:rPr>
                <w:rFonts w:ascii="Work Sans" w:eastAsia="Calibri" w:hAnsi="Work Sans" w:cs="Calibri"/>
              </w:rPr>
              <w:t xml:space="preserve">Mål: 1. Et stykke tekstil farvet efter </w:t>
            </w:r>
            <w:r w:rsidRPr="00E65693">
              <w:rPr>
                <w:rFonts w:ascii="Work Sans" w:eastAsia="Calibri" w:hAnsi="Work Sans" w:cs="Calibri"/>
              </w:rPr>
              <w:lastRenderedPageBreak/>
              <w:t xml:space="preserve">industrimetoden; dette er jeres benchmark. </w:t>
            </w:r>
          </w:p>
          <w:p w14:paraId="06292D73" w14:textId="7E8C7C56" w:rsidR="000F203B" w:rsidRPr="00636AFD" w:rsidRDefault="000F203B" w:rsidP="000F203B">
            <w:pPr>
              <w:spacing w:after="120" w:line="276" w:lineRule="auto"/>
              <w:rPr>
                <w:rStyle w:val="Hyperlink"/>
                <w:rFonts w:ascii="Work Sans" w:hAnsi="Work Sans" w:cstheme="minorHAnsi"/>
                <w:color w:val="auto"/>
                <w:u w:val="none"/>
              </w:rPr>
            </w:pPr>
            <w:r w:rsidRPr="00E65693">
              <w:rPr>
                <w:rFonts w:ascii="Work Sans" w:eastAsia="Calibri" w:hAnsi="Work Sans" w:cs="Calibri"/>
              </w:rPr>
              <w:t>2. Afprøvning af to alternativer. En af disse skal I optimere på.</w:t>
            </w:r>
          </w:p>
        </w:tc>
      </w:tr>
      <w:tr w:rsidR="000F203B" w:rsidRPr="00701536" w14:paraId="514B41DC" w14:textId="67BD82B5" w:rsidTr="008B5199">
        <w:trPr>
          <w:trHeight w:val="1579"/>
        </w:trPr>
        <w:tc>
          <w:tcPr>
            <w:tcW w:w="988" w:type="dxa"/>
            <w:shd w:val="clear" w:color="auto" w:fill="E7E9EC"/>
          </w:tcPr>
          <w:p w14:paraId="3563D212" w14:textId="7DDA6602" w:rsidR="000F203B" w:rsidRPr="00062BB1" w:rsidRDefault="00277643" w:rsidP="000F203B">
            <w:pPr>
              <w:spacing w:after="120" w:line="276" w:lineRule="auto"/>
              <w:jc w:val="center"/>
              <w:rPr>
                <w:rFonts w:ascii="Work Sans" w:hAnsi="Work Sans" w:cstheme="minorHAnsi"/>
                <w:b/>
                <w:bCs/>
              </w:rPr>
            </w:pPr>
            <w:r>
              <w:rPr>
                <w:rFonts w:ascii="Work Sans" w:hAnsi="Work Sans" w:cstheme="minorHAnsi"/>
                <w:b/>
                <w:bCs/>
              </w:rPr>
              <w:lastRenderedPageBreak/>
              <w:t>4</w:t>
            </w:r>
          </w:p>
          <w:p w14:paraId="517EDCAC" w14:textId="77777777" w:rsidR="000F203B" w:rsidRPr="00062BB1" w:rsidRDefault="000F203B" w:rsidP="000F203B">
            <w:pPr>
              <w:spacing w:after="120" w:line="276" w:lineRule="auto"/>
              <w:rPr>
                <w:rFonts w:ascii="Work Sans" w:hAnsi="Work Sans" w:cstheme="minorHAnsi"/>
                <w:b/>
                <w:bCs/>
              </w:rPr>
            </w:pPr>
          </w:p>
        </w:tc>
        <w:tc>
          <w:tcPr>
            <w:tcW w:w="1701" w:type="dxa"/>
            <w:shd w:val="clear" w:color="auto" w:fill="D3D8DC"/>
          </w:tcPr>
          <w:p w14:paraId="0AE48E0D" w14:textId="7FEDDAE1" w:rsidR="000F203B" w:rsidRPr="00062BB1" w:rsidRDefault="00277643" w:rsidP="000F203B">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2F2DD0D" wp14:editId="1A172A8B">
                  <wp:extent cx="843189" cy="883823"/>
                  <wp:effectExtent l="0" t="0" r="0" b="0"/>
                  <wp:docPr id="1642059470" name="Billede 1642059470"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039E87F2" w14:textId="77777777" w:rsidR="009623C8" w:rsidRPr="00636AFD" w:rsidRDefault="009623C8" w:rsidP="009623C8">
            <w:pPr>
              <w:spacing w:after="0" w:line="276" w:lineRule="auto"/>
              <w:rPr>
                <w:rFonts w:ascii="Work Sans" w:eastAsia="Calibri" w:hAnsi="Work Sans" w:cs="Calibri"/>
                <w:b/>
                <w:bCs/>
              </w:rPr>
            </w:pPr>
            <w:r w:rsidRPr="00636AFD">
              <w:rPr>
                <w:rFonts w:ascii="Work Sans" w:eastAsia="Calibri" w:hAnsi="Work Sans" w:cs="Calibri"/>
                <w:b/>
                <w:bCs/>
              </w:rPr>
              <w:t>Fælles teoritime</w:t>
            </w:r>
          </w:p>
          <w:p w14:paraId="73D1FF8A" w14:textId="7129DD92" w:rsidR="009623C8" w:rsidRPr="006A0CDF" w:rsidRDefault="009623C8" w:rsidP="00033839">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 xml:space="preserve">Læreren holder kort oplæg om kemisk baggrundsviden </w:t>
            </w:r>
          </w:p>
          <w:p w14:paraId="3D4D9F6D" w14:textId="7D3A279C" w:rsidR="006A0CDF" w:rsidRPr="006A0CDF" w:rsidRDefault="009623C8" w:rsidP="006A0CDF">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 xml:space="preserve">Grupperne laver </w:t>
            </w:r>
            <w:r w:rsidR="001C64AF">
              <w:rPr>
                <w:rFonts w:ascii="Work Sans" w:eastAsia="Calibri" w:hAnsi="Work Sans" w:cs="Calibri"/>
                <w:sz w:val="20"/>
              </w:rPr>
              <w:t>”A</w:t>
            </w:r>
            <w:r w:rsidRPr="006A0CDF">
              <w:rPr>
                <w:rFonts w:ascii="Work Sans" w:eastAsia="Calibri" w:hAnsi="Work Sans" w:cs="Calibri"/>
                <w:sz w:val="20"/>
              </w:rPr>
              <w:t>rbejdsark</w:t>
            </w:r>
            <w:r w:rsidR="00D53263">
              <w:rPr>
                <w:rFonts w:ascii="Work Sans" w:eastAsia="Calibri" w:hAnsi="Work Sans" w:cs="Calibri"/>
                <w:sz w:val="20"/>
              </w:rPr>
              <w:t xml:space="preserve">: </w:t>
            </w:r>
            <w:r w:rsidRPr="006A0CDF">
              <w:rPr>
                <w:rFonts w:ascii="Work Sans" w:eastAsia="Calibri" w:hAnsi="Work Sans" w:cs="Calibri"/>
                <w:sz w:val="20"/>
              </w:rPr>
              <w:t xml:space="preserve">Tekstiler, indigo og </w:t>
            </w:r>
            <w:proofErr w:type="spellStart"/>
            <w:r w:rsidRPr="006A0CDF">
              <w:rPr>
                <w:rFonts w:ascii="Work Sans" w:eastAsia="Calibri" w:hAnsi="Work Sans" w:cs="Calibri"/>
                <w:sz w:val="20"/>
              </w:rPr>
              <w:t>kypefarvning</w:t>
            </w:r>
            <w:proofErr w:type="spellEnd"/>
            <w:r w:rsidRPr="006A0CDF">
              <w:rPr>
                <w:rFonts w:ascii="Work Sans" w:eastAsia="Calibri" w:hAnsi="Work Sans" w:cs="Calibri"/>
                <w:sz w:val="20"/>
              </w:rPr>
              <w:t>”</w:t>
            </w:r>
          </w:p>
          <w:p w14:paraId="2AF95261" w14:textId="37C6F5D9" w:rsidR="000F203B" w:rsidRPr="006A0CDF" w:rsidRDefault="009623C8" w:rsidP="006A0CDF">
            <w:pPr>
              <w:pStyle w:val="Listeafsnit"/>
              <w:numPr>
                <w:ilvl w:val="0"/>
                <w:numId w:val="20"/>
              </w:numPr>
              <w:spacing w:after="0" w:line="276" w:lineRule="auto"/>
              <w:rPr>
                <w:rFonts w:ascii="Work Sans" w:eastAsia="Calibri" w:hAnsi="Work Sans" w:cs="Calibri"/>
                <w:sz w:val="20"/>
              </w:rPr>
            </w:pPr>
            <w:r w:rsidRPr="006A0CDF">
              <w:rPr>
                <w:rFonts w:ascii="Work Sans" w:eastAsia="Calibri" w:hAnsi="Work Sans" w:cs="Calibri"/>
                <w:sz w:val="20"/>
              </w:rPr>
              <w:t>Grupperne laver metodekort ”</w:t>
            </w:r>
            <w:r w:rsidR="00D53263">
              <w:rPr>
                <w:rFonts w:ascii="Work Sans" w:eastAsia="Calibri" w:hAnsi="Work Sans" w:cs="Calibri"/>
                <w:sz w:val="20"/>
              </w:rPr>
              <w:t>A</w:t>
            </w:r>
            <w:r w:rsidRPr="006A0CDF">
              <w:rPr>
                <w:rFonts w:ascii="Work Sans" w:eastAsia="Calibri" w:hAnsi="Work Sans" w:cs="Calibri"/>
                <w:sz w:val="20"/>
              </w:rPr>
              <w:t>lmindelig brainstorm” færdigt</w:t>
            </w:r>
          </w:p>
        </w:tc>
        <w:tc>
          <w:tcPr>
            <w:tcW w:w="2551" w:type="dxa"/>
          </w:tcPr>
          <w:p w14:paraId="219B88C5" w14:textId="77777777" w:rsidR="00D05439" w:rsidRDefault="00C97351" w:rsidP="00D05439">
            <w:pPr>
              <w:spacing w:after="0" w:line="276" w:lineRule="auto"/>
              <w:rPr>
                <w:rFonts w:ascii="Work Sans" w:eastAsia="Calibri" w:hAnsi="Work Sans" w:cs="Calibri"/>
              </w:rPr>
            </w:pPr>
            <w:r w:rsidRPr="00636AFD">
              <w:rPr>
                <w:rFonts w:ascii="Work Sans" w:eastAsia="Calibri" w:hAnsi="Work Sans" w:cs="Calibri"/>
                <w:b/>
                <w:bCs/>
              </w:rPr>
              <w:t>Lektie:</w:t>
            </w:r>
            <w:r w:rsidR="006A0CDF">
              <w:rPr>
                <w:rFonts w:ascii="Work Sans" w:eastAsia="Calibri" w:hAnsi="Work Sans" w:cs="Calibri"/>
                <w:b/>
                <w:bCs/>
              </w:rPr>
              <w:br/>
            </w:r>
            <w:r w:rsidRPr="00636AFD">
              <w:rPr>
                <w:rFonts w:ascii="Work Sans" w:eastAsia="Calibri" w:hAnsi="Work Sans" w:cs="Calibri"/>
              </w:rPr>
              <w:t xml:space="preserve">Skimmelæsning af </w:t>
            </w:r>
            <w:r w:rsidR="00D05439">
              <w:rPr>
                <w:rFonts w:ascii="Work Sans" w:eastAsia="Calibri" w:hAnsi="Work Sans" w:cs="Calibri"/>
              </w:rPr>
              <w:t xml:space="preserve">artiklerne: </w:t>
            </w:r>
          </w:p>
          <w:p w14:paraId="2841A7BF" w14:textId="49FCC17F" w:rsidR="008B5199" w:rsidRPr="008B5199" w:rsidRDefault="008B5199" w:rsidP="008B5199">
            <w:pPr>
              <w:spacing w:after="0" w:line="276" w:lineRule="auto"/>
              <w:rPr>
                <w:rStyle w:val="Hyperlink"/>
                <w:rFonts w:ascii="Work Sans" w:hAnsi="Work Sans" w:cs="Calibri"/>
                <w:color w:val="auto"/>
                <w:u w:val="none"/>
              </w:rPr>
            </w:pPr>
            <w:r>
              <w:rPr>
                <w:rFonts w:ascii="Work Sans" w:hAnsi="Work Sans" w:cs="Calibri"/>
              </w:rPr>
              <w:t>-</w:t>
            </w:r>
            <w:r w:rsidR="00D05439" w:rsidRPr="008B5199">
              <w:rPr>
                <w:rFonts w:ascii="Work Sans" w:hAnsi="Work Sans" w:cs="Calibri"/>
              </w:rPr>
              <w:t xml:space="preserve">Bauer Anne, 2024, </w:t>
            </w:r>
            <w:r w:rsidR="00D05439" w:rsidRPr="008B5199">
              <w:rPr>
                <w:rFonts w:ascii="Work Sans" w:hAnsi="Work Sans" w:cs="Calibri"/>
                <w:i/>
                <w:iCs/>
              </w:rPr>
              <w:t>Farv garn og strik</w:t>
            </w:r>
            <w:r w:rsidR="00D05439" w:rsidRPr="008B5199">
              <w:rPr>
                <w:rFonts w:ascii="Work Sans" w:hAnsi="Work Sans" w:cs="Calibri"/>
              </w:rPr>
              <w:t xml:space="preserve"> (kapitel om indigo). Alternativt kan man anvende dette link: </w:t>
            </w:r>
            <w:hyperlink r:id="rId22" w:history="1">
              <w:r w:rsidR="00D05439" w:rsidRPr="008B5199">
                <w:rPr>
                  <w:rStyle w:val="Hyperlink"/>
                  <w:rFonts w:ascii="Work Sans" w:hAnsi="Work Sans" w:cs="Calibri"/>
                </w:rPr>
                <w:t>https://midgaardshave.dk/naturfarver/indigo/</w:t>
              </w:r>
            </w:hyperlink>
          </w:p>
          <w:p w14:paraId="63F37D31" w14:textId="4C0234BF" w:rsidR="000F203B" w:rsidRPr="008B5199" w:rsidRDefault="008B5199" w:rsidP="008B5199">
            <w:pPr>
              <w:spacing w:after="0" w:line="276" w:lineRule="auto"/>
              <w:rPr>
                <w:rFonts w:ascii="Work Sans" w:hAnsi="Work Sans" w:cs="Calibri"/>
              </w:rPr>
            </w:pPr>
            <w:r>
              <w:rPr>
                <w:rFonts w:ascii="Work Sans" w:hAnsi="Work Sans" w:cs="Calibri"/>
              </w:rPr>
              <w:t>-</w:t>
            </w:r>
            <w:r w:rsidR="00D05439" w:rsidRPr="008B5199">
              <w:rPr>
                <w:rFonts w:ascii="Work Sans" w:hAnsi="Work Sans" w:cs="Calibri"/>
              </w:rPr>
              <w:t xml:space="preserve">Paulsen Bo, 2009. </w:t>
            </w:r>
            <w:r w:rsidR="00D05439" w:rsidRPr="008B5199">
              <w:rPr>
                <w:rFonts w:ascii="Work Sans" w:hAnsi="Work Sans" w:cs="Calibri"/>
                <w:i/>
                <w:iCs/>
              </w:rPr>
              <w:t>Naturstofkemi</w:t>
            </w:r>
            <w:r w:rsidR="00D05439" w:rsidRPr="008B5199">
              <w:rPr>
                <w:rFonts w:ascii="Work Sans" w:hAnsi="Work Sans" w:cs="Calibri"/>
              </w:rPr>
              <w:t xml:space="preserve"> (side 50-53). </w:t>
            </w:r>
            <w:r>
              <w:rPr>
                <w:rFonts w:ascii="Work Sans" w:hAnsi="Work Sans" w:cs="Calibri"/>
              </w:rPr>
              <w:br/>
              <w:t>-</w:t>
            </w:r>
            <w:r w:rsidR="00D05439" w:rsidRPr="008B5199">
              <w:rPr>
                <w:rFonts w:ascii="Work Sans" w:hAnsi="Work Sans" w:cs="Calibri"/>
              </w:rPr>
              <w:t xml:space="preserve">Parbo Henrik, (2015). Kapitel: Fibre og plastik -polymere. </w:t>
            </w:r>
            <w:r w:rsidR="00D05439" w:rsidRPr="008B5199">
              <w:rPr>
                <w:rFonts w:ascii="Work Sans" w:hAnsi="Work Sans" w:cs="Calibri"/>
                <w:i/>
                <w:iCs/>
              </w:rPr>
              <w:t>Kend Kemien 2.</w:t>
            </w:r>
            <w:r w:rsidR="00D05439" w:rsidRPr="008B5199">
              <w:rPr>
                <w:rFonts w:ascii="Work Sans" w:hAnsi="Work Sans" w:cs="Calibri"/>
              </w:rPr>
              <w:t xml:space="preserve"> </w:t>
            </w:r>
          </w:p>
          <w:p w14:paraId="31EFA2F4" w14:textId="146AB297" w:rsidR="00D05439" w:rsidRPr="00D05439" w:rsidRDefault="00D05439" w:rsidP="00D05439">
            <w:pPr>
              <w:spacing w:before="100" w:beforeAutospacing="1" w:after="100" w:afterAutospacing="1" w:line="276" w:lineRule="auto"/>
              <w:rPr>
                <w:rFonts w:ascii="Work Sans" w:eastAsia="Calibri" w:hAnsi="Work Sans" w:cs="Calibri"/>
              </w:rPr>
            </w:pPr>
            <w:r w:rsidRPr="00D05439">
              <w:rPr>
                <w:rFonts w:ascii="Work Sans" w:hAnsi="Work Sans" w:cs="Calibri"/>
                <w:b/>
                <w:bCs/>
              </w:rPr>
              <w:t>Øvrige materialer:</w:t>
            </w:r>
            <w:r>
              <w:rPr>
                <w:rFonts w:ascii="Work Sans" w:hAnsi="Work Sans" w:cs="Calibri"/>
                <w:b/>
                <w:bCs/>
              </w:rPr>
              <w:br/>
            </w:r>
            <w:r w:rsidRPr="00D05439">
              <w:rPr>
                <w:rFonts w:ascii="Work Sans" w:eastAsia="Calibri" w:hAnsi="Work Sans" w:cs="Calibri"/>
              </w:rPr>
              <w:t xml:space="preserve">Metodekort </w:t>
            </w:r>
            <w:r w:rsidRPr="00636AFD">
              <w:rPr>
                <w:rFonts w:ascii="Work Sans" w:eastAsia="Calibri" w:hAnsi="Work Sans" w:cs="Calibri"/>
              </w:rPr>
              <w:t>”</w:t>
            </w:r>
            <w:r>
              <w:rPr>
                <w:rFonts w:ascii="Work Sans" w:eastAsia="Calibri" w:hAnsi="Work Sans" w:cs="Calibri"/>
              </w:rPr>
              <w:t>A</w:t>
            </w:r>
            <w:r w:rsidRPr="00636AFD">
              <w:rPr>
                <w:rFonts w:ascii="Work Sans" w:eastAsia="Calibri" w:hAnsi="Work Sans" w:cs="Calibri"/>
              </w:rPr>
              <w:t>lmindelig brainstorm”</w:t>
            </w:r>
            <w:r>
              <w:rPr>
                <w:rFonts w:ascii="Work Sans" w:eastAsia="Calibri" w:hAnsi="Work Sans" w:cs="Calibri"/>
              </w:rPr>
              <w:br/>
            </w:r>
            <w:r>
              <w:rPr>
                <w:rFonts w:ascii="Work Sans" w:eastAsia="Calibri" w:hAnsi="Work Sans" w:cs="Calibri"/>
              </w:rPr>
              <w:br/>
              <w:t>”</w:t>
            </w:r>
            <w:r w:rsidRPr="00636AFD">
              <w:rPr>
                <w:rFonts w:ascii="Work Sans" w:eastAsia="Calibri" w:hAnsi="Work Sans" w:cs="Calibri"/>
              </w:rPr>
              <w:t xml:space="preserve">Arbejdsark: Tekstiler, indigo og </w:t>
            </w:r>
            <w:proofErr w:type="spellStart"/>
            <w:r w:rsidRPr="00636AFD">
              <w:rPr>
                <w:rFonts w:ascii="Work Sans" w:eastAsia="Calibri" w:hAnsi="Work Sans" w:cs="Calibri"/>
              </w:rPr>
              <w:t>kypefarvning</w:t>
            </w:r>
            <w:proofErr w:type="spellEnd"/>
            <w:r w:rsidRPr="00636AFD">
              <w:rPr>
                <w:rFonts w:ascii="Work Sans" w:eastAsia="Calibri" w:hAnsi="Work Sans" w:cs="Calibri"/>
              </w:rPr>
              <w:t>”</w:t>
            </w:r>
            <w:r>
              <w:rPr>
                <w:rFonts w:ascii="Work Sans" w:eastAsia="Calibri" w:hAnsi="Work Sans" w:cs="Calibri"/>
              </w:rPr>
              <w:t>.</w:t>
            </w:r>
          </w:p>
        </w:tc>
        <w:tc>
          <w:tcPr>
            <w:tcW w:w="2127" w:type="dxa"/>
          </w:tcPr>
          <w:p w14:paraId="6C4C50BD" w14:textId="0DFFB0C8" w:rsidR="00D05439" w:rsidRPr="00636AFD" w:rsidRDefault="00D05439" w:rsidP="000F203B">
            <w:pPr>
              <w:spacing w:after="120" w:line="276" w:lineRule="auto"/>
              <w:rPr>
                <w:rFonts w:ascii="Work Sans" w:eastAsia="Times New Roman" w:hAnsi="Work Sans" w:cs="Calibri"/>
                <w:i/>
                <w:iCs/>
              </w:rPr>
            </w:pPr>
          </w:p>
        </w:tc>
      </w:tr>
      <w:tr w:rsidR="000F203B" w:rsidRPr="00701536" w14:paraId="1374C793" w14:textId="2539BC51" w:rsidTr="008B5199">
        <w:trPr>
          <w:trHeight w:val="1362"/>
        </w:trPr>
        <w:tc>
          <w:tcPr>
            <w:tcW w:w="988" w:type="dxa"/>
            <w:shd w:val="clear" w:color="auto" w:fill="E7E9EC"/>
          </w:tcPr>
          <w:p w14:paraId="070A81CC" w14:textId="7EA30FB7" w:rsidR="000F203B" w:rsidRPr="00062BB1" w:rsidRDefault="007719B2" w:rsidP="000F203B">
            <w:pPr>
              <w:spacing w:after="120" w:line="276" w:lineRule="auto"/>
              <w:jc w:val="center"/>
              <w:rPr>
                <w:rFonts w:ascii="Work Sans" w:hAnsi="Work Sans" w:cstheme="minorHAnsi"/>
                <w:b/>
                <w:bCs/>
              </w:rPr>
            </w:pPr>
            <w:r>
              <w:rPr>
                <w:rFonts w:ascii="Work Sans" w:hAnsi="Work Sans" w:cstheme="minorHAnsi"/>
                <w:b/>
                <w:bCs/>
              </w:rPr>
              <w:t>5+6</w:t>
            </w:r>
          </w:p>
        </w:tc>
        <w:tc>
          <w:tcPr>
            <w:tcW w:w="1701" w:type="dxa"/>
            <w:shd w:val="clear" w:color="auto" w:fill="D3D8DC"/>
          </w:tcPr>
          <w:p w14:paraId="6562EAA6" w14:textId="5AC419DC" w:rsidR="000F203B" w:rsidRPr="00062BB1" w:rsidRDefault="007719B2" w:rsidP="000F203B">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B9B54DF" wp14:editId="4113E9D2">
                  <wp:extent cx="843189" cy="883823"/>
                  <wp:effectExtent l="0" t="0" r="0" b="0"/>
                  <wp:docPr id="416697983" name="Billede 416697983" descr="Et billede, der indeholder tekst, logo,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030922" name="Billede 5" descr="Et billede, der indeholder tekst, logo, skærmbillede, Font/skrifttype&#10;&#10;Automatisk genereret beskrivelse"/>
                          <pic:cNvPicPr/>
                        </pic:nvPicPr>
                        <pic:blipFill rotWithShape="1">
                          <a:blip r:embed="rId20" cstate="print">
                            <a:extLst>
                              <a:ext uri="{28A0092B-C50C-407E-A947-70E740481C1C}">
                                <a14:useLocalDpi xmlns:a14="http://schemas.microsoft.com/office/drawing/2010/main" val="0"/>
                              </a:ext>
                            </a:extLst>
                          </a:blip>
                          <a:srcRect l="22977" t="21700" r="24021" b="22744"/>
                          <a:stretch/>
                        </pic:blipFill>
                        <pic:spPr bwMode="auto">
                          <a:xfrm>
                            <a:off x="0" y="0"/>
                            <a:ext cx="866895" cy="908672"/>
                          </a:xfrm>
                          <a:prstGeom prst="rect">
                            <a:avLst/>
                          </a:prstGeom>
                          <a:ln>
                            <a:noFill/>
                          </a:ln>
                          <a:extLst>
                            <a:ext uri="{53640926-AAD7-44D8-BBD7-CCE9431645EC}">
                              <a14:shadowObscured xmlns:a14="http://schemas.microsoft.com/office/drawing/2010/main"/>
                            </a:ext>
                          </a:extLst>
                        </pic:spPr>
                      </pic:pic>
                    </a:graphicData>
                  </a:graphic>
                </wp:inline>
              </w:drawing>
            </w:r>
            <w:r w:rsidR="00C16106">
              <w:rPr>
                <w:rFonts w:ascii="Work Sans" w:eastAsia="Calibri" w:hAnsi="Work Sans" w:cs="Calibri"/>
                <w:noProof/>
                <w:sz w:val="19"/>
                <w:szCs w:val="19"/>
              </w:rPr>
              <w:drawing>
                <wp:inline distT="0" distB="0" distL="0" distR="0" wp14:anchorId="3020E4E4" wp14:editId="78F9BBBE">
                  <wp:extent cx="784343" cy="832757"/>
                  <wp:effectExtent l="0" t="0" r="0" b="0"/>
                  <wp:docPr id="1868454801" name="Billede 6" descr="Et billede, der indeholder tekst, skærmbillede, Font/skrifttyp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454801" name="Billede 6" descr="Et billede, der indeholder tekst, skærmbillede, Font/skrifttype, logo&#10;&#10;Automatisk genereret beskrivelse"/>
                          <pic:cNvPicPr/>
                        </pic:nvPicPr>
                        <pic:blipFill rotWithShape="1">
                          <a:blip r:embed="rId23" cstate="print">
                            <a:extLst>
                              <a:ext uri="{28A0092B-C50C-407E-A947-70E740481C1C}">
                                <a14:useLocalDpi xmlns:a14="http://schemas.microsoft.com/office/drawing/2010/main" val="0"/>
                              </a:ext>
                            </a:extLst>
                          </a:blip>
                          <a:srcRect l="23615" t="22976" r="24646" b="22090"/>
                          <a:stretch/>
                        </pic:blipFill>
                        <pic:spPr bwMode="auto">
                          <a:xfrm>
                            <a:off x="0" y="0"/>
                            <a:ext cx="796214" cy="845361"/>
                          </a:xfrm>
                          <a:prstGeom prst="rect">
                            <a:avLst/>
                          </a:prstGeom>
                          <a:ln>
                            <a:noFill/>
                          </a:ln>
                          <a:extLst>
                            <a:ext uri="{53640926-AAD7-44D8-BBD7-CCE9431645EC}">
                              <a14:shadowObscured xmlns:a14="http://schemas.microsoft.com/office/drawing/2010/main"/>
                            </a:ext>
                          </a:extLst>
                        </pic:spPr>
                      </pic:pic>
                    </a:graphicData>
                  </a:graphic>
                </wp:inline>
              </w:drawing>
            </w:r>
          </w:p>
          <w:p w14:paraId="39221C4B" w14:textId="354C0EE8" w:rsidR="000F203B" w:rsidRPr="00062BB1" w:rsidRDefault="000F203B" w:rsidP="000F203B">
            <w:pPr>
              <w:spacing w:after="120" w:line="276" w:lineRule="auto"/>
              <w:rPr>
                <w:rFonts w:ascii="Work Sans" w:eastAsia="Calibri" w:hAnsi="Work Sans" w:cs="Calibri"/>
                <w:noProof/>
              </w:rPr>
            </w:pPr>
            <w:r w:rsidRPr="00062BB1">
              <w:rPr>
                <w:rFonts w:ascii="Work Sans" w:eastAsia="Calibri" w:hAnsi="Work Sans" w:cs="Calibri"/>
                <w:noProof/>
              </w:rPr>
              <w:lastRenderedPageBreak/>
              <w:drawing>
                <wp:inline distT="0" distB="0" distL="0" distR="0" wp14:anchorId="756FB1BE" wp14:editId="5902B8BD">
                  <wp:extent cx="819183" cy="789214"/>
                  <wp:effectExtent l="0" t="0" r="0" b="0"/>
                  <wp:docPr id="1703613100" name="Billede 1703613100" descr="Et billede, der indeholder cirkel, tekst,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48963" name="Billede 7" descr="Et billede, der indeholder cirkel, tekst, skærmbillede, logo&#10;&#10;Automatisk genereret beskrivelse"/>
                          <pic:cNvPicPr/>
                        </pic:nvPicPr>
                        <pic:blipFill rotWithShape="1">
                          <a:blip r:embed="rId24" cstate="print">
                            <a:extLst>
                              <a:ext uri="{28A0092B-C50C-407E-A947-70E740481C1C}">
                                <a14:useLocalDpi xmlns:a14="http://schemas.microsoft.com/office/drawing/2010/main" val="0"/>
                              </a:ext>
                            </a:extLst>
                          </a:blip>
                          <a:srcRect l="22976" t="25530" r="24667" b="24030"/>
                          <a:stretch/>
                        </pic:blipFill>
                        <pic:spPr bwMode="auto">
                          <a:xfrm>
                            <a:off x="0" y="0"/>
                            <a:ext cx="831609" cy="801185"/>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5CF250DE" w14:textId="03D69923" w:rsidR="00693476" w:rsidRPr="00636AFD" w:rsidRDefault="00DF2298" w:rsidP="00693476">
            <w:pPr>
              <w:spacing w:after="0" w:line="276" w:lineRule="auto"/>
              <w:rPr>
                <w:rFonts w:ascii="Work Sans" w:eastAsia="Calibri" w:hAnsi="Work Sans" w:cs="Calibri"/>
                <w:b/>
                <w:bCs/>
              </w:rPr>
            </w:pPr>
            <w:r>
              <w:rPr>
                <w:rFonts w:ascii="Work Sans" w:eastAsia="Calibri" w:hAnsi="Work Sans" w:cs="Calibri"/>
                <w:b/>
                <w:bCs/>
              </w:rPr>
              <w:lastRenderedPageBreak/>
              <w:t xml:space="preserve">Lav jeres egen </w:t>
            </w:r>
            <w:proofErr w:type="spellStart"/>
            <w:r>
              <w:rPr>
                <w:rFonts w:ascii="Work Sans" w:eastAsia="Calibri" w:hAnsi="Work Sans" w:cs="Calibri"/>
                <w:b/>
                <w:bCs/>
              </w:rPr>
              <w:t>k</w:t>
            </w:r>
            <w:r w:rsidR="00693476" w:rsidRPr="00636AFD">
              <w:rPr>
                <w:rFonts w:ascii="Work Sans" w:eastAsia="Calibri" w:hAnsi="Work Sans" w:cs="Calibri"/>
                <w:b/>
                <w:bCs/>
              </w:rPr>
              <w:t>ypefarvning</w:t>
            </w:r>
            <w:proofErr w:type="spellEnd"/>
          </w:p>
          <w:p w14:paraId="571537A1" w14:textId="28454605"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udfører </w:t>
            </w:r>
            <w:r w:rsidR="00D53263">
              <w:rPr>
                <w:rFonts w:ascii="Work Sans" w:eastAsia="Calibri" w:hAnsi="Work Sans" w:cs="Calibri"/>
                <w:sz w:val="20"/>
              </w:rPr>
              <w:t>”M</w:t>
            </w:r>
            <w:r w:rsidRPr="00636AFD">
              <w:rPr>
                <w:rFonts w:ascii="Work Sans" w:eastAsia="Calibri" w:hAnsi="Work Sans" w:cs="Calibri"/>
                <w:sz w:val="20"/>
              </w:rPr>
              <w:t>etodekort</w:t>
            </w:r>
            <w:r w:rsidR="00D53263">
              <w:rPr>
                <w:rFonts w:ascii="Work Sans" w:eastAsia="Calibri" w:hAnsi="Work Sans" w:cs="Calibri"/>
                <w:sz w:val="20"/>
              </w:rPr>
              <w:t xml:space="preserve">: </w:t>
            </w:r>
            <w:r w:rsidRPr="00636AFD">
              <w:rPr>
                <w:rFonts w:ascii="Work Sans" w:eastAsia="Calibri" w:hAnsi="Work Sans" w:cs="Calibri"/>
                <w:sz w:val="20"/>
              </w:rPr>
              <w:t>3 for og 3 imod”</w:t>
            </w:r>
          </w:p>
          <w:p w14:paraId="6403F34D" w14:textId="77777777"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Grupperne vælger to ideer ud, som de vil teste i laboratoriet</w:t>
            </w:r>
          </w:p>
          <w:p w14:paraId="0699CCAF" w14:textId="796340A7" w:rsidR="00693476" w:rsidRPr="00636AFD" w:rsidRDefault="00693476" w:rsidP="00033839">
            <w:pPr>
              <w:pStyle w:val="Listeafsnit"/>
              <w:numPr>
                <w:ilvl w:val="0"/>
                <w:numId w:val="21"/>
              </w:numPr>
              <w:spacing w:after="0" w:line="276" w:lineRule="auto"/>
              <w:rPr>
                <w:rFonts w:ascii="Work Sans" w:eastAsia="Calibri" w:hAnsi="Work Sans" w:cs="Calibri"/>
                <w:sz w:val="20"/>
              </w:rPr>
            </w:pPr>
            <w:r w:rsidRPr="00636AFD">
              <w:rPr>
                <w:rFonts w:ascii="Work Sans" w:eastAsia="Calibri" w:hAnsi="Work Sans" w:cs="Calibri"/>
                <w:sz w:val="20"/>
              </w:rPr>
              <w:t xml:space="preserve">Grupperne </w:t>
            </w:r>
            <w:r w:rsidR="00F3068F">
              <w:rPr>
                <w:rFonts w:ascii="Work Sans" w:eastAsia="Calibri" w:hAnsi="Work Sans" w:cs="Calibri"/>
                <w:sz w:val="20"/>
              </w:rPr>
              <w:t>konkretiserer</w:t>
            </w:r>
            <w:r w:rsidR="007E297C">
              <w:rPr>
                <w:rFonts w:ascii="Work Sans" w:eastAsia="Calibri" w:hAnsi="Work Sans" w:cs="Calibri"/>
                <w:sz w:val="20"/>
              </w:rPr>
              <w:t xml:space="preserve"> og</w:t>
            </w:r>
            <w:r w:rsidR="00F3068F">
              <w:rPr>
                <w:rFonts w:ascii="Work Sans" w:eastAsia="Calibri" w:hAnsi="Work Sans" w:cs="Calibri"/>
                <w:sz w:val="20"/>
              </w:rPr>
              <w:t xml:space="preserve"> </w:t>
            </w:r>
            <w:r w:rsidRPr="00636AFD">
              <w:rPr>
                <w:rFonts w:ascii="Work Sans" w:eastAsia="Calibri" w:hAnsi="Work Sans" w:cs="Calibri"/>
                <w:sz w:val="20"/>
              </w:rPr>
              <w:t>afprøver deres ideer</w:t>
            </w:r>
            <w:r w:rsidR="00A6371E">
              <w:rPr>
                <w:rFonts w:ascii="Work Sans" w:eastAsia="Calibri" w:hAnsi="Work Sans" w:cs="Calibri"/>
                <w:sz w:val="20"/>
              </w:rPr>
              <w:t xml:space="preserve"> i form af minimum </w:t>
            </w:r>
            <w:r w:rsidRPr="00636AFD">
              <w:rPr>
                <w:rFonts w:ascii="Work Sans" w:eastAsia="Calibri" w:hAnsi="Work Sans" w:cs="Calibri"/>
                <w:sz w:val="20"/>
              </w:rPr>
              <w:t xml:space="preserve">to </w:t>
            </w:r>
            <w:proofErr w:type="spellStart"/>
            <w:r w:rsidRPr="00636AFD">
              <w:rPr>
                <w:rFonts w:ascii="Work Sans" w:eastAsia="Calibri" w:hAnsi="Work Sans" w:cs="Calibri"/>
                <w:sz w:val="20"/>
              </w:rPr>
              <w:t>kypefarvninger</w:t>
            </w:r>
            <w:proofErr w:type="spellEnd"/>
            <w:r w:rsidR="00A6371E">
              <w:rPr>
                <w:rFonts w:ascii="Work Sans" w:eastAsia="Calibri" w:hAnsi="Work Sans" w:cs="Calibri"/>
                <w:sz w:val="20"/>
              </w:rPr>
              <w:t xml:space="preserve"> (prototyper).</w:t>
            </w:r>
          </w:p>
          <w:p w14:paraId="6CA43106" w14:textId="017E57A4" w:rsidR="000F203B" w:rsidRPr="00636AFD" w:rsidRDefault="00693476" w:rsidP="00693476">
            <w:pPr>
              <w:spacing w:after="0" w:line="240" w:lineRule="auto"/>
              <w:textAlignment w:val="baseline"/>
              <w:rPr>
                <w:rFonts w:ascii="Work Sans" w:eastAsia="Times New Roman" w:hAnsi="Work Sans" w:cs="Calibri"/>
              </w:rPr>
            </w:pPr>
            <w:r w:rsidRPr="00636AFD">
              <w:rPr>
                <w:rFonts w:ascii="Work Sans" w:eastAsia="Calibri" w:hAnsi="Work Sans" w:cs="Calibri"/>
              </w:rPr>
              <w:lastRenderedPageBreak/>
              <w:t>Undervejs opskriver grupperne fremgangsmåden i arbejdsarket ”</w:t>
            </w:r>
            <w:r w:rsidR="00DF2298">
              <w:rPr>
                <w:rFonts w:ascii="Work Sans" w:eastAsia="Calibri" w:hAnsi="Work Sans" w:cs="Calibri"/>
              </w:rPr>
              <w:t xml:space="preserve">Lav jeres egen </w:t>
            </w:r>
            <w:proofErr w:type="spellStart"/>
            <w:r w:rsidR="00DF2298">
              <w:rPr>
                <w:rFonts w:ascii="Work Sans" w:eastAsia="Calibri" w:hAnsi="Work Sans" w:cs="Calibri"/>
              </w:rPr>
              <w:t>kypefarvning</w:t>
            </w:r>
            <w:proofErr w:type="spellEnd"/>
            <w:r w:rsidRPr="00636AFD">
              <w:rPr>
                <w:rFonts w:ascii="Work Sans" w:eastAsia="Calibri" w:hAnsi="Work Sans" w:cs="Calibri"/>
              </w:rPr>
              <w:t>”</w:t>
            </w:r>
            <w:r w:rsidR="00DF2298">
              <w:rPr>
                <w:rFonts w:ascii="Work Sans" w:eastAsia="Calibri" w:hAnsi="Work Sans" w:cs="Calibri"/>
              </w:rPr>
              <w:t>.</w:t>
            </w:r>
            <w:r w:rsidRPr="00636AFD">
              <w:rPr>
                <w:rFonts w:ascii="Work Sans" w:eastAsia="Calibri" w:hAnsi="Work Sans" w:cs="Calibri"/>
              </w:rPr>
              <w:t xml:space="preserve">  </w:t>
            </w:r>
          </w:p>
        </w:tc>
        <w:tc>
          <w:tcPr>
            <w:tcW w:w="2551" w:type="dxa"/>
          </w:tcPr>
          <w:p w14:paraId="736CC9F8" w14:textId="77777777" w:rsidR="00D05439" w:rsidRDefault="002022CF" w:rsidP="002022CF">
            <w:pPr>
              <w:spacing w:before="100" w:beforeAutospacing="1" w:after="100" w:afterAutospacing="1" w:line="276" w:lineRule="auto"/>
              <w:rPr>
                <w:rFonts w:ascii="Work Sans" w:eastAsia="Calibri" w:hAnsi="Work Sans" w:cs="Calibri"/>
              </w:rPr>
            </w:pPr>
            <w:r w:rsidRPr="00636AFD">
              <w:rPr>
                <w:rFonts w:ascii="Work Sans" w:eastAsia="Calibri" w:hAnsi="Work Sans" w:cs="Calibri"/>
                <w:b/>
                <w:bCs/>
              </w:rPr>
              <w:lastRenderedPageBreak/>
              <w:t>Lektie</w:t>
            </w:r>
            <w:r w:rsidR="009B4146">
              <w:rPr>
                <w:rFonts w:ascii="Work Sans" w:eastAsia="Calibri" w:hAnsi="Work Sans" w:cs="Calibri"/>
                <w:b/>
                <w:bCs/>
              </w:rPr>
              <w:t>:</w:t>
            </w:r>
            <w:r w:rsidR="009B4146">
              <w:rPr>
                <w:rFonts w:ascii="Work Sans" w:eastAsia="Calibri" w:hAnsi="Work Sans" w:cs="Calibri"/>
                <w:b/>
                <w:bCs/>
              </w:rPr>
              <w:br/>
            </w:r>
            <w:r w:rsidRPr="00636AFD">
              <w:rPr>
                <w:rFonts w:ascii="Work Sans" w:eastAsia="Calibri" w:hAnsi="Work Sans" w:cs="Calibri"/>
              </w:rPr>
              <w:t xml:space="preserve">Skimmelæsning af </w:t>
            </w:r>
            <w:r w:rsidR="00D05439">
              <w:rPr>
                <w:rFonts w:ascii="Work Sans" w:eastAsia="Calibri" w:hAnsi="Work Sans" w:cs="Calibri"/>
              </w:rPr>
              <w:t>de samme tre artikler som i lektion 4 (se ovenfor).</w:t>
            </w:r>
          </w:p>
          <w:p w14:paraId="71F9B3D4" w14:textId="160D5E17" w:rsidR="000F203B" w:rsidRPr="00D05439" w:rsidRDefault="000F203B" w:rsidP="00D05439">
            <w:pPr>
              <w:spacing w:before="100" w:beforeAutospacing="1" w:after="100" w:afterAutospacing="1" w:line="276" w:lineRule="auto"/>
              <w:rPr>
                <w:rFonts w:ascii="Work Sans" w:eastAsia="Calibri" w:hAnsi="Work Sans" w:cs="Calibri"/>
              </w:rPr>
            </w:pPr>
          </w:p>
        </w:tc>
        <w:tc>
          <w:tcPr>
            <w:tcW w:w="2127" w:type="dxa"/>
          </w:tcPr>
          <w:p w14:paraId="2E29D54E" w14:textId="6CA02766" w:rsidR="00C17350" w:rsidRPr="00636AFD" w:rsidRDefault="00C17350" w:rsidP="00C17350">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Udfylde </w:t>
            </w:r>
            <w:r w:rsidR="00D53263">
              <w:rPr>
                <w:rFonts w:ascii="Work Sans" w:eastAsia="Calibri" w:hAnsi="Work Sans" w:cs="Calibri"/>
              </w:rPr>
              <w:t>”M</w:t>
            </w:r>
            <w:r w:rsidRPr="00636AFD">
              <w:rPr>
                <w:rFonts w:ascii="Work Sans" w:eastAsia="Calibri" w:hAnsi="Work Sans" w:cs="Calibri"/>
              </w:rPr>
              <w:t>etodekort</w:t>
            </w:r>
            <w:r w:rsidR="00D53263">
              <w:rPr>
                <w:rFonts w:ascii="Work Sans" w:eastAsia="Calibri" w:hAnsi="Work Sans" w:cs="Calibri"/>
              </w:rPr>
              <w:t>:</w:t>
            </w:r>
            <w:r w:rsidRPr="00636AFD">
              <w:rPr>
                <w:rFonts w:ascii="Work Sans" w:eastAsia="Calibri" w:hAnsi="Work Sans" w:cs="Calibri"/>
              </w:rPr>
              <w:t xml:space="preserve"> 3 for og 3 imod”</w:t>
            </w:r>
            <w:r w:rsidR="00D53263">
              <w:rPr>
                <w:rFonts w:ascii="Work Sans" w:eastAsia="Calibri" w:hAnsi="Work Sans" w:cs="Calibri"/>
              </w:rPr>
              <w:t>.</w:t>
            </w:r>
            <w:r w:rsidR="006A0CDF">
              <w:rPr>
                <w:rFonts w:ascii="Work Sans" w:eastAsia="Calibri" w:hAnsi="Work Sans" w:cs="Calibri"/>
              </w:rPr>
              <w:t xml:space="preserve"> </w:t>
            </w:r>
          </w:p>
          <w:p w14:paraId="15E8EB41" w14:textId="2043F9A0" w:rsidR="00C17350" w:rsidRPr="00636AFD" w:rsidRDefault="00C17350" w:rsidP="00C17350">
            <w:pPr>
              <w:spacing w:before="100" w:beforeAutospacing="1" w:after="100" w:afterAutospacing="1" w:line="276" w:lineRule="auto"/>
              <w:rPr>
                <w:rFonts w:ascii="Work Sans" w:eastAsia="Calibri" w:hAnsi="Work Sans" w:cs="Calibri"/>
              </w:rPr>
            </w:pPr>
            <w:r w:rsidRPr="007416F6">
              <w:rPr>
                <w:rFonts w:ascii="Work Sans" w:eastAsia="Calibri" w:hAnsi="Work Sans" w:cs="Calibri"/>
              </w:rPr>
              <w:t>Udfylde arbejdsarket ”</w:t>
            </w:r>
            <w:r w:rsidR="00DF2298">
              <w:rPr>
                <w:rFonts w:ascii="Work Sans" w:eastAsia="Calibri" w:hAnsi="Work Sans" w:cs="Calibri"/>
              </w:rPr>
              <w:t xml:space="preserve">Lav jeres egen </w:t>
            </w:r>
            <w:proofErr w:type="spellStart"/>
            <w:r w:rsidR="00DF2298">
              <w:rPr>
                <w:rFonts w:ascii="Work Sans" w:eastAsia="Calibri" w:hAnsi="Work Sans" w:cs="Calibri"/>
              </w:rPr>
              <w:t>kypefarvning</w:t>
            </w:r>
            <w:proofErr w:type="spellEnd"/>
            <w:r w:rsidR="00DF2298" w:rsidRPr="00636AFD">
              <w:rPr>
                <w:rFonts w:ascii="Work Sans" w:eastAsia="Calibri" w:hAnsi="Work Sans" w:cs="Calibri"/>
              </w:rPr>
              <w:t>”</w:t>
            </w:r>
            <w:r w:rsidR="00DF2298">
              <w:rPr>
                <w:rFonts w:ascii="Work Sans" w:eastAsia="Calibri" w:hAnsi="Work Sans" w:cs="Calibri"/>
              </w:rPr>
              <w:t>.</w:t>
            </w:r>
            <w:r w:rsidR="00DF2298" w:rsidRPr="00636AFD">
              <w:rPr>
                <w:rFonts w:ascii="Work Sans" w:eastAsia="Calibri" w:hAnsi="Work Sans" w:cs="Calibri"/>
              </w:rPr>
              <w:t xml:space="preserve">  </w:t>
            </w:r>
          </w:p>
          <w:p w14:paraId="32FA4239" w14:textId="2395CEE4" w:rsidR="000F203B" w:rsidRPr="00636AFD" w:rsidRDefault="00C17350" w:rsidP="00C17350">
            <w:pPr>
              <w:spacing w:after="120" w:line="276" w:lineRule="auto"/>
              <w:rPr>
                <w:rFonts w:ascii="Work Sans" w:eastAsia="Calibri" w:hAnsi="Work Sans" w:cs="Calibri"/>
                <w:color w:val="000000" w:themeColor="text1"/>
              </w:rPr>
            </w:pPr>
            <w:r w:rsidRPr="00636AFD">
              <w:rPr>
                <w:rFonts w:ascii="Work Sans" w:eastAsia="Calibri" w:hAnsi="Work Sans" w:cs="Calibri"/>
              </w:rPr>
              <w:t xml:space="preserve">Mål: Grupperne har udvalgt to ideer, gennemfører mindst to </w:t>
            </w:r>
            <w:proofErr w:type="spellStart"/>
            <w:r w:rsidRPr="00636AFD">
              <w:rPr>
                <w:rFonts w:ascii="Work Sans" w:eastAsia="Calibri" w:hAnsi="Work Sans" w:cs="Calibri"/>
              </w:rPr>
              <w:t>kypefarvninger</w:t>
            </w:r>
            <w:proofErr w:type="spellEnd"/>
            <w:r w:rsidRPr="00636AFD">
              <w:rPr>
                <w:rFonts w:ascii="Work Sans" w:eastAsia="Calibri" w:hAnsi="Work Sans" w:cs="Calibri"/>
              </w:rPr>
              <w:t xml:space="preserve"> for at teste deres ide.   </w:t>
            </w:r>
          </w:p>
        </w:tc>
      </w:tr>
      <w:tr w:rsidR="000F203B" w:rsidRPr="008136EB" w14:paraId="35D2A354" w14:textId="3B5456DE" w:rsidTr="008B5199">
        <w:trPr>
          <w:trHeight w:val="972"/>
        </w:trPr>
        <w:tc>
          <w:tcPr>
            <w:tcW w:w="988" w:type="dxa"/>
            <w:shd w:val="clear" w:color="auto" w:fill="E7E9EC"/>
          </w:tcPr>
          <w:p w14:paraId="19C4E4CB" w14:textId="6E1B5125" w:rsidR="000F203B" w:rsidRPr="00062BB1" w:rsidRDefault="00C17350" w:rsidP="000F203B">
            <w:pPr>
              <w:spacing w:after="120" w:line="276" w:lineRule="auto"/>
              <w:jc w:val="center"/>
              <w:rPr>
                <w:rFonts w:ascii="Work Sans" w:hAnsi="Work Sans" w:cstheme="minorHAnsi"/>
                <w:b/>
                <w:bCs/>
              </w:rPr>
            </w:pPr>
            <w:r>
              <w:rPr>
                <w:rFonts w:ascii="Work Sans" w:hAnsi="Work Sans" w:cstheme="minorHAnsi"/>
                <w:b/>
                <w:bCs/>
              </w:rPr>
              <w:t>7+8</w:t>
            </w:r>
          </w:p>
        </w:tc>
        <w:tc>
          <w:tcPr>
            <w:tcW w:w="1701" w:type="dxa"/>
            <w:shd w:val="clear" w:color="auto" w:fill="D3D8DC"/>
          </w:tcPr>
          <w:p w14:paraId="3189F8FE" w14:textId="57AE00EF" w:rsidR="000F203B" w:rsidRPr="00062BB1" w:rsidRDefault="000F203B" w:rsidP="000F203B">
            <w:pPr>
              <w:spacing w:after="120" w:line="276" w:lineRule="auto"/>
              <w:rPr>
                <w:rFonts w:ascii="Work Sans" w:eastAsia="Calibri" w:hAnsi="Work Sans" w:cs="Calibri"/>
                <w:noProof/>
              </w:rPr>
            </w:pPr>
            <w:r w:rsidRPr="00062BB1">
              <w:rPr>
                <w:rFonts w:ascii="Work Sans" w:hAnsi="Work Sans"/>
                <w:noProof/>
              </w:rPr>
              <w:drawing>
                <wp:inline distT="0" distB="0" distL="0" distR="0" wp14:anchorId="4966B29B" wp14:editId="685970BC">
                  <wp:extent cx="792480" cy="783590"/>
                  <wp:effectExtent l="0" t="0" r="7620" b="0"/>
                  <wp:docPr id="165485708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3070AC2A" w14:textId="2E538283" w:rsidR="00DD2AB6" w:rsidRPr="00636AFD" w:rsidRDefault="00DD2AB6" w:rsidP="00DD2AB6">
            <w:pPr>
              <w:spacing w:after="0" w:line="276" w:lineRule="auto"/>
              <w:rPr>
                <w:rFonts w:ascii="Work Sans" w:eastAsia="Calibri" w:hAnsi="Work Sans" w:cs="Calibri"/>
                <w:b/>
                <w:bCs/>
              </w:rPr>
            </w:pPr>
            <w:r w:rsidRPr="00636AFD">
              <w:rPr>
                <w:rFonts w:ascii="Work Sans" w:eastAsia="Calibri" w:hAnsi="Work Sans" w:cs="Calibri"/>
                <w:b/>
                <w:bCs/>
              </w:rPr>
              <w:t xml:space="preserve">Test af </w:t>
            </w:r>
            <w:r w:rsidR="00A6371E">
              <w:rPr>
                <w:rFonts w:ascii="Work Sans" w:eastAsia="Calibri" w:hAnsi="Work Sans" w:cs="Calibri"/>
                <w:b/>
                <w:bCs/>
              </w:rPr>
              <w:t>prototyper (</w:t>
            </w:r>
            <w:proofErr w:type="spellStart"/>
            <w:r w:rsidRPr="00636AFD">
              <w:rPr>
                <w:rFonts w:ascii="Work Sans" w:eastAsia="Calibri" w:hAnsi="Work Sans" w:cs="Calibri"/>
                <w:b/>
                <w:bCs/>
              </w:rPr>
              <w:t>kypefarvning</w:t>
            </w:r>
            <w:proofErr w:type="spellEnd"/>
            <w:r w:rsidR="00A6371E">
              <w:rPr>
                <w:rFonts w:ascii="Work Sans" w:eastAsia="Calibri" w:hAnsi="Work Sans" w:cs="Calibri"/>
                <w:b/>
                <w:bCs/>
              </w:rPr>
              <w:t>)</w:t>
            </w:r>
          </w:p>
          <w:p w14:paraId="6D8997A7" w14:textId="2008B412" w:rsidR="00DD2AB6" w:rsidRPr="00A72CAF" w:rsidRDefault="00DD2AB6" w:rsidP="00033839">
            <w:pPr>
              <w:pStyle w:val="Listeafsnit"/>
              <w:numPr>
                <w:ilvl w:val="0"/>
                <w:numId w:val="22"/>
              </w:numPr>
              <w:spacing w:after="0" w:line="276" w:lineRule="auto"/>
              <w:rPr>
                <w:rFonts w:ascii="Work Sans" w:eastAsia="Calibri" w:hAnsi="Work Sans" w:cs="Calibri"/>
                <w:sz w:val="20"/>
              </w:rPr>
            </w:pPr>
            <w:r w:rsidRPr="00A72CAF">
              <w:rPr>
                <w:rFonts w:ascii="Work Sans" w:eastAsia="Calibri" w:hAnsi="Work Sans" w:cs="Calibri"/>
                <w:sz w:val="20"/>
              </w:rPr>
              <w:t>Hver gruppe afprøver fremgangsmåden fra en anden gruppe</w:t>
            </w:r>
            <w:r w:rsidR="00A72CAF" w:rsidRPr="00A72CAF">
              <w:rPr>
                <w:rFonts w:ascii="Work Sans" w:eastAsia="Calibri" w:hAnsi="Work Sans" w:cs="Calibri"/>
                <w:sz w:val="20"/>
              </w:rPr>
              <w:t>.</w:t>
            </w:r>
          </w:p>
          <w:p w14:paraId="442A2636" w14:textId="77777777" w:rsidR="00A72CAF" w:rsidRPr="00A72CAF" w:rsidRDefault="00DD2AB6" w:rsidP="00A72CAF">
            <w:pPr>
              <w:pStyle w:val="Listeafsnit"/>
              <w:numPr>
                <w:ilvl w:val="0"/>
                <w:numId w:val="22"/>
              </w:numPr>
              <w:spacing w:after="0" w:line="276" w:lineRule="auto"/>
              <w:rPr>
                <w:rFonts w:ascii="Work Sans" w:eastAsia="Times New Roman" w:hAnsi="Work Sans" w:cs="Calibri"/>
                <w:sz w:val="20"/>
              </w:rPr>
            </w:pPr>
            <w:r w:rsidRPr="00A72CAF">
              <w:rPr>
                <w:rFonts w:ascii="Work Sans" w:eastAsia="Calibri" w:hAnsi="Work Sans" w:cs="Calibri"/>
                <w:sz w:val="20"/>
              </w:rPr>
              <w:t>Grupperne giver hinanden feedback ved at udfylde arbejdsark ”</w:t>
            </w:r>
            <w:r w:rsidR="00FA469B" w:rsidRPr="00A72CAF">
              <w:rPr>
                <w:rFonts w:ascii="Work Sans" w:eastAsia="Calibri" w:hAnsi="Work Sans" w:cs="Calibri"/>
                <w:sz w:val="20"/>
              </w:rPr>
              <w:t>F</w:t>
            </w:r>
            <w:r w:rsidRPr="00A72CAF">
              <w:rPr>
                <w:rFonts w:ascii="Work Sans" w:eastAsia="Calibri" w:hAnsi="Work Sans" w:cs="Calibri"/>
                <w:sz w:val="20"/>
              </w:rPr>
              <w:t>eedback”</w:t>
            </w:r>
            <w:r w:rsidR="00A72CAF" w:rsidRPr="00A72CAF">
              <w:rPr>
                <w:rFonts w:ascii="Work Sans" w:eastAsia="Calibri" w:hAnsi="Work Sans" w:cs="Calibri"/>
                <w:sz w:val="20"/>
              </w:rPr>
              <w:t>.</w:t>
            </w:r>
          </w:p>
          <w:p w14:paraId="1521F96C" w14:textId="286BA1C7" w:rsidR="000F203B" w:rsidRPr="00636AFD" w:rsidRDefault="00DD2AB6" w:rsidP="00A72CAF">
            <w:pPr>
              <w:pStyle w:val="Listeafsnit"/>
              <w:numPr>
                <w:ilvl w:val="0"/>
                <w:numId w:val="22"/>
              </w:numPr>
              <w:spacing w:after="0" w:line="276" w:lineRule="auto"/>
              <w:rPr>
                <w:rFonts w:ascii="Work Sans" w:eastAsia="Times New Roman" w:hAnsi="Work Sans" w:cs="Calibri"/>
              </w:rPr>
            </w:pPr>
            <w:r w:rsidRPr="00A72CAF">
              <w:rPr>
                <w:rFonts w:ascii="Work Sans" w:eastAsia="Calibri" w:hAnsi="Work Sans" w:cs="Calibri"/>
                <w:sz w:val="20"/>
              </w:rPr>
              <w:t>Grupperne udf</w:t>
            </w:r>
            <w:r w:rsidR="00D53263" w:rsidRPr="00A72CAF">
              <w:rPr>
                <w:rFonts w:ascii="Work Sans" w:eastAsia="Calibri" w:hAnsi="Work Sans" w:cs="Calibri"/>
                <w:sz w:val="20"/>
              </w:rPr>
              <w:t>ylder</w:t>
            </w:r>
            <w:r w:rsidRPr="00A72CAF">
              <w:rPr>
                <w:rFonts w:ascii="Work Sans" w:eastAsia="Calibri" w:hAnsi="Work Sans" w:cs="Calibri"/>
                <w:sz w:val="20"/>
              </w:rPr>
              <w:t xml:space="preserve"> metodekortet ”</w:t>
            </w:r>
            <w:r w:rsidR="00D53263" w:rsidRPr="00A72CAF">
              <w:rPr>
                <w:rFonts w:ascii="Work Sans" w:eastAsia="Calibri" w:hAnsi="Work Sans" w:cs="Calibri"/>
                <w:sz w:val="20"/>
              </w:rPr>
              <w:t>A</w:t>
            </w:r>
            <w:r w:rsidRPr="00A72CAF">
              <w:rPr>
                <w:rFonts w:ascii="Work Sans" w:eastAsia="Calibri" w:hAnsi="Work Sans" w:cs="Calibri"/>
                <w:sz w:val="20"/>
              </w:rPr>
              <w:t>rbejdstegning” og laver et flowdiagram af deres bedste optimerede opskrift</w:t>
            </w:r>
            <w:r w:rsidR="007A39C8" w:rsidRPr="00A72CAF">
              <w:rPr>
                <w:rFonts w:ascii="Work Sans" w:eastAsia="Calibri" w:hAnsi="Work Sans" w:cs="Calibri"/>
                <w:sz w:val="20"/>
              </w:rPr>
              <w:t>.</w:t>
            </w:r>
          </w:p>
        </w:tc>
        <w:tc>
          <w:tcPr>
            <w:tcW w:w="2551" w:type="dxa"/>
          </w:tcPr>
          <w:p w14:paraId="536A7335" w14:textId="4E685FFA" w:rsidR="000F203B" w:rsidRPr="00636AFD" w:rsidRDefault="000F203B" w:rsidP="000F203B">
            <w:pPr>
              <w:spacing w:after="0" w:line="240" w:lineRule="auto"/>
              <w:textAlignment w:val="baseline"/>
              <w:rPr>
                <w:rFonts w:ascii="Work Sans" w:eastAsia="Calibri" w:hAnsi="Work Sans" w:cs="Calibri"/>
                <w:color w:val="000000" w:themeColor="text1"/>
              </w:rPr>
            </w:pPr>
            <w:r w:rsidRPr="00636AFD">
              <w:rPr>
                <w:rFonts w:ascii="Work Sans" w:hAnsi="Work Sans" w:cstheme="minorHAnsi"/>
              </w:rPr>
              <w:t xml:space="preserve"> </w:t>
            </w:r>
          </w:p>
        </w:tc>
        <w:tc>
          <w:tcPr>
            <w:tcW w:w="2127" w:type="dxa"/>
          </w:tcPr>
          <w:p w14:paraId="2169C530" w14:textId="75CDD8B2" w:rsidR="00A945FB" w:rsidRPr="003A429E" w:rsidRDefault="00A945FB" w:rsidP="00033839">
            <w:pPr>
              <w:pStyle w:val="Listeafsnit"/>
              <w:numPr>
                <w:ilvl w:val="0"/>
                <w:numId w:val="23"/>
              </w:numPr>
              <w:spacing w:before="100" w:beforeAutospacing="1" w:after="100" w:afterAutospacing="1" w:line="276" w:lineRule="auto"/>
              <w:rPr>
                <w:rFonts w:ascii="Work Sans" w:eastAsia="Calibri" w:hAnsi="Work Sans" w:cs="Calibri"/>
                <w:sz w:val="20"/>
              </w:rPr>
            </w:pPr>
            <w:r w:rsidRPr="00636AFD">
              <w:rPr>
                <w:rFonts w:ascii="Work Sans" w:eastAsia="Calibri" w:hAnsi="Work Sans" w:cs="Calibri"/>
                <w:sz w:val="20"/>
              </w:rPr>
              <w:t xml:space="preserve">Udfylde </w:t>
            </w:r>
            <w:r w:rsidR="00D53263">
              <w:rPr>
                <w:rFonts w:ascii="Work Sans" w:eastAsia="Calibri" w:hAnsi="Work Sans" w:cs="Calibri"/>
                <w:sz w:val="20"/>
              </w:rPr>
              <w:t>”</w:t>
            </w:r>
            <w:r w:rsidR="00D53263" w:rsidRPr="003A429E">
              <w:rPr>
                <w:rFonts w:ascii="Work Sans" w:eastAsia="Calibri" w:hAnsi="Work Sans" w:cs="Calibri"/>
                <w:sz w:val="20"/>
              </w:rPr>
              <w:t>A</w:t>
            </w:r>
            <w:r w:rsidRPr="003A429E">
              <w:rPr>
                <w:rFonts w:ascii="Work Sans" w:eastAsia="Calibri" w:hAnsi="Work Sans" w:cs="Calibri"/>
                <w:sz w:val="20"/>
              </w:rPr>
              <w:t>rbejdsark</w:t>
            </w:r>
            <w:r w:rsidR="00D53263" w:rsidRPr="003A429E">
              <w:rPr>
                <w:rFonts w:ascii="Work Sans" w:eastAsia="Calibri" w:hAnsi="Work Sans" w:cs="Calibri"/>
                <w:sz w:val="20"/>
              </w:rPr>
              <w:t>: F</w:t>
            </w:r>
            <w:r w:rsidRPr="003A429E">
              <w:rPr>
                <w:rFonts w:ascii="Work Sans" w:eastAsia="Calibri" w:hAnsi="Work Sans" w:cs="Calibri"/>
                <w:sz w:val="20"/>
              </w:rPr>
              <w:t>eedback”</w:t>
            </w:r>
            <w:r w:rsidR="00D53263" w:rsidRPr="003A429E">
              <w:rPr>
                <w:rFonts w:ascii="Work Sans" w:eastAsia="Calibri" w:hAnsi="Work Sans" w:cs="Calibri"/>
                <w:sz w:val="20"/>
              </w:rPr>
              <w:t>.</w:t>
            </w:r>
          </w:p>
          <w:p w14:paraId="48133751" w14:textId="26859998" w:rsidR="002C5B20" w:rsidRPr="002C5B20" w:rsidRDefault="00A945FB" w:rsidP="002C5B20">
            <w:pPr>
              <w:pStyle w:val="Listeafsnit"/>
              <w:numPr>
                <w:ilvl w:val="0"/>
                <w:numId w:val="23"/>
              </w:numPr>
              <w:spacing w:before="100" w:beforeAutospacing="1" w:after="100" w:afterAutospacing="1" w:line="276" w:lineRule="auto"/>
              <w:rPr>
                <w:rFonts w:ascii="Work Sans" w:eastAsia="Calibri" w:hAnsi="Work Sans" w:cs="Calibri"/>
                <w:sz w:val="20"/>
              </w:rPr>
            </w:pPr>
            <w:r w:rsidRPr="003A429E">
              <w:rPr>
                <w:rFonts w:ascii="Work Sans" w:eastAsia="Calibri" w:hAnsi="Work Sans" w:cs="Calibri"/>
                <w:sz w:val="20"/>
              </w:rPr>
              <w:t>Udfylde</w:t>
            </w:r>
            <w:r w:rsidRPr="00636AFD">
              <w:rPr>
                <w:rFonts w:ascii="Work Sans" w:eastAsia="Calibri" w:hAnsi="Work Sans" w:cs="Calibri"/>
                <w:sz w:val="20"/>
              </w:rPr>
              <w:t xml:space="preserve"> </w:t>
            </w:r>
            <w:r w:rsidR="00D53263">
              <w:rPr>
                <w:rFonts w:ascii="Work Sans" w:eastAsia="Calibri" w:hAnsi="Work Sans" w:cs="Calibri"/>
                <w:sz w:val="20"/>
              </w:rPr>
              <w:t>”M</w:t>
            </w:r>
            <w:r w:rsidRPr="00636AFD">
              <w:rPr>
                <w:rFonts w:ascii="Work Sans" w:eastAsia="Calibri" w:hAnsi="Work Sans" w:cs="Calibri"/>
                <w:sz w:val="20"/>
              </w:rPr>
              <w:t>etodekort:</w:t>
            </w:r>
            <w:r w:rsidR="00D53263">
              <w:rPr>
                <w:rFonts w:ascii="Work Sans" w:eastAsia="Calibri" w:hAnsi="Work Sans" w:cs="Calibri"/>
                <w:sz w:val="20"/>
              </w:rPr>
              <w:t xml:space="preserve"> A</w:t>
            </w:r>
            <w:r w:rsidRPr="00636AFD">
              <w:rPr>
                <w:rFonts w:ascii="Work Sans" w:eastAsia="Calibri" w:hAnsi="Work Sans" w:cs="Calibri"/>
                <w:sz w:val="20"/>
              </w:rPr>
              <w:t>rbejdstegning”</w:t>
            </w:r>
            <w:r w:rsidR="002C5B20">
              <w:rPr>
                <w:rFonts w:ascii="Work Sans" w:eastAsia="Calibri" w:hAnsi="Work Sans" w:cs="Calibri"/>
                <w:sz w:val="20"/>
              </w:rPr>
              <w:t>:</w:t>
            </w:r>
            <w:r w:rsidR="00087F61" w:rsidRPr="002C5B20">
              <w:rPr>
                <w:rFonts w:ascii="Work Sans" w:eastAsia="Calibri" w:hAnsi="Work Sans" w:cs="Calibri"/>
                <w:sz w:val="20"/>
              </w:rPr>
              <w:t xml:space="preserve"> </w:t>
            </w:r>
          </w:p>
          <w:p w14:paraId="3744E691" w14:textId="77777777" w:rsidR="00A945FB" w:rsidRPr="00636AFD" w:rsidRDefault="00A945FB" w:rsidP="00033839">
            <w:pPr>
              <w:pStyle w:val="Listeafsnit"/>
              <w:numPr>
                <w:ilvl w:val="0"/>
                <w:numId w:val="23"/>
              </w:numPr>
              <w:spacing w:before="100" w:beforeAutospacing="1" w:after="100" w:afterAutospacing="1" w:line="240" w:lineRule="auto"/>
              <w:rPr>
                <w:rFonts w:ascii="Work Sans" w:eastAsia="Calibri" w:hAnsi="Work Sans" w:cs="Calibri"/>
                <w:sz w:val="20"/>
              </w:rPr>
            </w:pPr>
            <w:r w:rsidRPr="00636AFD">
              <w:rPr>
                <w:rFonts w:ascii="Work Sans" w:eastAsia="Calibri" w:hAnsi="Work Sans" w:cs="Calibri"/>
                <w:sz w:val="20"/>
              </w:rPr>
              <w:t>Lave et flowdiagram</w:t>
            </w:r>
          </w:p>
          <w:p w14:paraId="2D956688" w14:textId="26E2E498" w:rsidR="000F203B" w:rsidRPr="00636AFD" w:rsidRDefault="00A945FB" w:rsidP="00ED0E9B">
            <w:pPr>
              <w:spacing w:before="100" w:beforeAutospacing="1" w:after="100" w:afterAutospacing="1" w:line="240" w:lineRule="auto"/>
              <w:rPr>
                <w:rFonts w:ascii="Work Sans" w:hAnsi="Work Sans" w:cstheme="minorHAnsi"/>
              </w:rPr>
            </w:pPr>
            <w:r w:rsidRPr="00636AFD">
              <w:rPr>
                <w:rFonts w:ascii="Work Sans" w:eastAsia="Calibri" w:hAnsi="Work Sans" w:cs="Calibri"/>
                <w:b/>
                <w:bCs/>
              </w:rPr>
              <w:t xml:space="preserve">Mål: </w:t>
            </w:r>
            <w:r w:rsidR="00542336">
              <w:rPr>
                <w:rFonts w:ascii="Work Sans" w:eastAsia="Calibri" w:hAnsi="Work Sans" w:cs="Calibri"/>
                <w:b/>
                <w:bCs/>
              </w:rPr>
              <w:br/>
            </w:r>
            <w:r w:rsidRPr="00636AFD">
              <w:rPr>
                <w:rFonts w:ascii="Work Sans" w:eastAsia="Calibri" w:hAnsi="Work Sans" w:cs="Calibri"/>
              </w:rPr>
              <w:t>Grupperne har afprøvet en anden gruppes fremgangsmåde og givet feedback</w:t>
            </w:r>
            <w:r w:rsidR="00ED0E9B">
              <w:rPr>
                <w:rFonts w:ascii="Work Sans" w:eastAsia="Calibri" w:hAnsi="Work Sans" w:cs="Calibri"/>
              </w:rPr>
              <w:t>.</w:t>
            </w:r>
          </w:p>
        </w:tc>
      </w:tr>
      <w:tr w:rsidR="000F203B" w:rsidRPr="00A81B34" w14:paraId="794F847D" w14:textId="3B52AD36" w:rsidTr="008B5199">
        <w:trPr>
          <w:trHeight w:val="1362"/>
        </w:trPr>
        <w:tc>
          <w:tcPr>
            <w:tcW w:w="988" w:type="dxa"/>
            <w:shd w:val="clear" w:color="auto" w:fill="E7E9EC"/>
          </w:tcPr>
          <w:p w14:paraId="25565B0F" w14:textId="627EA8AF" w:rsidR="000F203B" w:rsidRPr="00062BB1" w:rsidRDefault="00A47880" w:rsidP="000F203B">
            <w:pPr>
              <w:spacing w:after="120" w:line="276" w:lineRule="auto"/>
              <w:jc w:val="center"/>
              <w:rPr>
                <w:rFonts w:ascii="Work Sans" w:hAnsi="Work Sans" w:cstheme="minorHAnsi"/>
                <w:b/>
                <w:bCs/>
              </w:rPr>
            </w:pPr>
            <w:r>
              <w:rPr>
                <w:rFonts w:ascii="Work Sans" w:hAnsi="Work Sans" w:cstheme="minorHAnsi"/>
                <w:b/>
                <w:bCs/>
              </w:rPr>
              <w:t>9</w:t>
            </w:r>
          </w:p>
        </w:tc>
        <w:tc>
          <w:tcPr>
            <w:tcW w:w="1701" w:type="dxa"/>
            <w:shd w:val="clear" w:color="auto" w:fill="D3D8DC"/>
          </w:tcPr>
          <w:p w14:paraId="0CAC2ED2" w14:textId="7C775BEC" w:rsidR="000F203B" w:rsidRPr="00062BB1" w:rsidRDefault="00F42B95" w:rsidP="000F203B">
            <w:pPr>
              <w:spacing w:after="120" w:line="276" w:lineRule="auto"/>
              <w:rPr>
                <w:rFonts w:ascii="Work Sans" w:eastAsia="Calibri" w:hAnsi="Work Sans" w:cs="Calibri"/>
                <w:noProof/>
              </w:rPr>
            </w:pPr>
            <w:r w:rsidRPr="00062BB1">
              <w:rPr>
                <w:rFonts w:ascii="Work Sans" w:eastAsia="Calibri" w:hAnsi="Work Sans" w:cs="Calibri"/>
                <w:noProof/>
              </w:rPr>
              <w:drawing>
                <wp:anchor distT="0" distB="0" distL="114300" distR="114300" simplePos="0" relativeHeight="251658248" behindDoc="0" locked="0" layoutInCell="1" allowOverlap="1" wp14:anchorId="323FECCE" wp14:editId="7AA007D5">
                  <wp:simplePos x="0" y="0"/>
                  <wp:positionH relativeFrom="column">
                    <wp:posOffset>41275</wp:posOffset>
                  </wp:positionH>
                  <wp:positionV relativeFrom="paragraph">
                    <wp:posOffset>928370</wp:posOffset>
                  </wp:positionV>
                  <wp:extent cx="782592" cy="799730"/>
                  <wp:effectExtent l="0" t="0" r="0" b="635"/>
                  <wp:wrapThrough wrapText="bothSides">
                    <wp:wrapPolygon edited="0">
                      <wp:start x="7890" y="0"/>
                      <wp:lineTo x="4208" y="1544"/>
                      <wp:lineTo x="0" y="6176"/>
                      <wp:lineTo x="0" y="13382"/>
                      <wp:lineTo x="1578" y="17500"/>
                      <wp:lineTo x="6838" y="20588"/>
                      <wp:lineTo x="7890" y="21102"/>
                      <wp:lineTo x="12623" y="21102"/>
                      <wp:lineTo x="14201" y="20588"/>
                      <wp:lineTo x="19987" y="16985"/>
                      <wp:lineTo x="21039" y="10809"/>
                      <wp:lineTo x="21039" y="6691"/>
                      <wp:lineTo x="15253" y="1029"/>
                      <wp:lineTo x="12623" y="0"/>
                      <wp:lineTo x="7890" y="0"/>
                    </wp:wrapPolygon>
                  </wp:wrapThrough>
                  <wp:docPr id="767370176" name="Billede 767370176"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2592" cy="799730"/>
                          </a:xfrm>
                          <a:prstGeom prst="rect">
                            <a:avLst/>
                          </a:prstGeom>
                          <a:ln>
                            <a:noFill/>
                          </a:ln>
                          <a:extLst>
                            <a:ext uri="{53640926-AAD7-44D8-BBD7-CCE9431645EC}">
                              <a14:shadowObscured xmlns:a14="http://schemas.microsoft.com/office/drawing/2010/main"/>
                            </a:ext>
                          </a:extLst>
                        </pic:spPr>
                      </pic:pic>
                    </a:graphicData>
                  </a:graphic>
                </wp:anchor>
              </w:drawing>
            </w:r>
            <w:r w:rsidRPr="00062BB1">
              <w:rPr>
                <w:rFonts w:ascii="Work Sans" w:hAnsi="Work Sans"/>
                <w:noProof/>
              </w:rPr>
              <w:drawing>
                <wp:inline distT="0" distB="0" distL="0" distR="0" wp14:anchorId="4E2B8642" wp14:editId="62C354FB">
                  <wp:extent cx="792480" cy="783590"/>
                  <wp:effectExtent l="0" t="0" r="7620" b="0"/>
                  <wp:docPr id="1856205551" name="Billede 8" descr="Et billede, der indeholder cirkel, skærmbillede, Grafik,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857081" name="Billede 8" descr="Et billede, der indeholder cirkel, skærmbillede, Grafik, logo&#10;&#10;Automatisk genereret beskrivelse"/>
                          <pic:cNvPicPr>
                            <a:picLocks noChangeAspect="1"/>
                          </pic:cNvPicPr>
                        </pic:nvPicPr>
                        <pic:blipFill rotWithShape="1">
                          <a:blip r:embed="rId25" cstate="print">
                            <a:extLst>
                              <a:ext uri="{28A0092B-C50C-407E-A947-70E740481C1C}">
                                <a14:useLocalDpi xmlns:a14="http://schemas.microsoft.com/office/drawing/2010/main" val="0"/>
                              </a:ext>
                            </a:extLst>
                          </a:blip>
                          <a:srcRect l="22339" t="20424" r="23375" b="25929"/>
                          <a:stretch/>
                        </pic:blipFill>
                        <pic:spPr bwMode="auto">
                          <a:xfrm>
                            <a:off x="0" y="0"/>
                            <a:ext cx="792480" cy="783590"/>
                          </a:xfrm>
                          <a:prstGeom prst="rect">
                            <a:avLst/>
                          </a:prstGeom>
                          <a:ln>
                            <a:noFill/>
                          </a:ln>
                          <a:extLst>
                            <a:ext uri="{53640926-AAD7-44D8-BBD7-CCE9431645EC}">
                              <a14:shadowObscured xmlns:a14="http://schemas.microsoft.com/office/drawing/2010/main"/>
                            </a:ext>
                          </a:extLst>
                        </pic:spPr>
                      </pic:pic>
                    </a:graphicData>
                  </a:graphic>
                </wp:inline>
              </w:drawing>
            </w:r>
          </w:p>
          <w:p w14:paraId="7CF00A9D" w14:textId="558F7B3B" w:rsidR="000F203B" w:rsidRPr="00062BB1" w:rsidRDefault="000F203B" w:rsidP="000F203B">
            <w:pPr>
              <w:spacing w:after="120" w:line="276" w:lineRule="auto"/>
              <w:rPr>
                <w:rFonts w:ascii="Work Sans" w:eastAsia="Calibri" w:hAnsi="Work Sans" w:cs="Calibri"/>
                <w:noProof/>
              </w:rPr>
            </w:pPr>
          </w:p>
        </w:tc>
        <w:tc>
          <w:tcPr>
            <w:tcW w:w="2693" w:type="dxa"/>
          </w:tcPr>
          <w:p w14:paraId="6978863C" w14:textId="77777777" w:rsidR="003A429E" w:rsidRPr="003A429E" w:rsidRDefault="003A429E" w:rsidP="00906879">
            <w:pPr>
              <w:spacing w:after="0" w:line="276" w:lineRule="auto"/>
              <w:rPr>
                <w:rFonts w:ascii="Work Sans" w:eastAsia="Calibri" w:hAnsi="Work Sans" w:cs="Calibri"/>
                <w:b/>
                <w:bCs/>
              </w:rPr>
            </w:pPr>
            <w:r w:rsidRPr="003A429E">
              <w:rPr>
                <w:rFonts w:ascii="Work Sans" w:eastAsia="Calibri" w:hAnsi="Work Sans" w:cs="Calibri"/>
                <w:b/>
                <w:bCs/>
              </w:rPr>
              <w:t>Vurdering af prototype og posterfremstilling</w:t>
            </w:r>
          </w:p>
          <w:p w14:paraId="7F2DF633" w14:textId="3030437E" w:rsidR="00F10AC2" w:rsidRPr="003A429E" w:rsidRDefault="00F10AC2" w:rsidP="003A429E">
            <w:pPr>
              <w:pStyle w:val="Listeafsnit"/>
              <w:numPr>
                <w:ilvl w:val="0"/>
                <w:numId w:val="24"/>
              </w:numPr>
              <w:spacing w:after="0" w:line="276" w:lineRule="auto"/>
              <w:rPr>
                <w:rFonts w:ascii="Work Sans" w:eastAsia="Calibri" w:hAnsi="Work Sans" w:cs="Calibri"/>
                <w:sz w:val="20"/>
              </w:rPr>
            </w:pPr>
            <w:r w:rsidRPr="003A429E">
              <w:rPr>
                <w:rFonts w:ascii="Work Sans" w:eastAsia="Calibri" w:hAnsi="Work Sans" w:cs="Calibri"/>
                <w:sz w:val="20"/>
              </w:rPr>
              <w:t xml:space="preserve">Vurdering af farveintensitet og </w:t>
            </w:r>
            <w:proofErr w:type="spellStart"/>
            <w:r w:rsidRPr="003A429E">
              <w:rPr>
                <w:rFonts w:ascii="Work Sans" w:eastAsia="Calibri" w:hAnsi="Work Sans" w:cs="Calibri"/>
                <w:sz w:val="20"/>
              </w:rPr>
              <w:t>ensfarvethed</w:t>
            </w:r>
            <w:proofErr w:type="spellEnd"/>
            <w:r w:rsidRPr="003A429E">
              <w:rPr>
                <w:rFonts w:ascii="Work Sans" w:eastAsia="Calibri" w:hAnsi="Work Sans" w:cs="Calibri"/>
                <w:sz w:val="20"/>
              </w:rPr>
              <w:t xml:space="preserve"> på baggrund </w:t>
            </w:r>
            <w:r w:rsidR="00B41D37">
              <w:rPr>
                <w:rFonts w:ascii="Work Sans" w:eastAsia="Calibri" w:hAnsi="Work Sans" w:cs="Calibri"/>
                <w:sz w:val="20"/>
              </w:rPr>
              <w:t xml:space="preserve">af </w:t>
            </w:r>
            <w:r w:rsidRPr="003A429E">
              <w:rPr>
                <w:rFonts w:ascii="Work Sans" w:eastAsia="Calibri" w:hAnsi="Work Sans" w:cs="Calibri"/>
                <w:sz w:val="20"/>
              </w:rPr>
              <w:t xml:space="preserve">RGB-skalaen </w:t>
            </w:r>
          </w:p>
          <w:p w14:paraId="1FD423C5" w14:textId="77F12752" w:rsidR="000F203B" w:rsidRPr="00636AFD" w:rsidRDefault="00F10AC2" w:rsidP="00ED0E9B">
            <w:pPr>
              <w:pStyle w:val="Listeafsnit"/>
              <w:numPr>
                <w:ilvl w:val="0"/>
                <w:numId w:val="24"/>
              </w:numPr>
              <w:spacing w:after="0" w:line="240" w:lineRule="auto"/>
              <w:textAlignment w:val="center"/>
              <w:rPr>
                <w:rFonts w:ascii="Work Sans" w:eastAsia="Times New Roman" w:hAnsi="Work Sans" w:cs="Calibri"/>
              </w:rPr>
            </w:pPr>
            <w:r w:rsidRPr="003A429E">
              <w:rPr>
                <w:rFonts w:ascii="Work Sans" w:eastAsia="Calibri" w:hAnsi="Work Sans" w:cs="Calibri"/>
                <w:sz w:val="20"/>
              </w:rPr>
              <w:t xml:space="preserve">Lave poster og forberede præsentation på baggrund af </w:t>
            </w:r>
            <w:r w:rsidR="00D53263" w:rsidRPr="003A429E">
              <w:rPr>
                <w:rFonts w:ascii="Work Sans" w:eastAsia="Calibri" w:hAnsi="Work Sans" w:cs="Calibri"/>
                <w:sz w:val="20"/>
              </w:rPr>
              <w:t>”M</w:t>
            </w:r>
            <w:r w:rsidRPr="003A429E">
              <w:rPr>
                <w:rFonts w:ascii="Work Sans" w:eastAsia="Calibri" w:hAnsi="Work Sans" w:cs="Calibri"/>
                <w:sz w:val="20"/>
              </w:rPr>
              <w:t>etodekort</w:t>
            </w:r>
            <w:r w:rsidR="00D53263" w:rsidRPr="003A429E">
              <w:rPr>
                <w:rFonts w:ascii="Work Sans" w:eastAsia="Calibri" w:hAnsi="Work Sans" w:cs="Calibri"/>
                <w:sz w:val="20"/>
              </w:rPr>
              <w:t xml:space="preserve">: </w:t>
            </w:r>
            <w:r w:rsidRPr="003A429E">
              <w:rPr>
                <w:rFonts w:ascii="Work Sans" w:eastAsia="Calibri" w:hAnsi="Work Sans" w:cs="Calibri"/>
                <w:sz w:val="20"/>
              </w:rPr>
              <w:t>Engineering</w:t>
            </w:r>
            <w:r w:rsidR="00ED0E9B" w:rsidRPr="003A429E">
              <w:rPr>
                <w:rFonts w:ascii="Work Sans" w:eastAsia="Calibri" w:hAnsi="Work Sans" w:cs="Calibri"/>
                <w:sz w:val="20"/>
              </w:rPr>
              <w:t>-</w:t>
            </w:r>
            <w:r w:rsidRPr="003A429E">
              <w:rPr>
                <w:rFonts w:ascii="Work Sans" w:eastAsia="Calibri" w:hAnsi="Work Sans" w:cs="Calibri"/>
                <w:sz w:val="20"/>
              </w:rPr>
              <w:t>poster”</w:t>
            </w:r>
            <w:r w:rsidR="00D53263" w:rsidRPr="003A429E">
              <w:rPr>
                <w:rFonts w:ascii="Work Sans" w:eastAsia="Calibri" w:hAnsi="Work Sans" w:cs="Calibri"/>
                <w:sz w:val="20"/>
              </w:rPr>
              <w:t>.</w:t>
            </w:r>
          </w:p>
        </w:tc>
        <w:tc>
          <w:tcPr>
            <w:tcW w:w="2551" w:type="dxa"/>
          </w:tcPr>
          <w:p w14:paraId="286D046D" w14:textId="245020CB" w:rsidR="000F203B" w:rsidRPr="00636AFD" w:rsidRDefault="007B37F9" w:rsidP="000F203B">
            <w:pPr>
              <w:spacing w:after="120" w:line="276" w:lineRule="auto"/>
              <w:rPr>
                <w:rFonts w:ascii="Work Sans" w:hAnsi="Work Sans"/>
              </w:rPr>
            </w:pPr>
            <w:r w:rsidRPr="00636AFD">
              <w:rPr>
                <w:rFonts w:ascii="Work Sans" w:eastAsia="Calibri" w:hAnsi="Work Sans" w:cs="Calibri"/>
              </w:rPr>
              <w:t>Kopi af hver gruppes tekstilprøver</w:t>
            </w:r>
            <w:r w:rsidR="00D53263">
              <w:rPr>
                <w:rFonts w:ascii="Work Sans" w:eastAsia="Calibri" w:hAnsi="Work Sans" w:cs="Calibri"/>
              </w:rPr>
              <w:t>.</w:t>
            </w:r>
          </w:p>
        </w:tc>
        <w:tc>
          <w:tcPr>
            <w:tcW w:w="2127" w:type="dxa"/>
          </w:tcPr>
          <w:p w14:paraId="72421C17" w14:textId="44D2F520" w:rsidR="00B3615D" w:rsidRPr="00636AFD" w:rsidRDefault="00B3615D" w:rsidP="00B3615D">
            <w:pPr>
              <w:spacing w:before="100" w:beforeAutospacing="1" w:after="100" w:afterAutospacing="1" w:line="276" w:lineRule="auto"/>
              <w:rPr>
                <w:rFonts w:ascii="Work Sans" w:eastAsia="Calibri" w:hAnsi="Work Sans" w:cs="Calibri"/>
              </w:rPr>
            </w:pPr>
            <w:r w:rsidRPr="00636AFD">
              <w:rPr>
                <w:rFonts w:ascii="Work Sans" w:eastAsia="Calibri" w:hAnsi="Work Sans" w:cs="Calibri"/>
              </w:rPr>
              <w:t xml:space="preserve">Grupperne udarbejder en poster på baggrund af </w:t>
            </w:r>
            <w:r w:rsidR="00D53263">
              <w:rPr>
                <w:rFonts w:ascii="Work Sans" w:eastAsia="Calibri" w:hAnsi="Work Sans" w:cs="Calibri"/>
              </w:rPr>
              <w:t>”M</w:t>
            </w:r>
            <w:r w:rsidRPr="00636AFD">
              <w:rPr>
                <w:rFonts w:ascii="Work Sans" w:eastAsia="Calibri" w:hAnsi="Work Sans" w:cs="Calibri"/>
              </w:rPr>
              <w:t>etodekort</w:t>
            </w:r>
            <w:r w:rsidR="00D53263">
              <w:rPr>
                <w:rFonts w:ascii="Work Sans" w:eastAsia="Calibri" w:hAnsi="Work Sans" w:cs="Calibri"/>
              </w:rPr>
              <w:t xml:space="preserve">: </w:t>
            </w:r>
            <w:r w:rsidRPr="00636AFD">
              <w:rPr>
                <w:rFonts w:ascii="Work Sans" w:eastAsia="Calibri" w:hAnsi="Work Sans" w:cs="Calibri"/>
              </w:rPr>
              <w:t>Engineering</w:t>
            </w:r>
            <w:r w:rsidR="00ED0E9B">
              <w:rPr>
                <w:rFonts w:ascii="Work Sans" w:eastAsia="Calibri" w:hAnsi="Work Sans" w:cs="Calibri"/>
              </w:rPr>
              <w:t>-</w:t>
            </w:r>
            <w:r w:rsidRPr="00636AFD">
              <w:rPr>
                <w:rFonts w:ascii="Work Sans" w:eastAsia="Calibri" w:hAnsi="Work Sans" w:cs="Calibri"/>
              </w:rPr>
              <w:t>poster”</w:t>
            </w:r>
            <w:r w:rsidR="007416F6">
              <w:rPr>
                <w:rFonts w:ascii="Work Sans" w:eastAsia="Calibri" w:hAnsi="Work Sans" w:cs="Calibri"/>
              </w:rPr>
              <w:t>.</w:t>
            </w:r>
          </w:p>
          <w:p w14:paraId="6DCBD731" w14:textId="147D41C0" w:rsidR="000F203B" w:rsidRPr="00636AFD" w:rsidRDefault="00B3615D" w:rsidP="00D53263">
            <w:pPr>
              <w:spacing w:before="100" w:beforeAutospacing="1" w:after="100" w:afterAutospacing="1" w:line="276" w:lineRule="auto"/>
              <w:rPr>
                <w:rFonts w:ascii="Work Sans" w:hAnsi="Work Sans"/>
              </w:rPr>
            </w:pPr>
            <w:r w:rsidRPr="00636AFD">
              <w:rPr>
                <w:rFonts w:ascii="Work Sans" w:eastAsia="Calibri" w:hAnsi="Work Sans" w:cs="Calibri"/>
              </w:rPr>
              <w:t>Mål: Grupperne har vurderet deres tekstilprøver og afleveret en poster</w:t>
            </w:r>
            <w:r w:rsidR="00ED0E9B">
              <w:rPr>
                <w:rFonts w:ascii="Work Sans" w:eastAsia="Calibri" w:hAnsi="Work Sans" w:cs="Calibri"/>
              </w:rPr>
              <w:t>.</w:t>
            </w:r>
            <w:r w:rsidRPr="00636AFD">
              <w:rPr>
                <w:rFonts w:ascii="Work Sans" w:eastAsia="Calibri" w:hAnsi="Work Sans" w:cs="Calibri"/>
              </w:rPr>
              <w:t xml:space="preserve"> </w:t>
            </w:r>
          </w:p>
        </w:tc>
      </w:tr>
      <w:tr w:rsidR="000F203B" w:rsidRPr="00A81B34" w14:paraId="31DD7251" w14:textId="3C6FDA5B" w:rsidTr="008B5199">
        <w:trPr>
          <w:trHeight w:val="1362"/>
        </w:trPr>
        <w:tc>
          <w:tcPr>
            <w:tcW w:w="988" w:type="dxa"/>
            <w:shd w:val="clear" w:color="auto" w:fill="E7E9EC"/>
          </w:tcPr>
          <w:p w14:paraId="0AFBF5E5" w14:textId="6A41051E" w:rsidR="000F203B" w:rsidRPr="00062BB1" w:rsidRDefault="002D1714" w:rsidP="000F203B">
            <w:pPr>
              <w:spacing w:after="120" w:line="276" w:lineRule="auto"/>
              <w:jc w:val="center"/>
              <w:rPr>
                <w:rFonts w:ascii="Work Sans" w:hAnsi="Work Sans" w:cstheme="minorHAnsi"/>
                <w:b/>
                <w:bCs/>
              </w:rPr>
            </w:pPr>
            <w:r>
              <w:rPr>
                <w:rFonts w:ascii="Work Sans" w:hAnsi="Work Sans" w:cstheme="minorHAnsi"/>
                <w:b/>
                <w:bCs/>
              </w:rPr>
              <w:t>10</w:t>
            </w:r>
          </w:p>
          <w:p w14:paraId="65E08EF0" w14:textId="1384C2A3" w:rsidR="000F203B" w:rsidRPr="00062BB1" w:rsidRDefault="000F203B" w:rsidP="000F203B">
            <w:pPr>
              <w:spacing w:after="120" w:line="276" w:lineRule="auto"/>
              <w:jc w:val="center"/>
              <w:rPr>
                <w:rFonts w:ascii="Work Sans" w:hAnsi="Work Sans" w:cstheme="minorHAnsi"/>
                <w:b/>
                <w:bCs/>
              </w:rPr>
            </w:pPr>
          </w:p>
        </w:tc>
        <w:tc>
          <w:tcPr>
            <w:tcW w:w="1701" w:type="dxa"/>
            <w:shd w:val="clear" w:color="auto" w:fill="D3D8DC"/>
          </w:tcPr>
          <w:p w14:paraId="72D882F9" w14:textId="658A9F16" w:rsidR="000F203B" w:rsidRPr="00062BB1" w:rsidRDefault="0057326A" w:rsidP="00D05439">
            <w:pPr>
              <w:spacing w:after="120" w:line="276" w:lineRule="auto"/>
              <w:rPr>
                <w:rFonts w:ascii="Work Sans" w:eastAsia="Calibri" w:hAnsi="Work Sans" w:cs="Calibri"/>
                <w:noProof/>
              </w:rPr>
            </w:pPr>
            <w:r w:rsidRPr="00062BB1">
              <w:rPr>
                <w:rFonts w:ascii="Work Sans" w:eastAsia="Calibri" w:hAnsi="Work Sans" w:cs="Calibri"/>
                <w:noProof/>
              </w:rPr>
              <w:drawing>
                <wp:inline distT="0" distB="0" distL="0" distR="0" wp14:anchorId="62AB199C" wp14:editId="067572D7">
                  <wp:extent cx="782592" cy="799730"/>
                  <wp:effectExtent l="0" t="0" r="0" b="635"/>
                  <wp:docPr id="1964969213" name="Billede 1964969213" descr="Et billede, der indeholder cirkel, Grafik, logo,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83805" name="Billede 1" descr="Et billede, der indeholder cirkel, Grafik, logo, Font/skrifttype&#10;&#10;Automatisk genereret beskrivelse"/>
                          <pic:cNvPicPr/>
                        </pic:nvPicPr>
                        <pic:blipFill rotWithShape="1">
                          <a:blip r:embed="rId26" cstate="print">
                            <a:extLst>
                              <a:ext uri="{28A0092B-C50C-407E-A947-70E740481C1C}">
                                <a14:useLocalDpi xmlns:a14="http://schemas.microsoft.com/office/drawing/2010/main" val="0"/>
                              </a:ext>
                            </a:extLst>
                          </a:blip>
                          <a:srcRect l="7020" t="5105" r="5492" b="5492"/>
                          <a:stretch/>
                        </pic:blipFill>
                        <pic:spPr bwMode="auto">
                          <a:xfrm>
                            <a:off x="0" y="0"/>
                            <a:ext cx="787114" cy="804351"/>
                          </a:xfrm>
                          <a:prstGeom prst="rect">
                            <a:avLst/>
                          </a:prstGeom>
                          <a:ln>
                            <a:noFill/>
                          </a:ln>
                          <a:extLst>
                            <a:ext uri="{53640926-AAD7-44D8-BBD7-CCE9431645EC}">
                              <a14:shadowObscured xmlns:a14="http://schemas.microsoft.com/office/drawing/2010/main"/>
                            </a:ext>
                          </a:extLst>
                        </pic:spPr>
                      </pic:pic>
                    </a:graphicData>
                  </a:graphic>
                </wp:inline>
              </w:drawing>
            </w:r>
          </w:p>
        </w:tc>
        <w:tc>
          <w:tcPr>
            <w:tcW w:w="2693" w:type="dxa"/>
          </w:tcPr>
          <w:p w14:paraId="0C6E5D5C" w14:textId="77777777" w:rsidR="003A429E" w:rsidRPr="003A429E" w:rsidRDefault="003A429E" w:rsidP="002079DA">
            <w:pPr>
              <w:spacing w:after="0" w:line="240" w:lineRule="auto"/>
              <w:rPr>
                <w:rFonts w:ascii="Work Sans" w:eastAsia="Calibri" w:hAnsi="Work Sans" w:cs="Calibri"/>
                <w:b/>
                <w:bCs/>
              </w:rPr>
            </w:pPr>
            <w:r w:rsidRPr="003A429E">
              <w:rPr>
                <w:rFonts w:ascii="Work Sans" w:eastAsia="Calibri" w:hAnsi="Work Sans" w:cs="Calibri"/>
                <w:b/>
                <w:bCs/>
              </w:rPr>
              <w:t>Præsentation af poster for lærer og opponentgruppe</w:t>
            </w:r>
          </w:p>
          <w:p w14:paraId="772578F9" w14:textId="7876182E" w:rsidR="000F203B" w:rsidRPr="00636AFD" w:rsidRDefault="001D1674" w:rsidP="00D05439">
            <w:pPr>
              <w:spacing w:after="0" w:line="240" w:lineRule="auto"/>
              <w:rPr>
                <w:rFonts w:ascii="Work Sans" w:eastAsia="Times New Roman" w:hAnsi="Work Sans" w:cs="Calibri"/>
              </w:rPr>
            </w:pPr>
            <w:r w:rsidRPr="00636AFD">
              <w:rPr>
                <w:rFonts w:ascii="Work Sans" w:eastAsia="Calibri" w:hAnsi="Work Sans" w:cs="Calibri"/>
              </w:rPr>
              <w:t>Grupperne præsenterer deres poster for lærer og en opponentgruppe</w:t>
            </w:r>
            <w:r w:rsidR="0057326A">
              <w:rPr>
                <w:rFonts w:ascii="Work Sans" w:eastAsia="Calibri" w:hAnsi="Work Sans" w:cs="Calibri"/>
              </w:rPr>
              <w:t>.</w:t>
            </w:r>
          </w:p>
        </w:tc>
        <w:tc>
          <w:tcPr>
            <w:tcW w:w="2551" w:type="dxa"/>
          </w:tcPr>
          <w:p w14:paraId="739EE5A9" w14:textId="7E48F93A" w:rsidR="002079DA" w:rsidRPr="00636AFD" w:rsidRDefault="002079DA" w:rsidP="001411E6">
            <w:pPr>
              <w:spacing w:after="0" w:line="240" w:lineRule="auto"/>
              <w:textAlignment w:val="baseline"/>
              <w:rPr>
                <w:rFonts w:ascii="Work Sans" w:hAnsi="Work Sans"/>
              </w:rPr>
            </w:pPr>
            <w:proofErr w:type="spellStart"/>
            <w:r w:rsidRPr="00636AFD">
              <w:rPr>
                <w:rFonts w:ascii="Work Sans" w:eastAsia="Calibri" w:hAnsi="Work Sans" w:cs="Calibri"/>
              </w:rPr>
              <w:t>Udprintede</w:t>
            </w:r>
            <w:proofErr w:type="spellEnd"/>
            <w:r w:rsidRPr="00636AFD">
              <w:rPr>
                <w:rFonts w:ascii="Work Sans" w:eastAsia="Calibri" w:hAnsi="Work Sans" w:cs="Calibri"/>
              </w:rPr>
              <w:t xml:space="preserve"> postere</w:t>
            </w:r>
            <w:r w:rsidR="001411E6">
              <w:rPr>
                <w:rFonts w:ascii="Work Sans" w:eastAsia="Calibri" w:hAnsi="Work Sans" w:cs="Calibri"/>
              </w:rPr>
              <w:t>.</w:t>
            </w:r>
          </w:p>
        </w:tc>
        <w:tc>
          <w:tcPr>
            <w:tcW w:w="2127" w:type="dxa"/>
          </w:tcPr>
          <w:p w14:paraId="2A18AFF3" w14:textId="34EAF79E" w:rsidR="000F203B" w:rsidRPr="00636AFD" w:rsidRDefault="00636AFD" w:rsidP="000F203B">
            <w:pPr>
              <w:spacing w:after="0" w:line="240" w:lineRule="auto"/>
              <w:textAlignment w:val="baseline"/>
              <w:rPr>
                <w:rFonts w:ascii="Work Sans" w:hAnsi="Work Sans" w:cstheme="minorHAnsi"/>
              </w:rPr>
            </w:pPr>
            <w:r w:rsidRPr="00636AFD">
              <w:rPr>
                <w:rFonts w:ascii="Work Sans" w:eastAsia="Calibri" w:hAnsi="Work Sans" w:cs="Calibri"/>
              </w:rPr>
              <w:t xml:space="preserve">Mål: Afslutning af </w:t>
            </w:r>
            <w:r w:rsidR="001411E6">
              <w:rPr>
                <w:rFonts w:ascii="Work Sans" w:eastAsia="Calibri" w:hAnsi="Work Sans" w:cs="Calibri"/>
              </w:rPr>
              <w:t>e</w:t>
            </w:r>
            <w:r w:rsidRPr="00636AFD">
              <w:rPr>
                <w:rFonts w:ascii="Work Sans" w:eastAsia="Calibri" w:hAnsi="Work Sans" w:cs="Calibri"/>
              </w:rPr>
              <w:t>ngineering</w:t>
            </w:r>
            <w:r w:rsidR="001411E6">
              <w:rPr>
                <w:rFonts w:ascii="Work Sans" w:eastAsia="Calibri" w:hAnsi="Work Sans" w:cs="Calibri"/>
              </w:rPr>
              <w:t>-</w:t>
            </w:r>
            <w:r w:rsidRPr="00636AFD">
              <w:rPr>
                <w:rFonts w:ascii="Work Sans" w:eastAsia="Calibri" w:hAnsi="Work Sans" w:cs="Calibri"/>
              </w:rPr>
              <w:t>forløbet</w:t>
            </w:r>
            <w:r w:rsidR="001411E6">
              <w:rPr>
                <w:rFonts w:ascii="Work Sans" w:eastAsia="Calibri" w:hAnsi="Work Sans" w:cs="Calibri"/>
              </w:rPr>
              <w:t>.</w:t>
            </w:r>
          </w:p>
        </w:tc>
      </w:tr>
    </w:tbl>
    <w:p w14:paraId="7D771E42" w14:textId="77777777" w:rsidR="008B5199" w:rsidRDefault="008B5199" w:rsidP="00943B55">
      <w:pPr>
        <w:spacing w:after="0" w:line="276" w:lineRule="auto"/>
        <w:rPr>
          <w:rFonts w:ascii="Work Sans" w:hAnsi="Work Sans" w:cs="Calibri"/>
          <w:b/>
          <w:bCs/>
          <w:caps/>
          <w:color w:val="224B5A"/>
          <w:sz w:val="22"/>
        </w:rPr>
      </w:pPr>
    </w:p>
    <w:p w14:paraId="2EEBCCD2" w14:textId="77777777" w:rsidR="008B5199" w:rsidRDefault="008B5199" w:rsidP="00943B55">
      <w:pPr>
        <w:spacing w:after="0" w:line="276" w:lineRule="auto"/>
        <w:rPr>
          <w:rFonts w:ascii="Work Sans" w:hAnsi="Work Sans" w:cs="Calibri"/>
          <w:b/>
          <w:bCs/>
          <w:caps/>
          <w:color w:val="224B5A"/>
          <w:sz w:val="22"/>
        </w:rPr>
      </w:pPr>
    </w:p>
    <w:p w14:paraId="2C39BAA4" w14:textId="77777777" w:rsidR="008B5199" w:rsidRDefault="008B5199" w:rsidP="00943B55">
      <w:pPr>
        <w:spacing w:after="0" w:line="276" w:lineRule="auto"/>
        <w:rPr>
          <w:rFonts w:ascii="Work Sans" w:hAnsi="Work Sans" w:cs="Calibri"/>
          <w:b/>
          <w:bCs/>
          <w:caps/>
          <w:color w:val="224B5A"/>
          <w:sz w:val="22"/>
        </w:rPr>
      </w:pPr>
    </w:p>
    <w:p w14:paraId="1FF9468B" w14:textId="77777777" w:rsidR="008B5199" w:rsidRDefault="008B5199" w:rsidP="00943B55">
      <w:pPr>
        <w:spacing w:after="0" w:line="276" w:lineRule="auto"/>
        <w:rPr>
          <w:rFonts w:ascii="Work Sans" w:hAnsi="Work Sans" w:cs="Calibri"/>
          <w:b/>
          <w:bCs/>
          <w:caps/>
          <w:color w:val="224B5A"/>
          <w:sz w:val="22"/>
        </w:rPr>
      </w:pPr>
    </w:p>
    <w:p w14:paraId="4E0C806A" w14:textId="77777777" w:rsidR="008B5199" w:rsidRDefault="008B5199" w:rsidP="00943B55">
      <w:pPr>
        <w:spacing w:after="0" w:line="276" w:lineRule="auto"/>
        <w:rPr>
          <w:rFonts w:ascii="Work Sans" w:hAnsi="Work Sans" w:cs="Calibri"/>
          <w:b/>
          <w:bCs/>
          <w:caps/>
          <w:color w:val="224B5A"/>
          <w:sz w:val="22"/>
        </w:rPr>
      </w:pPr>
    </w:p>
    <w:p w14:paraId="393925B9" w14:textId="77777777" w:rsidR="008B5199" w:rsidRDefault="008B5199" w:rsidP="00943B55">
      <w:pPr>
        <w:spacing w:after="0" w:line="276" w:lineRule="auto"/>
        <w:rPr>
          <w:rFonts w:ascii="Work Sans" w:hAnsi="Work Sans" w:cs="Calibri"/>
          <w:b/>
          <w:bCs/>
          <w:caps/>
          <w:color w:val="224B5A"/>
          <w:sz w:val="22"/>
        </w:rPr>
      </w:pPr>
    </w:p>
    <w:p w14:paraId="361B058F" w14:textId="77777777" w:rsidR="008B5199" w:rsidRDefault="008B5199" w:rsidP="00943B55">
      <w:pPr>
        <w:spacing w:after="0" w:line="276" w:lineRule="auto"/>
        <w:rPr>
          <w:rFonts w:ascii="Work Sans" w:hAnsi="Work Sans" w:cs="Calibri"/>
          <w:b/>
          <w:bCs/>
          <w:caps/>
          <w:color w:val="224B5A"/>
          <w:sz w:val="22"/>
        </w:rPr>
      </w:pPr>
    </w:p>
    <w:p w14:paraId="37446138" w14:textId="77777777" w:rsidR="008B5199" w:rsidRDefault="008B5199" w:rsidP="00943B55">
      <w:pPr>
        <w:spacing w:after="0" w:line="276" w:lineRule="auto"/>
        <w:rPr>
          <w:rFonts w:ascii="Work Sans" w:hAnsi="Work Sans" w:cs="Calibri"/>
          <w:b/>
          <w:bCs/>
          <w:caps/>
          <w:color w:val="224B5A"/>
          <w:sz w:val="22"/>
        </w:rPr>
      </w:pPr>
    </w:p>
    <w:p w14:paraId="411A4F9D" w14:textId="45B120CE" w:rsidR="00943B55" w:rsidRDefault="00D05439" w:rsidP="00943B55">
      <w:pPr>
        <w:spacing w:after="0" w:line="276" w:lineRule="auto"/>
        <w:rPr>
          <w:rFonts w:ascii="Work Sans" w:hAnsi="Work Sans" w:cs="Calibri"/>
          <w:b/>
          <w:bCs/>
          <w:caps/>
          <w:color w:val="224B5A"/>
          <w:sz w:val="22"/>
        </w:rPr>
      </w:pPr>
      <w:r>
        <w:rPr>
          <w:rFonts w:ascii="Work Sans" w:hAnsi="Work Sans" w:cs="Calibri"/>
          <w:b/>
          <w:bCs/>
          <w:caps/>
          <w:color w:val="224B5A"/>
          <w:sz w:val="22"/>
        </w:rPr>
        <w:lastRenderedPageBreak/>
        <w:t>R</w:t>
      </w:r>
      <w:r w:rsidR="00A46C64" w:rsidRPr="00A46C64">
        <w:rPr>
          <w:rFonts w:ascii="Work Sans" w:hAnsi="Work Sans" w:cs="Calibri"/>
          <w:b/>
          <w:bCs/>
          <w:caps/>
          <w:color w:val="224B5A"/>
          <w:sz w:val="22"/>
        </w:rPr>
        <w:t>ESSOURCERUM</w:t>
      </w:r>
    </w:p>
    <w:p w14:paraId="28E0E493" w14:textId="0C15B1F6" w:rsidR="008B5199" w:rsidRDefault="008B5199" w:rsidP="008B5199">
      <w:pPr>
        <w:spacing w:after="0" w:line="276" w:lineRule="auto"/>
        <w:rPr>
          <w:rFonts w:ascii="Work Sans" w:hAnsi="Work Sans" w:cs="Calibri"/>
        </w:rPr>
      </w:pPr>
      <w:r>
        <w:rPr>
          <w:rFonts w:ascii="Work Sans" w:hAnsi="Work Sans" w:cs="Calibri"/>
          <w:i/>
          <w:iCs/>
        </w:rPr>
        <w:t xml:space="preserve">Vises </w:t>
      </w:r>
      <w:r w:rsidR="00B14BDE">
        <w:rPr>
          <w:rFonts w:ascii="Work Sans" w:hAnsi="Work Sans" w:cs="Calibri"/>
          <w:i/>
          <w:iCs/>
        </w:rPr>
        <w:t>til eleverne</w:t>
      </w:r>
      <w:r>
        <w:rPr>
          <w:rFonts w:ascii="Work Sans" w:hAnsi="Work Sans" w:cs="Calibri"/>
          <w:i/>
          <w:iCs/>
        </w:rPr>
        <w:t xml:space="preserve"> (</w:t>
      </w:r>
      <w:r>
        <w:rPr>
          <w:rFonts w:ascii="Work Sans" w:hAnsi="Work Sans" w:cs="Calibri"/>
        </w:rPr>
        <w:t>Begge film findes også på CFU).</w:t>
      </w:r>
    </w:p>
    <w:p w14:paraId="52A2667F" w14:textId="77777777" w:rsidR="002532E6" w:rsidRDefault="00B14BDE" w:rsidP="00B14BDE">
      <w:pPr>
        <w:spacing w:after="0" w:line="276" w:lineRule="auto"/>
        <w:rPr>
          <w:rStyle w:val="Hyperlink"/>
          <w:rFonts w:ascii="Work Sans" w:hAnsi="Work Sans" w:cs="Calibri"/>
        </w:rPr>
      </w:pPr>
      <w:r w:rsidRPr="007416F6">
        <w:rPr>
          <w:rFonts w:ascii="Work Sans" w:hAnsi="Work Sans" w:cs="Calibri"/>
        </w:rPr>
        <w:t>Fælles: Dokumentar. ”</w:t>
      </w:r>
      <w:r w:rsidR="00223E83">
        <w:rPr>
          <w:rFonts w:ascii="Work Sans" w:hAnsi="Work Sans" w:cs="Calibri"/>
        </w:rPr>
        <w:t>Her er den sande t</w:t>
      </w:r>
      <w:r w:rsidRPr="007416F6">
        <w:rPr>
          <w:rFonts w:ascii="Work Sans" w:hAnsi="Work Sans" w:cs="Calibri"/>
        </w:rPr>
        <w:t>øjkrise</w:t>
      </w:r>
      <w:r w:rsidR="007416F6" w:rsidRPr="007416F6">
        <w:rPr>
          <w:rFonts w:ascii="Work Sans" w:hAnsi="Work Sans" w:cs="Calibri"/>
        </w:rPr>
        <w:t>” 2023.</w:t>
      </w:r>
      <w:r w:rsidRPr="007416F6">
        <w:rPr>
          <w:rFonts w:ascii="Work Sans" w:hAnsi="Work Sans" w:cs="Calibri"/>
        </w:rPr>
        <w:t xml:space="preserve"> DR </w:t>
      </w:r>
      <w:proofErr w:type="spellStart"/>
      <w:r w:rsidRPr="007416F6">
        <w:rPr>
          <w:rFonts w:ascii="Work Sans" w:hAnsi="Work Sans" w:cs="Calibri"/>
        </w:rPr>
        <w:t>Explainer</w:t>
      </w:r>
      <w:proofErr w:type="spellEnd"/>
      <w:r w:rsidRPr="007416F6">
        <w:rPr>
          <w:rFonts w:ascii="Work Sans" w:hAnsi="Work Sans" w:cs="Calibri"/>
        </w:rPr>
        <w:t>. Varighed 7 minutter</w:t>
      </w:r>
      <w:r w:rsidR="00223E83">
        <w:rPr>
          <w:rFonts w:ascii="Work Sans" w:hAnsi="Work Sans" w:cs="Calibri"/>
        </w:rPr>
        <w:t xml:space="preserve">: </w:t>
      </w:r>
      <w:hyperlink r:id="rId27" w:history="1">
        <w:r w:rsidR="00223E83" w:rsidRPr="00982BB7">
          <w:rPr>
            <w:rStyle w:val="Hyperlink"/>
            <w:rFonts w:ascii="Work Sans" w:hAnsi="Work Sans" w:cs="Calibri"/>
          </w:rPr>
          <w:t>https://www.dr.dk/nyheder/viden/klima/her-er-den-sande-toejkrise-saa-stort-et-problem-er-vores-toejforbrug-jorden</w:t>
        </w:r>
      </w:hyperlink>
    </w:p>
    <w:p w14:paraId="76B1234A" w14:textId="3D99B423" w:rsidR="0045191C" w:rsidRDefault="0045191C" w:rsidP="00B14BDE">
      <w:pPr>
        <w:spacing w:after="0" w:line="276" w:lineRule="auto"/>
        <w:rPr>
          <w:rStyle w:val="Hyperlink"/>
          <w:rFonts w:ascii="Work Sans" w:hAnsi="Work Sans" w:cs="Calibri"/>
        </w:rPr>
      </w:pPr>
      <w:r w:rsidRPr="0045191C">
        <w:rPr>
          <w:rStyle w:val="Hyperlink"/>
          <w:rFonts w:ascii="Work Sans" w:hAnsi="Work Sans" w:cs="Calibri"/>
          <w:color w:val="auto"/>
          <w:u w:val="none"/>
        </w:rPr>
        <w:t>Eller:</w:t>
      </w:r>
      <w:r w:rsidR="002532E6">
        <w:rPr>
          <w:rStyle w:val="Hyperlink"/>
          <w:rFonts w:ascii="Work Sans" w:hAnsi="Work Sans" w:cs="Calibri"/>
        </w:rPr>
        <w:t xml:space="preserve"> </w:t>
      </w:r>
      <w:r w:rsidRPr="00362732">
        <w:rPr>
          <w:rFonts w:ascii="Work Sans" w:hAnsi="Work Sans" w:cs="Calibri"/>
          <w:szCs w:val="20"/>
        </w:rPr>
        <w:t>”</w:t>
      </w:r>
      <w:r>
        <w:rPr>
          <w:rFonts w:ascii="Work Sans" w:hAnsi="Work Sans" w:cs="Calibri"/>
          <w:szCs w:val="20"/>
        </w:rPr>
        <w:t>S</w:t>
      </w:r>
      <w:r w:rsidRPr="00362732">
        <w:rPr>
          <w:rFonts w:ascii="Work Sans" w:hAnsi="Work Sans" w:cs="Calibri"/>
          <w:szCs w:val="20"/>
        </w:rPr>
        <w:t xml:space="preserve">ådan undgår du </w:t>
      </w:r>
      <w:proofErr w:type="spellStart"/>
      <w:r w:rsidRPr="00362732">
        <w:rPr>
          <w:rFonts w:ascii="Work Sans" w:hAnsi="Work Sans" w:cs="Calibri"/>
          <w:szCs w:val="20"/>
        </w:rPr>
        <w:t>klimatøjfælden</w:t>
      </w:r>
      <w:proofErr w:type="spellEnd"/>
      <w:r w:rsidRPr="00362732">
        <w:rPr>
          <w:rFonts w:ascii="Work Sans" w:hAnsi="Work Sans" w:cs="Calibri"/>
          <w:szCs w:val="20"/>
        </w:rPr>
        <w:t>” (P3 Essensen 2022, DR)</w:t>
      </w:r>
      <w:r>
        <w:rPr>
          <w:rFonts w:ascii="Work Sans" w:hAnsi="Work Sans" w:cs="Calibri"/>
          <w:szCs w:val="20"/>
        </w:rPr>
        <w:t xml:space="preserve">: </w:t>
      </w:r>
    </w:p>
    <w:p w14:paraId="6334EF4F" w14:textId="2A0FB733" w:rsidR="0045191C" w:rsidRDefault="0045191C" w:rsidP="00B14BDE">
      <w:pPr>
        <w:spacing w:after="0" w:line="276" w:lineRule="auto"/>
        <w:rPr>
          <w:rFonts w:ascii="Work Sans" w:hAnsi="Work Sans" w:cs="Calibri"/>
        </w:rPr>
      </w:pPr>
      <w:hyperlink r:id="rId28" w:history="1">
        <w:r w:rsidRPr="00982BB7">
          <w:rPr>
            <w:rStyle w:val="Hyperlink"/>
            <w:rFonts w:ascii="Work Sans" w:hAnsi="Work Sans" w:cs="Calibri"/>
          </w:rPr>
          <w:t>https://www.dr.dk/drtv/se/p3-essensen_-saadan-undgaar-du-klima_toejfaelden_366954</w:t>
        </w:r>
      </w:hyperlink>
    </w:p>
    <w:p w14:paraId="7EAF83CE" w14:textId="77777777" w:rsidR="00B14BDE" w:rsidRDefault="00B14BDE" w:rsidP="00B14BDE">
      <w:pPr>
        <w:spacing w:after="0" w:line="276" w:lineRule="auto"/>
        <w:rPr>
          <w:rFonts w:ascii="Work Sans" w:hAnsi="Work Sans" w:cs="Calibri"/>
          <w:b/>
          <w:bCs/>
        </w:rPr>
      </w:pPr>
    </w:p>
    <w:p w14:paraId="7C45E7FD" w14:textId="5778E8F7" w:rsidR="00E810A4" w:rsidRPr="007416F6" w:rsidRDefault="00E810A4" w:rsidP="00B14BDE">
      <w:pPr>
        <w:spacing w:after="0" w:line="276" w:lineRule="auto"/>
        <w:rPr>
          <w:rFonts w:ascii="Work Sans" w:hAnsi="Work Sans" w:cs="Calibri"/>
          <w:b/>
          <w:bCs/>
        </w:rPr>
      </w:pPr>
      <w:r>
        <w:rPr>
          <w:rFonts w:ascii="Work Sans" w:hAnsi="Work Sans" w:cs="Calibri"/>
          <w:b/>
          <w:bCs/>
        </w:rPr>
        <w:t xml:space="preserve">Følgende </w:t>
      </w:r>
      <w:r w:rsidR="0045191C">
        <w:rPr>
          <w:rFonts w:ascii="Work Sans" w:hAnsi="Work Sans" w:cs="Calibri"/>
          <w:b/>
          <w:bCs/>
        </w:rPr>
        <w:t xml:space="preserve">tekster printes </w:t>
      </w:r>
      <w:r>
        <w:rPr>
          <w:rFonts w:ascii="Work Sans" w:hAnsi="Work Sans" w:cs="Calibri"/>
          <w:b/>
          <w:bCs/>
        </w:rPr>
        <w:t>og udlevere</w:t>
      </w:r>
      <w:r w:rsidR="0045191C">
        <w:rPr>
          <w:rFonts w:ascii="Work Sans" w:hAnsi="Work Sans" w:cs="Calibri"/>
          <w:b/>
          <w:bCs/>
        </w:rPr>
        <w:t>s</w:t>
      </w:r>
      <w:r>
        <w:rPr>
          <w:rFonts w:ascii="Work Sans" w:hAnsi="Work Sans" w:cs="Calibri"/>
          <w:b/>
          <w:bCs/>
        </w:rPr>
        <w:t xml:space="preserve"> som en samlet pdf</w:t>
      </w:r>
      <w:r w:rsidR="0045191C">
        <w:rPr>
          <w:rFonts w:ascii="Work Sans" w:hAnsi="Work Sans" w:cs="Calibri"/>
          <w:b/>
          <w:bCs/>
        </w:rPr>
        <w:t xml:space="preserve"> </w:t>
      </w:r>
      <w:r>
        <w:rPr>
          <w:rFonts w:ascii="Work Sans" w:hAnsi="Work Sans" w:cs="Calibri"/>
          <w:b/>
          <w:bCs/>
        </w:rPr>
        <w:t>til eleverne</w:t>
      </w:r>
      <w:r w:rsidR="0045191C">
        <w:rPr>
          <w:rFonts w:ascii="Work Sans" w:hAnsi="Work Sans" w:cs="Calibri"/>
          <w:b/>
          <w:bCs/>
        </w:rPr>
        <w:t xml:space="preserve"> eller link deles i Lectio)</w:t>
      </w:r>
      <w:r>
        <w:rPr>
          <w:rFonts w:ascii="Work Sans" w:hAnsi="Work Sans" w:cs="Calibri"/>
          <w:b/>
          <w:bCs/>
        </w:rPr>
        <w:t xml:space="preserve"> </w:t>
      </w:r>
    </w:p>
    <w:p w14:paraId="44723CD4" w14:textId="222E3A82" w:rsidR="00B14BDE" w:rsidRDefault="00B14BDE" w:rsidP="00B14BDE">
      <w:pPr>
        <w:spacing w:after="0" w:line="276" w:lineRule="auto"/>
        <w:rPr>
          <w:rStyle w:val="Hyperlink"/>
          <w:rFonts w:ascii="Work Sans" w:hAnsi="Work Sans" w:cs="Calibri"/>
        </w:rPr>
      </w:pPr>
      <w:r w:rsidRPr="007416F6">
        <w:rPr>
          <w:rFonts w:ascii="Work Sans" w:hAnsi="Work Sans" w:cs="Calibri"/>
        </w:rPr>
        <w:t>Andersen, Anne A. (2017/2021)</w:t>
      </w:r>
      <w:r w:rsidR="009B4146">
        <w:rPr>
          <w:rFonts w:ascii="Work Sans" w:hAnsi="Work Sans" w:cs="Calibri"/>
        </w:rPr>
        <w:t>: ”</w:t>
      </w:r>
      <w:r w:rsidRPr="007416F6">
        <w:rPr>
          <w:rFonts w:ascii="Work Sans" w:hAnsi="Work Sans" w:cs="Calibri"/>
        </w:rPr>
        <w:t>Tøj og bæredygtighed</w:t>
      </w:r>
      <w:r w:rsidR="009B4146">
        <w:rPr>
          <w:rFonts w:ascii="Work Sans" w:hAnsi="Work Sans" w:cs="Calibri"/>
        </w:rPr>
        <w:t>”</w:t>
      </w:r>
      <w:r w:rsidRPr="007416F6">
        <w:rPr>
          <w:rFonts w:ascii="Work Sans" w:hAnsi="Work Sans" w:cs="Calibri"/>
        </w:rPr>
        <w:t xml:space="preserve">. </w:t>
      </w:r>
      <w:proofErr w:type="spellStart"/>
      <w:r w:rsidRPr="007416F6">
        <w:rPr>
          <w:rFonts w:ascii="Work Sans" w:hAnsi="Work Sans" w:cs="Calibri"/>
        </w:rPr>
        <w:t>Faktalink</w:t>
      </w:r>
      <w:proofErr w:type="spellEnd"/>
      <w:r w:rsidR="006975E9">
        <w:rPr>
          <w:rFonts w:ascii="Work Sans" w:hAnsi="Work Sans" w:cs="Calibri"/>
        </w:rPr>
        <w:t xml:space="preserve">. </w:t>
      </w:r>
      <w:hyperlink r:id="rId29" w:history="1">
        <w:r w:rsidR="006975E9" w:rsidRPr="00A6047B">
          <w:rPr>
            <w:rStyle w:val="Hyperlink"/>
            <w:rFonts w:ascii="Work Sans" w:hAnsi="Work Sans" w:cs="Calibri"/>
          </w:rPr>
          <w:t>https://faktalink.dk/t%C3%B8j-og-b%C3%A6redygtighed</w:t>
        </w:r>
      </w:hyperlink>
    </w:p>
    <w:p w14:paraId="6A8F4B89" w14:textId="77777777" w:rsidR="009B4146" w:rsidRDefault="009B4146" w:rsidP="009B4146">
      <w:pPr>
        <w:spacing w:after="0" w:line="240" w:lineRule="auto"/>
        <w:textAlignment w:val="center"/>
        <w:rPr>
          <w:rFonts w:ascii="Work Sans" w:hAnsi="Work Sans" w:cs="Calibri"/>
        </w:rPr>
      </w:pPr>
    </w:p>
    <w:p w14:paraId="1808A386" w14:textId="77777777" w:rsidR="009B4146" w:rsidRDefault="009B4146" w:rsidP="009B4146">
      <w:pPr>
        <w:spacing w:after="0" w:line="240" w:lineRule="auto"/>
        <w:textAlignment w:val="center"/>
        <w:rPr>
          <w:rFonts w:ascii="Work Sans" w:hAnsi="Work Sans" w:cs="Calibri"/>
        </w:rPr>
      </w:pPr>
      <w:r>
        <w:rPr>
          <w:rFonts w:ascii="Work Sans" w:hAnsi="Work Sans" w:cs="Calibri"/>
        </w:rPr>
        <w:t>En alternativ artikel om bæredygtighed kan findes i:</w:t>
      </w:r>
    </w:p>
    <w:p w14:paraId="3B937CF1" w14:textId="609EFCC7" w:rsidR="009B4146" w:rsidRDefault="009B4146" w:rsidP="009B4146">
      <w:pPr>
        <w:spacing w:after="0" w:line="240" w:lineRule="auto"/>
        <w:textAlignment w:val="center"/>
        <w:rPr>
          <w:rFonts w:ascii="Work Sans" w:eastAsia="Times New Roman" w:hAnsi="Work Sans" w:cs="Calibri"/>
          <w:szCs w:val="20"/>
        </w:rPr>
      </w:pPr>
      <w:proofErr w:type="spellStart"/>
      <w:r w:rsidRPr="007416F6">
        <w:rPr>
          <w:rFonts w:ascii="Work Sans" w:hAnsi="Work Sans" w:cs="Calibri"/>
        </w:rPr>
        <w:t>Gonzales</w:t>
      </w:r>
      <w:proofErr w:type="spellEnd"/>
      <w:r w:rsidRPr="007416F6">
        <w:rPr>
          <w:rFonts w:ascii="Work Sans" w:hAnsi="Work Sans" w:cs="Calibri"/>
        </w:rPr>
        <w:t xml:space="preserve"> Laura (2021), </w:t>
      </w:r>
      <w:r>
        <w:rPr>
          <w:rFonts w:ascii="Work Sans" w:hAnsi="Work Sans" w:cs="Calibri"/>
        </w:rPr>
        <w:t>”</w:t>
      </w:r>
      <w:r w:rsidRPr="007416F6">
        <w:rPr>
          <w:rFonts w:ascii="Work Sans" w:hAnsi="Work Sans" w:cs="Calibri"/>
        </w:rPr>
        <w:t>Mere bæredygtigt tøj: Gå efter disse mærker og materialer</w:t>
      </w:r>
      <w:r>
        <w:rPr>
          <w:rFonts w:ascii="Work Sans" w:hAnsi="Work Sans" w:cs="Calibri"/>
        </w:rPr>
        <w:t>”</w:t>
      </w:r>
      <w:r w:rsidRPr="007416F6">
        <w:rPr>
          <w:rFonts w:ascii="Work Sans" w:hAnsi="Work Sans" w:cs="Calibri"/>
        </w:rPr>
        <w:t xml:space="preserve">. </w:t>
      </w:r>
      <w:r>
        <w:rPr>
          <w:rFonts w:ascii="Work Sans" w:hAnsi="Work Sans" w:cs="Calibri"/>
        </w:rPr>
        <w:t xml:space="preserve">Tidsskriftet </w:t>
      </w:r>
      <w:r w:rsidRPr="007416F6">
        <w:rPr>
          <w:rFonts w:ascii="Work Sans" w:hAnsi="Work Sans" w:cs="Calibri"/>
        </w:rPr>
        <w:t>Tænk</w:t>
      </w:r>
      <w:r>
        <w:rPr>
          <w:rFonts w:ascii="Work Sans" w:hAnsi="Work Sans" w:cs="Calibri"/>
        </w:rPr>
        <w:t>.</w:t>
      </w:r>
    </w:p>
    <w:p w14:paraId="2D8AA973" w14:textId="77777777" w:rsidR="009B4146" w:rsidRDefault="009B4146" w:rsidP="00B14BDE">
      <w:pPr>
        <w:spacing w:after="0" w:line="276" w:lineRule="auto"/>
        <w:rPr>
          <w:rFonts w:ascii="Work Sans" w:hAnsi="Work Sans" w:cs="Calibri"/>
        </w:rPr>
      </w:pPr>
    </w:p>
    <w:p w14:paraId="03A893FC" w14:textId="3EE59028" w:rsidR="009B4146" w:rsidRPr="005C3F55" w:rsidRDefault="009B4146" w:rsidP="00B14BDE">
      <w:pPr>
        <w:spacing w:after="0" w:line="276" w:lineRule="auto"/>
        <w:rPr>
          <w:rFonts w:ascii="Work Sans" w:hAnsi="Work Sans" w:cs="Calibri"/>
          <w:b/>
          <w:bCs/>
        </w:rPr>
      </w:pPr>
      <w:r w:rsidRPr="005C3F55">
        <w:rPr>
          <w:rFonts w:ascii="Work Sans" w:hAnsi="Work Sans" w:cs="Calibri"/>
          <w:b/>
          <w:bCs/>
        </w:rPr>
        <w:t>Bilag</w:t>
      </w:r>
      <w:r w:rsidR="008B5199" w:rsidRPr="005C3F55">
        <w:rPr>
          <w:rFonts w:ascii="Work Sans" w:hAnsi="Work Sans" w:cs="Calibri"/>
          <w:b/>
          <w:bCs/>
        </w:rPr>
        <w:t xml:space="preserve">: Standardopskrifter på </w:t>
      </w:r>
      <w:proofErr w:type="spellStart"/>
      <w:r w:rsidR="008B5199" w:rsidRPr="005C3F55">
        <w:rPr>
          <w:rFonts w:ascii="Work Sans" w:hAnsi="Work Sans" w:cs="Calibri"/>
          <w:b/>
          <w:bCs/>
        </w:rPr>
        <w:t>kypefarvning</w:t>
      </w:r>
      <w:proofErr w:type="spellEnd"/>
      <w:r w:rsidR="008B5199" w:rsidRPr="005C3F55">
        <w:rPr>
          <w:rFonts w:ascii="Work Sans" w:hAnsi="Work Sans" w:cs="Calibri"/>
          <w:b/>
          <w:bCs/>
        </w:rPr>
        <w:t xml:space="preserve"> med indigo</w:t>
      </w:r>
    </w:p>
    <w:p w14:paraId="6D9477F7" w14:textId="47F3E50B" w:rsidR="00B14BDE" w:rsidRPr="005C3F55" w:rsidRDefault="005C3F55" w:rsidP="00B14BDE">
      <w:pPr>
        <w:spacing w:after="0" w:line="276" w:lineRule="auto"/>
        <w:rPr>
          <w:rFonts w:ascii="Work Sans" w:hAnsi="Work Sans" w:cs="Calibri"/>
        </w:rPr>
      </w:pPr>
      <w:r w:rsidRPr="005C3F55">
        <w:rPr>
          <w:rFonts w:ascii="Work Sans" w:hAnsi="Work Sans" w:cs="Calibri"/>
        </w:rPr>
        <w:t>Opskrift 1</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spellStart"/>
      <w:r w:rsidR="00B14BDE" w:rsidRPr="005C3F55">
        <w:rPr>
          <w:rFonts w:ascii="Work Sans" w:hAnsi="Work Sans" w:cs="Calibri"/>
        </w:rPr>
        <w:t>natriumdiothionit</w:t>
      </w:r>
      <w:proofErr w:type="spellEnd"/>
      <w:r w:rsidR="00B14BDE" w:rsidRPr="005C3F55">
        <w:rPr>
          <w:rFonts w:ascii="Work Sans" w:hAnsi="Work Sans" w:cs="Calibri"/>
        </w:rPr>
        <w:t xml:space="preserve">. </w:t>
      </w:r>
    </w:p>
    <w:p w14:paraId="54C784C3" w14:textId="4711B305" w:rsidR="00B14BDE" w:rsidRDefault="005C3F55" w:rsidP="005C3F55">
      <w:pPr>
        <w:spacing w:after="160" w:line="259" w:lineRule="auto"/>
        <w:rPr>
          <w:rFonts w:ascii="Work Sans" w:hAnsi="Work Sans" w:cs="Calibri"/>
        </w:rPr>
      </w:pPr>
      <w:r w:rsidRPr="005C3F55">
        <w:rPr>
          <w:rFonts w:ascii="Work Sans" w:hAnsi="Work Sans" w:cs="Calibri"/>
        </w:rPr>
        <w:t>Opskrift 2</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spellStart"/>
      <w:r w:rsidR="00B14BDE" w:rsidRPr="005C3F55">
        <w:rPr>
          <w:rFonts w:ascii="Work Sans" w:hAnsi="Work Sans" w:cs="Calibri"/>
        </w:rPr>
        <w:t>fructose</w:t>
      </w:r>
      <w:proofErr w:type="spellEnd"/>
      <w:r w:rsidR="00B14BDE" w:rsidRPr="005C3F55">
        <w:rPr>
          <w:rFonts w:ascii="Work Sans" w:hAnsi="Work Sans" w:cs="Calibri"/>
        </w:rPr>
        <w:t xml:space="preserve">. </w:t>
      </w:r>
      <w:r w:rsidR="00B14BDE" w:rsidRPr="005C3F55">
        <w:rPr>
          <w:rFonts w:ascii="Work Sans" w:hAnsi="Work Sans" w:cs="Calibri"/>
        </w:rPr>
        <w:br/>
      </w:r>
      <w:r w:rsidRPr="005C3F55">
        <w:rPr>
          <w:rFonts w:ascii="Work Sans" w:hAnsi="Work Sans" w:cs="Calibri"/>
        </w:rPr>
        <w:t>Opskrift 3</w:t>
      </w:r>
      <w:r w:rsidR="00B14BDE" w:rsidRPr="005C3F55">
        <w:rPr>
          <w:rFonts w:ascii="Work Sans" w:hAnsi="Work Sans" w:cs="Calibri"/>
        </w:rPr>
        <w:t xml:space="preserve">: </w:t>
      </w:r>
      <w:proofErr w:type="spellStart"/>
      <w:r w:rsidR="00B14BDE" w:rsidRPr="005C3F55">
        <w:rPr>
          <w:rFonts w:ascii="Work Sans" w:hAnsi="Work Sans" w:cs="Calibri"/>
        </w:rPr>
        <w:t>Kypefarvning</w:t>
      </w:r>
      <w:proofErr w:type="spellEnd"/>
      <w:r w:rsidR="00B14BDE" w:rsidRPr="005C3F55">
        <w:rPr>
          <w:rFonts w:ascii="Work Sans" w:hAnsi="Work Sans" w:cs="Calibri"/>
        </w:rPr>
        <w:t xml:space="preserve"> med </w:t>
      </w:r>
      <w:proofErr w:type="gramStart"/>
      <w:r w:rsidR="00B14BDE" w:rsidRPr="005C3F55">
        <w:rPr>
          <w:rFonts w:ascii="Work Sans" w:hAnsi="Work Sans" w:cs="Calibri"/>
        </w:rPr>
        <w:t>jern(</w:t>
      </w:r>
      <w:proofErr w:type="gramEnd"/>
      <w:r w:rsidR="00B14BDE" w:rsidRPr="005C3F55">
        <w:rPr>
          <w:rFonts w:ascii="Work Sans" w:hAnsi="Work Sans" w:cs="Calibri"/>
        </w:rPr>
        <w:t>II)sulfat</w:t>
      </w:r>
      <w:r>
        <w:rPr>
          <w:rFonts w:ascii="Work Sans" w:hAnsi="Work Sans" w:cs="Calibri"/>
        </w:rPr>
        <w:br/>
      </w:r>
      <w:r>
        <w:rPr>
          <w:rFonts w:ascii="Work Sans" w:hAnsi="Work Sans" w:cs="Calibri"/>
        </w:rPr>
        <w:br/>
      </w:r>
      <w:r w:rsidR="006975E9" w:rsidRPr="00E810A4">
        <w:rPr>
          <w:rFonts w:ascii="Work Sans" w:hAnsi="Work Sans" w:cs="Calibri"/>
          <w:b/>
          <w:bCs/>
        </w:rPr>
        <w:t xml:space="preserve">Kopier fra bøger: </w:t>
      </w:r>
      <w:r>
        <w:rPr>
          <w:rFonts w:ascii="Work Sans" w:hAnsi="Work Sans" w:cs="Calibri"/>
          <w:b/>
          <w:bCs/>
        </w:rPr>
        <w:br/>
      </w:r>
      <w:r w:rsidR="00B14BDE" w:rsidRPr="007416F6">
        <w:rPr>
          <w:rFonts w:ascii="Work Sans" w:hAnsi="Work Sans" w:cs="Calibri"/>
        </w:rPr>
        <w:t xml:space="preserve">Bauer Anne, </w:t>
      </w:r>
      <w:proofErr w:type="spellStart"/>
      <w:r w:rsidR="00B14BDE" w:rsidRPr="007416F6">
        <w:rPr>
          <w:rFonts w:ascii="Work Sans" w:hAnsi="Work Sans" w:cs="Calibri"/>
        </w:rPr>
        <w:t>Zethaues</w:t>
      </w:r>
      <w:proofErr w:type="spellEnd"/>
      <w:r w:rsidR="00B14BDE" w:rsidRPr="007416F6">
        <w:rPr>
          <w:rFonts w:ascii="Work Sans" w:hAnsi="Work Sans" w:cs="Calibri"/>
        </w:rPr>
        <w:t xml:space="preserve"> Eva, 2024, Farv garn og strik (kapitel om indigo). </w:t>
      </w:r>
      <w:proofErr w:type="spellStart"/>
      <w:r w:rsidR="00B14BDE" w:rsidRPr="007416F6">
        <w:rPr>
          <w:rFonts w:ascii="Work Sans" w:hAnsi="Work Sans" w:cs="Calibri"/>
        </w:rPr>
        <w:t>Bogoo</w:t>
      </w:r>
      <w:proofErr w:type="spellEnd"/>
      <w:r w:rsidR="00B14BDE" w:rsidRPr="007416F6">
        <w:rPr>
          <w:rFonts w:ascii="Work Sans" w:hAnsi="Work Sans" w:cs="Calibri"/>
        </w:rPr>
        <w:t xml:space="preserve">. </w:t>
      </w:r>
    </w:p>
    <w:p w14:paraId="6C939E05" w14:textId="3D98EA06" w:rsidR="00FC764E" w:rsidRDefault="00FC764E" w:rsidP="00B14BDE">
      <w:pPr>
        <w:spacing w:after="0" w:line="276" w:lineRule="auto"/>
        <w:rPr>
          <w:rFonts w:ascii="Work Sans" w:hAnsi="Work Sans" w:cs="Calibri"/>
        </w:rPr>
      </w:pPr>
      <w:r>
        <w:rPr>
          <w:rFonts w:ascii="Work Sans" w:hAnsi="Work Sans" w:cs="Calibri"/>
        </w:rPr>
        <w:t xml:space="preserve">Alternativt kan man anvende dette link: </w:t>
      </w:r>
      <w:hyperlink r:id="rId30" w:history="1">
        <w:r w:rsidRPr="00A6047B">
          <w:rPr>
            <w:rStyle w:val="Hyperlink"/>
            <w:rFonts w:ascii="Work Sans" w:hAnsi="Work Sans" w:cs="Calibri"/>
          </w:rPr>
          <w:t>https://midgaardshave.dk/naturfarver/indigo/</w:t>
        </w:r>
      </w:hyperlink>
    </w:p>
    <w:p w14:paraId="1DBF8BAF" w14:textId="77777777" w:rsidR="006975E9" w:rsidRPr="007416F6" w:rsidRDefault="006975E9" w:rsidP="00B14BDE">
      <w:pPr>
        <w:spacing w:after="0" w:line="276" w:lineRule="auto"/>
        <w:rPr>
          <w:rFonts w:ascii="Work Sans" w:hAnsi="Work Sans" w:cs="Calibri"/>
        </w:rPr>
      </w:pPr>
    </w:p>
    <w:p w14:paraId="053D1D50" w14:textId="37AA8B9F" w:rsidR="00B14BDE" w:rsidRDefault="00B14BDE" w:rsidP="00B14BDE">
      <w:pPr>
        <w:spacing w:after="0" w:line="276" w:lineRule="auto"/>
        <w:rPr>
          <w:rFonts w:ascii="Work Sans" w:hAnsi="Work Sans" w:cs="Calibri"/>
        </w:rPr>
      </w:pPr>
      <w:r w:rsidRPr="007416F6">
        <w:rPr>
          <w:rFonts w:ascii="Work Sans" w:hAnsi="Work Sans" w:cs="Calibri"/>
        </w:rPr>
        <w:t>Paulsen Bo, Jensen Hans Birger. 2009. Naturstofkemi (side 50-53). Systime</w:t>
      </w:r>
      <w:r w:rsidR="006975E9">
        <w:rPr>
          <w:rFonts w:ascii="Work Sans" w:hAnsi="Work Sans" w:cs="Calibri"/>
        </w:rPr>
        <w:t xml:space="preserve">. </w:t>
      </w:r>
      <w:hyperlink r:id="rId31" w:history="1">
        <w:r w:rsidR="006975E9" w:rsidRPr="00A6047B">
          <w:rPr>
            <w:rStyle w:val="Hyperlink"/>
            <w:rFonts w:ascii="Work Sans" w:hAnsi="Work Sans" w:cs="Calibri"/>
          </w:rPr>
          <w:t>https://naturstofkemi.systime.dk/?id=1</w:t>
        </w:r>
      </w:hyperlink>
    </w:p>
    <w:p w14:paraId="3B9661F9" w14:textId="77777777" w:rsidR="006975E9" w:rsidRPr="007416F6" w:rsidRDefault="006975E9" w:rsidP="00B14BDE">
      <w:pPr>
        <w:spacing w:after="0" w:line="276" w:lineRule="auto"/>
        <w:rPr>
          <w:rFonts w:ascii="Work Sans" w:hAnsi="Work Sans" w:cs="Calibri"/>
        </w:rPr>
      </w:pPr>
    </w:p>
    <w:p w14:paraId="2B5E9856" w14:textId="116FD196" w:rsidR="006975E9" w:rsidRDefault="00B14BDE" w:rsidP="00B14BDE">
      <w:pPr>
        <w:spacing w:after="0" w:line="276" w:lineRule="auto"/>
        <w:rPr>
          <w:rFonts w:ascii="Work Sans" w:hAnsi="Work Sans" w:cs="Calibri"/>
          <w:b/>
          <w:bCs/>
        </w:rPr>
      </w:pPr>
      <w:r w:rsidRPr="007416F6">
        <w:rPr>
          <w:rFonts w:ascii="Work Sans" w:hAnsi="Work Sans" w:cs="Calibri"/>
        </w:rPr>
        <w:t xml:space="preserve">Parbo Henrik, </w:t>
      </w:r>
      <w:proofErr w:type="spellStart"/>
      <w:r w:rsidRPr="007416F6">
        <w:rPr>
          <w:rFonts w:ascii="Work Sans" w:hAnsi="Work Sans" w:cs="Calibri"/>
        </w:rPr>
        <w:t>Nyvad</w:t>
      </w:r>
      <w:proofErr w:type="spellEnd"/>
      <w:r w:rsidRPr="007416F6">
        <w:rPr>
          <w:rFonts w:ascii="Work Sans" w:hAnsi="Work Sans" w:cs="Calibri"/>
        </w:rPr>
        <w:t xml:space="preserve"> Anette, Kusk Mortensen Kim (2015). Kapitel: Fibre og plastik -polymere. Kend Kemien 2. Systime</w:t>
      </w:r>
      <w:r w:rsidR="009B4146">
        <w:rPr>
          <w:rFonts w:ascii="Work Sans" w:hAnsi="Work Sans" w:cs="Calibri"/>
        </w:rPr>
        <w:t>:</w:t>
      </w:r>
      <w:r w:rsidR="009B4146" w:rsidRPr="009B4146">
        <w:rPr>
          <w:rFonts w:ascii="Work Sans" w:hAnsi="Work Sans" w:cs="Calibri"/>
        </w:rPr>
        <w:t xml:space="preserve"> </w:t>
      </w:r>
      <w:hyperlink r:id="rId32" w:history="1">
        <w:r w:rsidR="006975E9" w:rsidRPr="009B4146">
          <w:rPr>
            <w:rStyle w:val="Hyperlink"/>
            <w:rFonts w:ascii="Work Sans" w:hAnsi="Work Sans" w:cs="Calibri"/>
          </w:rPr>
          <w:t>https://kendkemien2.systime.dk/</w:t>
        </w:r>
      </w:hyperlink>
    </w:p>
    <w:p w14:paraId="22F76CAD" w14:textId="77777777" w:rsidR="006975E9" w:rsidRPr="007416F6" w:rsidRDefault="006975E9" w:rsidP="00B14BDE">
      <w:pPr>
        <w:spacing w:after="0" w:line="276" w:lineRule="auto"/>
        <w:rPr>
          <w:rFonts w:ascii="Work Sans" w:hAnsi="Work Sans" w:cs="Calibri"/>
          <w:b/>
          <w:bCs/>
        </w:rPr>
      </w:pPr>
    </w:p>
    <w:p w14:paraId="4354D657" w14:textId="7E222369" w:rsidR="00B14BDE" w:rsidRPr="007416F6" w:rsidRDefault="00B14BDE" w:rsidP="00B14BDE">
      <w:pPr>
        <w:rPr>
          <w:rFonts w:ascii="Work Sans" w:hAnsi="Work Sans" w:cs="Calibri"/>
        </w:rPr>
      </w:pPr>
      <w:r w:rsidRPr="0006266D">
        <w:rPr>
          <w:rFonts w:ascii="Work Sans" w:hAnsi="Work Sans" w:cs="Calibri"/>
          <w:b/>
          <w:bCs/>
          <w:i/>
          <w:iCs/>
        </w:rPr>
        <w:t>Baggrundsmateriale til læreren:</w:t>
      </w:r>
      <w:r w:rsidR="005C3F55">
        <w:rPr>
          <w:rFonts w:ascii="Work Sans" w:hAnsi="Work Sans" w:cs="Calibri"/>
          <w:b/>
          <w:bCs/>
          <w:i/>
          <w:iCs/>
        </w:rPr>
        <w:br/>
      </w: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Opskrift 1</w:t>
      </w:r>
      <w:r w:rsidRPr="007416F6">
        <w:rPr>
          <w:rFonts w:ascii="Work Sans" w:hAnsi="Work Sans" w:cs="Calibri"/>
        </w:rPr>
        <w:t xml:space="preserve"> er lavet med inspiration fra eksperiment ”Indigosyntese og </w:t>
      </w:r>
      <w:proofErr w:type="spellStart"/>
      <w:r w:rsidRPr="007416F6">
        <w:rPr>
          <w:rFonts w:ascii="Work Sans" w:hAnsi="Work Sans" w:cs="Calibri"/>
        </w:rPr>
        <w:t>kypefarvning</w:t>
      </w:r>
      <w:proofErr w:type="spellEnd"/>
      <w:r w:rsidRPr="007416F6">
        <w:rPr>
          <w:rFonts w:ascii="Work Sans" w:hAnsi="Work Sans" w:cs="Calibri"/>
        </w:rPr>
        <w:t xml:space="preserve">” (2015). Parbo Henrik, </w:t>
      </w:r>
      <w:proofErr w:type="spellStart"/>
      <w:r w:rsidRPr="007416F6">
        <w:rPr>
          <w:rFonts w:ascii="Work Sans" w:hAnsi="Work Sans" w:cs="Calibri"/>
        </w:rPr>
        <w:t>Nyvad</w:t>
      </w:r>
      <w:proofErr w:type="spellEnd"/>
      <w:r w:rsidRPr="007416F6">
        <w:rPr>
          <w:rFonts w:ascii="Work Sans" w:hAnsi="Work Sans" w:cs="Calibri"/>
        </w:rPr>
        <w:t xml:space="preserve"> Anette, Kusk Mortensen Kim. Kend Kemien 2. Systime.  </w:t>
      </w:r>
    </w:p>
    <w:p w14:paraId="28AF9994" w14:textId="7FC603C4" w:rsidR="00B14BDE" w:rsidRPr="007416F6" w:rsidRDefault="00B14BDE" w:rsidP="00B14BDE">
      <w:pPr>
        <w:rPr>
          <w:rFonts w:ascii="Work Sans" w:hAnsi="Work Sans" w:cs="Calibri"/>
        </w:rPr>
      </w:pP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Opskrift 2</w:t>
      </w:r>
      <w:r w:rsidRPr="007416F6">
        <w:rPr>
          <w:rFonts w:ascii="Work Sans" w:hAnsi="Work Sans" w:cs="Calibri"/>
        </w:rPr>
        <w:t xml:space="preserve"> er lavet med inspiration fra Colding Sivertsen Astrid. 2022. Side om Fruktose kype 1-2-3 og Indigo. 2022.</w:t>
      </w:r>
    </w:p>
    <w:p w14:paraId="7EDC089B" w14:textId="1BD99D54" w:rsidR="009B3F6A" w:rsidRPr="007416F6" w:rsidRDefault="00B14BDE" w:rsidP="00B14BDE">
      <w:pPr>
        <w:spacing w:after="0" w:line="276" w:lineRule="auto"/>
        <w:rPr>
          <w:rFonts w:ascii="Work Sans" w:hAnsi="Work Sans" w:cs="Calibri"/>
          <w:b/>
          <w:bCs/>
          <w:caps/>
          <w:color w:val="224B5A"/>
          <w:sz w:val="22"/>
        </w:rPr>
      </w:pPr>
      <w:r w:rsidRPr="007416F6">
        <w:rPr>
          <w:rFonts w:ascii="Work Sans" w:hAnsi="Work Sans" w:cs="Calibri"/>
        </w:rPr>
        <w:t>Bilag</w:t>
      </w:r>
      <w:r w:rsidR="005C0B78">
        <w:rPr>
          <w:rFonts w:ascii="Work Sans" w:hAnsi="Work Sans" w:cs="Calibri"/>
        </w:rPr>
        <w:t xml:space="preserve">: </w:t>
      </w:r>
      <w:r w:rsidR="005C3F55">
        <w:rPr>
          <w:rFonts w:ascii="Work Sans" w:hAnsi="Work Sans" w:cs="Calibri"/>
        </w:rPr>
        <w:t xml:space="preserve">Opskrift3 </w:t>
      </w:r>
      <w:r w:rsidRPr="007416F6">
        <w:rPr>
          <w:rFonts w:ascii="Work Sans" w:hAnsi="Work Sans" w:cs="Calibri"/>
        </w:rPr>
        <w:t xml:space="preserve">er lavet med inspiration fra hjemmesiden </w:t>
      </w:r>
      <w:proofErr w:type="spellStart"/>
      <w:r w:rsidRPr="007416F6">
        <w:rPr>
          <w:rFonts w:ascii="Work Sans" w:hAnsi="Work Sans" w:cs="Calibri"/>
        </w:rPr>
        <w:t>Botanical</w:t>
      </w:r>
      <w:proofErr w:type="spellEnd"/>
      <w:r w:rsidRPr="007416F6">
        <w:rPr>
          <w:rFonts w:ascii="Work Sans" w:hAnsi="Work Sans" w:cs="Calibri"/>
        </w:rPr>
        <w:t xml:space="preserve"> </w:t>
      </w:r>
      <w:proofErr w:type="spellStart"/>
      <w:r w:rsidRPr="007416F6">
        <w:rPr>
          <w:rFonts w:ascii="Work Sans" w:hAnsi="Work Sans" w:cs="Calibri"/>
        </w:rPr>
        <w:t>colors</w:t>
      </w:r>
      <w:proofErr w:type="spellEnd"/>
      <w:r w:rsidRPr="007416F6">
        <w:rPr>
          <w:rFonts w:ascii="Work Sans" w:hAnsi="Work Sans" w:cs="Calibri"/>
        </w:rPr>
        <w:t xml:space="preserve">: How to </w:t>
      </w:r>
      <w:proofErr w:type="spellStart"/>
      <w:r w:rsidRPr="007416F6">
        <w:rPr>
          <w:rFonts w:ascii="Work Sans" w:hAnsi="Work Sans" w:cs="Calibri"/>
        </w:rPr>
        <w:t>make</w:t>
      </w:r>
      <w:proofErr w:type="spellEnd"/>
      <w:r w:rsidRPr="007416F6">
        <w:rPr>
          <w:rFonts w:ascii="Work Sans" w:hAnsi="Work Sans" w:cs="Calibri"/>
        </w:rPr>
        <w:t xml:space="preserve"> a 1-2-3 </w:t>
      </w:r>
      <w:proofErr w:type="spellStart"/>
      <w:r w:rsidRPr="007416F6">
        <w:rPr>
          <w:rFonts w:ascii="Work Sans" w:hAnsi="Work Sans" w:cs="Calibri"/>
        </w:rPr>
        <w:t>iron</w:t>
      </w:r>
      <w:proofErr w:type="spellEnd"/>
      <w:r w:rsidRPr="007416F6">
        <w:rPr>
          <w:rFonts w:ascii="Work Sans" w:hAnsi="Work Sans" w:cs="Calibri"/>
        </w:rPr>
        <w:t xml:space="preserve"> indigo vat.</w:t>
      </w:r>
    </w:p>
    <w:p w14:paraId="328DCB3A" w14:textId="77777777" w:rsidR="002532E6" w:rsidRDefault="002532E6" w:rsidP="007155A0">
      <w:pPr>
        <w:spacing w:after="0" w:line="240" w:lineRule="auto"/>
        <w:textAlignment w:val="center"/>
        <w:rPr>
          <w:rFonts w:ascii="Work Sans" w:eastAsia="Times New Roman" w:hAnsi="Work Sans" w:cs="Calibri"/>
          <w:szCs w:val="20"/>
        </w:rPr>
      </w:pPr>
    </w:p>
    <w:p w14:paraId="41DA5C26" w14:textId="77777777" w:rsidR="002532E6" w:rsidRDefault="002532E6" w:rsidP="007155A0">
      <w:pPr>
        <w:spacing w:after="0" w:line="240" w:lineRule="auto"/>
        <w:textAlignment w:val="center"/>
        <w:rPr>
          <w:rFonts w:ascii="Work Sans" w:eastAsia="Times New Roman" w:hAnsi="Work Sans" w:cs="Calibri"/>
          <w:szCs w:val="20"/>
        </w:rPr>
      </w:pPr>
    </w:p>
    <w:p w14:paraId="6586CCD1" w14:textId="77777777" w:rsidR="0029417C" w:rsidRDefault="0029417C" w:rsidP="0029417C">
      <w:pPr>
        <w:pStyle w:val="Sidehoved"/>
        <w:rPr>
          <w:color w:val="234B5A"/>
          <w:sz w:val="16"/>
          <w:szCs w:val="16"/>
        </w:rPr>
      </w:pPr>
    </w:p>
    <w:p w14:paraId="7F6C662F" w14:textId="77777777" w:rsidR="0029417C" w:rsidRDefault="0029417C" w:rsidP="0029417C">
      <w:pPr>
        <w:pStyle w:val="Sidehoved"/>
        <w:rPr>
          <w:color w:val="234B5A"/>
          <w:sz w:val="16"/>
          <w:szCs w:val="16"/>
        </w:rPr>
      </w:pPr>
      <w:r>
        <w:rPr>
          <w:rFonts w:ascii="Work Sans" w:hAnsi="Work Sans" w:cs="Calibri"/>
          <w:b/>
          <w:bCs/>
          <w:noProof/>
          <w:color w:val="224B5A"/>
          <w:sz w:val="36"/>
          <w:szCs w:val="36"/>
        </w:rPr>
        <mc:AlternateContent>
          <mc:Choice Requires="wps">
            <w:drawing>
              <wp:anchor distT="0" distB="0" distL="114300" distR="114300" simplePos="0" relativeHeight="251658242" behindDoc="0" locked="0" layoutInCell="1" allowOverlap="1" wp14:anchorId="6C045648" wp14:editId="7D6F05CF">
                <wp:simplePos x="0" y="0"/>
                <wp:positionH relativeFrom="column">
                  <wp:posOffset>-110490</wp:posOffset>
                </wp:positionH>
                <wp:positionV relativeFrom="paragraph">
                  <wp:posOffset>49530</wp:posOffset>
                </wp:positionV>
                <wp:extent cx="6144895" cy="0"/>
                <wp:effectExtent l="9525" t="12700" r="8255" b="6350"/>
                <wp:wrapNone/>
                <wp:docPr id="46178538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4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9C17D4" id="_x0000_t32" coordsize="21600,21600" o:spt="32" o:oned="t" path="m,l21600,21600e" filled="f">
                <v:path arrowok="t" fillok="f" o:connecttype="none"/>
                <o:lock v:ext="edit" shapetype="t"/>
              </v:shapetype>
              <v:shape id="AutoShape 5" o:spid="_x0000_s1026" type="#_x0000_t32" style="position:absolute;margin-left:-8.7pt;margin-top:3.9pt;width:483.85pt;height:0;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"/>
            </w:pict>
          </mc:Fallback>
        </mc:AlternateContent>
      </w:r>
    </w:p>
    <w:p w14:paraId="7C99075E" w14:textId="77777777" w:rsidR="0029417C" w:rsidRPr="00773543" w:rsidRDefault="0029417C" w:rsidP="0029417C">
      <w:pPr>
        <w:pStyle w:val="Sidehoved"/>
        <w:rPr>
          <w:color w:val="234B5A"/>
          <w:sz w:val="16"/>
          <w:szCs w:val="16"/>
        </w:rPr>
      </w:pPr>
      <w:r>
        <w:rPr>
          <w:noProof/>
        </w:rPr>
        <w:drawing>
          <wp:anchor distT="0" distB="0" distL="114300" distR="114300" simplePos="0" relativeHeight="251658244" behindDoc="0" locked="0" layoutInCell="1" allowOverlap="1" wp14:anchorId="273EC791" wp14:editId="2E7AD8C6">
            <wp:simplePos x="0" y="0"/>
            <wp:positionH relativeFrom="column">
              <wp:posOffset>1978660</wp:posOffset>
            </wp:positionH>
            <wp:positionV relativeFrom="paragraph">
              <wp:posOffset>74930</wp:posOffset>
            </wp:positionV>
            <wp:extent cx="978535" cy="412750"/>
            <wp:effectExtent l="0" t="0" r="0" b="0"/>
            <wp:wrapThrough wrapText="bothSides">
              <wp:wrapPolygon edited="0">
                <wp:start x="841" y="2991"/>
                <wp:lineTo x="841" y="17945"/>
                <wp:lineTo x="16820" y="17945"/>
                <wp:lineTo x="18082" y="15951"/>
                <wp:lineTo x="20184" y="7975"/>
                <wp:lineTo x="19764" y="2991"/>
                <wp:lineTo x="841" y="2991"/>
              </wp:wrapPolygon>
            </wp:wrapThrough>
            <wp:docPr id="1553229432" name="Billede 5" descr="Lundbeckfondens formidlingspris - Unge Forsk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undbeckfondens formidlingspris - Unge Forsker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8535" cy="412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BC8960" w14:textId="77777777" w:rsidR="0029417C" w:rsidRPr="00773543" w:rsidRDefault="0029417C" w:rsidP="0029417C">
      <w:pPr>
        <w:pStyle w:val="Sidehoved"/>
        <w:rPr>
          <w:color w:val="234B5A"/>
          <w:sz w:val="16"/>
          <w:szCs w:val="16"/>
        </w:rPr>
      </w:pPr>
      <w:r>
        <w:rPr>
          <w:noProof/>
        </w:rPr>
        <w:drawing>
          <wp:anchor distT="0" distB="0" distL="114300" distR="114300" simplePos="0" relativeHeight="251658245" behindDoc="0" locked="0" layoutInCell="1" allowOverlap="1" wp14:anchorId="39DAE844" wp14:editId="1E0D455B">
            <wp:simplePos x="0" y="0"/>
            <wp:positionH relativeFrom="column">
              <wp:posOffset>3096260</wp:posOffset>
            </wp:positionH>
            <wp:positionV relativeFrom="paragraph">
              <wp:posOffset>8890</wp:posOffset>
            </wp:positionV>
            <wp:extent cx="997585" cy="311150"/>
            <wp:effectExtent l="0" t="0" r="0" b="0"/>
            <wp:wrapThrough wrapText="bothSides">
              <wp:wrapPolygon edited="0">
                <wp:start x="15674" y="0"/>
                <wp:lineTo x="0" y="0"/>
                <wp:lineTo x="0" y="19837"/>
                <wp:lineTo x="12787" y="19837"/>
                <wp:lineTo x="21036" y="10580"/>
                <wp:lineTo x="21036" y="0"/>
                <wp:lineTo x="15674" y="0"/>
              </wp:wrapPolygon>
            </wp:wrapThrough>
            <wp:docPr id="44083692" name="Billede 6" descr="Presse - Novo Nordisk Fon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se - Novo Nordisk Fond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7585"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7E2A86ED" wp14:editId="40872E41">
            <wp:simplePos x="0" y="0"/>
            <wp:positionH relativeFrom="margin">
              <wp:posOffset>508000</wp:posOffset>
            </wp:positionH>
            <wp:positionV relativeFrom="paragraph">
              <wp:posOffset>39370</wp:posOffset>
            </wp:positionV>
            <wp:extent cx="1280795" cy="323850"/>
            <wp:effectExtent l="0" t="0" r="0" b="0"/>
            <wp:wrapThrough wrapText="bothSides">
              <wp:wrapPolygon edited="0">
                <wp:start x="0" y="0"/>
                <wp:lineTo x="0" y="6353"/>
                <wp:lineTo x="8674" y="20329"/>
                <wp:lineTo x="12851" y="20329"/>
                <wp:lineTo x="21204" y="7624"/>
                <wp:lineTo x="21204" y="0"/>
                <wp:lineTo x="0" y="0"/>
              </wp:wrapPolygon>
            </wp:wrapThrough>
            <wp:docPr id="1055552125" name="Billede 7" descr="Et billede, der indeholder Font/skrifttype, Grafik, grafisk design,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52125" name="Billede 7" descr="Et billede, der indeholder Font/skrifttype, Grafik, grafisk design, design&#10;&#10;Automatisk genereret beskrivel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0795" cy="323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D064CB5" wp14:editId="15B96E1C">
            <wp:simplePos x="0" y="0"/>
            <wp:positionH relativeFrom="column">
              <wp:posOffset>4304665</wp:posOffset>
            </wp:positionH>
            <wp:positionV relativeFrom="paragraph">
              <wp:posOffset>55245</wp:posOffset>
            </wp:positionV>
            <wp:extent cx="1094015" cy="234327"/>
            <wp:effectExtent l="0" t="0" r="0" b="0"/>
            <wp:wrapNone/>
            <wp:docPr id="507211758" name="Picture 507211758"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094015" cy="234327"/>
                    </a:xfrm>
                    <a:prstGeom prst="rect">
                      <a:avLst/>
                    </a:prstGeom>
                  </pic:spPr>
                </pic:pic>
              </a:graphicData>
            </a:graphic>
            <wp14:sizeRelH relativeFrom="margin">
              <wp14:pctWidth>0</wp14:pctWidth>
            </wp14:sizeRelH>
            <wp14:sizeRelV relativeFrom="margin">
              <wp14:pctHeight>0</wp14:pctHeight>
            </wp14:sizeRelV>
          </wp:anchor>
        </w:drawing>
      </w:r>
    </w:p>
    <w:p w14:paraId="7CEEF4D3" w14:textId="77777777" w:rsidR="0029417C" w:rsidRPr="00773543" w:rsidRDefault="0029417C" w:rsidP="0029417C">
      <w:pPr>
        <w:pStyle w:val="Sidehoved"/>
        <w:rPr>
          <w:color w:val="234B5A"/>
          <w:sz w:val="16"/>
          <w:szCs w:val="16"/>
        </w:rPr>
      </w:pPr>
    </w:p>
    <w:p w14:paraId="76333165" w14:textId="77777777" w:rsidR="0029417C" w:rsidRPr="00773543" w:rsidRDefault="0029417C" w:rsidP="0029417C">
      <w:pPr>
        <w:pStyle w:val="Sidehoved"/>
        <w:rPr>
          <w:color w:val="234B5A"/>
          <w:sz w:val="16"/>
          <w:szCs w:val="16"/>
        </w:rPr>
      </w:pPr>
    </w:p>
    <w:p w14:paraId="24FADB84" w14:textId="77777777" w:rsidR="0029417C" w:rsidRPr="00910F90" w:rsidRDefault="0029417C" w:rsidP="0029417C">
      <w:pPr>
        <w:pStyle w:val="Sidehoved"/>
        <w:jc w:val="center"/>
        <w:rPr>
          <w:color w:val="224B5A"/>
          <w:sz w:val="16"/>
          <w:szCs w:val="16"/>
        </w:rPr>
      </w:pPr>
    </w:p>
    <w:p w14:paraId="10712514" w14:textId="6EAD3810" w:rsidR="00575B14" w:rsidRPr="007A6BF5" w:rsidRDefault="0029417C" w:rsidP="005C3F55">
      <w:pPr>
        <w:jc w:val="center"/>
        <w:rPr>
          <w:color w:val="234B5A"/>
          <w:sz w:val="18"/>
          <w:szCs w:val="18"/>
        </w:rPr>
      </w:pPr>
      <w:r w:rsidRPr="00CC5259">
        <w:rPr>
          <w:rFonts w:cstheme="minorHAnsi"/>
          <w:color w:val="224B5A"/>
          <w:sz w:val="18"/>
          <w:szCs w:val="18"/>
        </w:rPr>
        <w:t>Forløbet er udviklet af gymnasielærer</w:t>
      </w:r>
      <w:r w:rsidR="00F032F2">
        <w:rPr>
          <w:rFonts w:cstheme="minorHAnsi"/>
          <w:color w:val="224B5A"/>
          <w:sz w:val="18"/>
          <w:szCs w:val="18"/>
        </w:rPr>
        <w:t>e</w:t>
      </w:r>
      <w:r w:rsidR="00A57278">
        <w:rPr>
          <w:rFonts w:cstheme="minorHAnsi"/>
          <w:color w:val="224B5A"/>
          <w:sz w:val="18"/>
          <w:szCs w:val="18"/>
        </w:rPr>
        <w:t xml:space="preserve"> </w:t>
      </w:r>
      <w:r w:rsidR="00A57278" w:rsidRPr="00A57278">
        <w:rPr>
          <w:rFonts w:cstheme="minorHAnsi"/>
          <w:color w:val="224B5A"/>
          <w:sz w:val="18"/>
          <w:szCs w:val="18"/>
        </w:rPr>
        <w:t>Anne Becher og Finn Norre, Vesthimmerland</w:t>
      </w:r>
      <w:r w:rsidR="00A57278" w:rsidRPr="00A57278">
        <w:rPr>
          <w:rFonts w:ascii="Work Sans" w:hAnsi="Work Sans"/>
        </w:rPr>
        <w:t xml:space="preserve"> </w:t>
      </w:r>
      <w:r w:rsidR="00A57278" w:rsidRPr="00A57278">
        <w:rPr>
          <w:rFonts w:cstheme="minorHAnsi"/>
          <w:color w:val="224B5A"/>
          <w:sz w:val="18"/>
          <w:szCs w:val="18"/>
        </w:rPr>
        <w:t>Gymnasium</w:t>
      </w:r>
      <w:r w:rsidR="00033839">
        <w:rPr>
          <w:rFonts w:cstheme="minorHAnsi"/>
          <w:color w:val="224B5A"/>
          <w:sz w:val="18"/>
          <w:szCs w:val="18"/>
        </w:rPr>
        <w:t>,</w:t>
      </w:r>
      <w:r w:rsidR="00F032F2">
        <w:rPr>
          <w:rFonts w:cstheme="minorHAnsi"/>
          <w:color w:val="224B5A"/>
          <w:sz w:val="18"/>
          <w:szCs w:val="18"/>
        </w:rPr>
        <w:t xml:space="preserve"> </w:t>
      </w:r>
      <w:r w:rsidRPr="00CC5259">
        <w:rPr>
          <w:rFonts w:cstheme="minorHAnsi"/>
          <w:color w:val="224B5A"/>
          <w:sz w:val="18"/>
          <w:szCs w:val="18"/>
        </w:rPr>
        <w:t xml:space="preserve">i samarbejde med </w:t>
      </w:r>
      <w:proofErr w:type="spellStart"/>
      <w:r w:rsidRPr="00CC5259">
        <w:rPr>
          <w:rFonts w:cstheme="minorHAnsi"/>
          <w:color w:val="224B5A"/>
          <w:sz w:val="18"/>
          <w:szCs w:val="18"/>
        </w:rPr>
        <w:t>Engineer</w:t>
      </w:r>
      <w:proofErr w:type="spellEnd"/>
      <w:r w:rsidRPr="00CC5259">
        <w:rPr>
          <w:rFonts w:cstheme="minorHAnsi"/>
          <w:color w:val="224B5A"/>
          <w:sz w:val="18"/>
          <w:szCs w:val="18"/>
        </w:rPr>
        <w:t xml:space="preserve"> the Future og med støtte fra Villum Fonden, Novo Nordisk Fonden og Lundbeckfonden.</w:t>
      </w:r>
    </w:p>
    <w:sectPr w:rsidR="00575B14" w:rsidRPr="007A6BF5" w:rsidSect="001A0E19">
      <w:headerReference w:type="default" r:id="rId37"/>
      <w:footerReference w:type="default" r:id="rId38"/>
      <w:pgSz w:w="11906" w:h="16838"/>
      <w:pgMar w:top="198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CFB97D" w14:textId="77777777" w:rsidR="00635086" w:rsidRDefault="00635086" w:rsidP="00030597">
      <w:pPr>
        <w:spacing w:after="0" w:line="240" w:lineRule="auto"/>
      </w:pPr>
      <w:r>
        <w:separator/>
      </w:r>
    </w:p>
  </w:endnote>
  <w:endnote w:type="continuationSeparator" w:id="0">
    <w:p w14:paraId="6A1FF180" w14:textId="77777777" w:rsidR="00635086" w:rsidRDefault="00635086" w:rsidP="00030597">
      <w:pPr>
        <w:spacing w:after="0" w:line="240" w:lineRule="auto"/>
      </w:pPr>
      <w:r>
        <w:continuationSeparator/>
      </w:r>
    </w:p>
  </w:endnote>
  <w:endnote w:type="continuationNotice" w:id="1">
    <w:p w14:paraId="72B9650D" w14:textId="77777777" w:rsidR="00635086" w:rsidRDefault="006350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embedRegular r:id="rId1" w:fontKey="{4B25E2CF-4228-4122-AF26-9AE181B687A0}"/>
    <w:embedBold r:id="rId2" w:fontKey="{5AB61AA3-CDC8-49F1-9987-0625146918E4}"/>
    <w:embedItalic r:id="rId3" w:fontKey="{36A801A4-2C7A-45B3-9E0C-42CD9B7EFE85}"/>
    <w:embedBoldItalic r:id="rId4" w:fontKey="{1F8D6B61-E23C-479A-8F9A-C44C1325159F}"/>
  </w:font>
  <w:font w:name="Calibri">
    <w:panose1 w:val="020F0502020204030204"/>
    <w:charset w:val="00"/>
    <w:family w:val="swiss"/>
    <w:pitch w:val="variable"/>
    <w:sig w:usb0="E4002EFF" w:usb1="C200247B" w:usb2="00000009" w:usb3="00000000" w:csb0="000001FF" w:csb1="00000000"/>
    <w:embedRegular r:id="rId5" w:fontKey="{B9DEADDA-42CA-47EE-801D-F71C5253BF1D}"/>
    <w:embedBold r:id="rId6" w:fontKey="{3E6F2647-532F-4416-B93F-2B2522F1095A}"/>
    <w:embedItalic r:id="rId7" w:fontKey="{697C75F9-2766-4C42-B997-95769FAD3411}"/>
    <w:embedBoldItalic r:id="rId8" w:fontKey="{32A649E4-3CA9-478B-AFD4-B3330F03A9C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5EBC1F8B-6D83-41C8-A64E-39D1BDF94DC0}"/>
    <w:embedBold r:id="rId10" w:fontKey="{D6E7203C-3DDC-46B3-AFCA-5FAA6A7DD542}"/>
    <w:embedItalic r:id="rId11" w:fontKey="{8EF8491A-1DF9-4E98-993E-B116DE47341C}"/>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embedRegular r:id="rId12" w:fontKey="{F18E155B-E098-4037-8870-B446A543F304}"/>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13" w:fontKey="{7F50D325-840D-4AF2-8057-C55A6134C260}"/>
    <w:embedBold r:id="rId14" w:fontKey="{6C405747-6973-49C0-B5AE-47EE31E1BDDC}"/>
  </w:font>
  <w:font w:name="Work Sans Medium">
    <w:panose1 w:val="00000000000000000000"/>
    <w:charset w:val="00"/>
    <w:family w:val="auto"/>
    <w:pitch w:val="variable"/>
    <w:sig w:usb0="A00000FF" w:usb1="5000E07B" w:usb2="00000000" w:usb3="00000000" w:csb0="00000193" w:csb1="00000000"/>
    <w:embedRegular r:id="rId15" w:fontKey="{C168209D-0C01-4DAB-88AC-D6270F0E005A}"/>
    <w:embedBold r:id="rId16" w:fontKey="{D35C71AD-78D3-435B-8512-FC004A706C6D}"/>
  </w:font>
  <w:font w:name="ZWAdobeF">
    <w:panose1 w:val="00000000000000000000"/>
    <w:charset w:val="00"/>
    <w:family w:val="auto"/>
    <w:pitch w:val="variable"/>
    <w:sig w:usb0="20002A87" w:usb1="00000000" w:usb2="00000000" w:usb3="00000000" w:csb0="000001FF" w:csb1="00000000"/>
    <w:embedBold r:id="rId17" w:fontKey="{86DA27D3-0179-4275-A0EB-B45425B8B890}"/>
  </w:font>
  <w:font w:name="Segoe Ul">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39746813"/>
      <w:docPartObj>
        <w:docPartGallery w:val="Page Numbers (Bottom of Page)"/>
        <w:docPartUnique/>
      </w:docPartObj>
    </w:sdtPr>
    <w:sdtEndPr/>
    <w:sdtContent>
      <w:p w14:paraId="7E8349D4" w14:textId="2ED5D6C1" w:rsidR="00B704B7" w:rsidRDefault="00B704B7">
        <w:pPr>
          <w:pStyle w:val="Sidefod"/>
          <w:jc w:val="right"/>
        </w:pPr>
        <w:r>
          <w:rPr>
            <w:noProof/>
          </w:rPr>
          <mc:AlternateContent>
            <mc:Choice Requires="wps">
              <w:drawing>
                <wp:anchor distT="0" distB="0" distL="114300" distR="114300" simplePos="0" relativeHeight="251658241" behindDoc="0" locked="0" layoutInCell="1" allowOverlap="1" wp14:anchorId="5C9C7544" wp14:editId="2E364A09">
                  <wp:simplePos x="0" y="0"/>
                  <wp:positionH relativeFrom="column">
                    <wp:posOffset>-714375</wp:posOffset>
                  </wp:positionH>
                  <wp:positionV relativeFrom="paragraph">
                    <wp:posOffset>-79919</wp:posOffset>
                  </wp:positionV>
                  <wp:extent cx="7549243" cy="397328"/>
                  <wp:effectExtent l="0" t="0" r="0" b="3175"/>
                  <wp:wrapNone/>
                  <wp:docPr id="119410582" name="Tekstfelt 3"/>
                  <wp:cNvGraphicFramePr/>
                  <a:graphic xmlns:a="http://schemas.openxmlformats.org/drawingml/2006/main">
                    <a:graphicData uri="http://schemas.microsoft.com/office/word/2010/wordprocessingShape">
                      <wps:wsp>
                        <wps:cNvSpPr txBox="1"/>
                        <wps:spPr>
                          <a:xfrm>
                            <a:off x="0" y="0"/>
                            <a:ext cx="7549243" cy="397328"/>
                          </a:xfrm>
                          <a:prstGeom prst="rect">
                            <a:avLst/>
                          </a:prstGeom>
                          <a:noFill/>
                          <a:ln w="6350">
                            <a:noFill/>
                          </a:ln>
                        </wps:spPr>
                        <wps:txbx>
                          <w:txbxContent>
                            <w:p w14:paraId="7D566500" w14:textId="658230EE" w:rsidR="00B704B7" w:rsidRPr="009114AA" w:rsidRDefault="004357C7" w:rsidP="00B704B7">
                              <w:pPr>
                                <w:pStyle w:val="Sidefod"/>
                                <w:spacing w:before="120"/>
                                <w:jc w:val="center"/>
                                <w:rPr>
                                  <w:sz w:val="16"/>
                                  <w:szCs w:val="16"/>
                                </w:rPr>
                              </w:pPr>
                              <w:r>
                                <w:rPr>
                                  <w:sz w:val="16"/>
                                  <w:szCs w:val="16"/>
                                </w:rPr>
                                <w:t>Tekstilfarvning med indigo</w:t>
                              </w:r>
                              <w:r w:rsidR="00B704B7" w:rsidRPr="00F65801">
                                <w:rPr>
                                  <w:sz w:val="16"/>
                                  <w:szCs w:val="16"/>
                                </w:rPr>
                                <w:t xml:space="preserve"> </w:t>
                              </w:r>
                              <w:r w:rsidR="00B704B7">
                                <w:rPr>
                                  <w:sz w:val="16"/>
                                  <w:szCs w:val="16"/>
                                </w:rPr>
                                <w:t xml:space="preserve">- </w:t>
                              </w:r>
                              <w:r w:rsidR="00B704B7" w:rsidRPr="009114AA">
                                <w:rPr>
                                  <w:sz w:val="16"/>
                                  <w:szCs w:val="16"/>
                                </w:rPr>
                                <w:t>Lærervejledning</w:t>
                              </w:r>
                            </w:p>
                            <w:p w14:paraId="277F5D14" w14:textId="77777777" w:rsidR="00B704B7" w:rsidRDefault="00B704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C9C7544" id="_x0000_t202" coordsize="21600,21600" o:spt="202" path="m,l,21600r21600,l21600,xe">
                  <v:stroke joinstyle="miter"/>
                  <v:path gradientshapeok="t" o:connecttype="rect"/>
                </v:shapetype>
                <v:shape id="_x0000_s1028" type="#_x0000_t202" style="position:absolute;left:0;text-align:left;margin-left:-56.25pt;margin-top:-6.3pt;width:594.45pt;height:31.3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watGAIAACw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" filled="f" stroked="f" strokeweight=".5pt">
                  <v:textbox>
                    <w:txbxContent>
                      <w:p w14:paraId="7D566500" w14:textId="658230EE" w:rsidR="00B704B7" w:rsidRPr="009114AA" w:rsidRDefault="004357C7" w:rsidP="00B704B7">
                        <w:pPr>
                          <w:pStyle w:val="Sidefod"/>
                          <w:spacing w:before="120"/>
                          <w:jc w:val="center"/>
                          <w:rPr>
                            <w:sz w:val="16"/>
                            <w:szCs w:val="16"/>
                          </w:rPr>
                        </w:pPr>
                        <w:r>
                          <w:rPr>
                            <w:sz w:val="16"/>
                            <w:szCs w:val="16"/>
                          </w:rPr>
                          <w:t>Tekstilfarvning med indigo</w:t>
                        </w:r>
                        <w:r w:rsidR="00B704B7" w:rsidRPr="00F65801">
                          <w:rPr>
                            <w:sz w:val="16"/>
                            <w:szCs w:val="16"/>
                          </w:rPr>
                          <w:t xml:space="preserve"> </w:t>
                        </w:r>
                        <w:r w:rsidR="00B704B7">
                          <w:rPr>
                            <w:sz w:val="16"/>
                            <w:szCs w:val="16"/>
                          </w:rPr>
                          <w:t xml:space="preserve">- </w:t>
                        </w:r>
                        <w:r w:rsidR="00B704B7" w:rsidRPr="009114AA">
                          <w:rPr>
                            <w:sz w:val="16"/>
                            <w:szCs w:val="16"/>
                          </w:rPr>
                          <w:t>Lærervejledning</w:t>
                        </w:r>
                      </w:p>
                      <w:p w14:paraId="277F5D14" w14:textId="77777777" w:rsidR="00B704B7" w:rsidRDefault="00B704B7"/>
                    </w:txbxContent>
                  </v:textbox>
                </v:shape>
              </w:pict>
            </mc:Fallback>
          </mc:AlternateContent>
        </w:r>
        <w:r>
          <w:fldChar w:fldCharType="begin"/>
        </w:r>
        <w:r>
          <w:instrText>PAGE   \* MERGEFORMAT</w:instrText>
        </w:r>
        <w:r>
          <w:fldChar w:fldCharType="separate"/>
        </w:r>
        <w:r>
          <w:t>2</w:t>
        </w:r>
        <w:r>
          <w:fldChar w:fldCharType="end"/>
        </w: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4F3278" w14:textId="77777777" w:rsidR="00635086" w:rsidRDefault="00635086" w:rsidP="00030597">
      <w:pPr>
        <w:spacing w:after="0" w:line="240" w:lineRule="auto"/>
      </w:pPr>
      <w:r>
        <w:separator/>
      </w:r>
    </w:p>
  </w:footnote>
  <w:footnote w:type="continuationSeparator" w:id="0">
    <w:p w14:paraId="1203893D" w14:textId="77777777" w:rsidR="00635086" w:rsidRDefault="00635086" w:rsidP="00030597">
      <w:pPr>
        <w:spacing w:after="0" w:line="240" w:lineRule="auto"/>
      </w:pPr>
      <w:r>
        <w:continuationSeparator/>
      </w:r>
    </w:p>
  </w:footnote>
  <w:footnote w:type="continuationNotice" w:id="1">
    <w:p w14:paraId="292BDC67" w14:textId="77777777" w:rsidR="00635086" w:rsidRDefault="006350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2D65CA" w14:textId="364BF189" w:rsidR="00030597" w:rsidRDefault="00AD3F03" w:rsidP="0016436B">
    <w:pPr>
      <w:pStyle w:val="Sidehoved"/>
      <w:tabs>
        <w:tab w:val="clear" w:pos="4819"/>
        <w:tab w:val="clear" w:pos="9638"/>
        <w:tab w:val="left" w:pos="7329"/>
      </w:tabs>
    </w:pPr>
    <w:r>
      <w:rPr>
        <w:noProof/>
      </w:rPr>
      <w:drawing>
        <wp:anchor distT="0" distB="0" distL="114300" distR="114300" simplePos="0" relativeHeight="251658240" behindDoc="0" locked="0" layoutInCell="1" allowOverlap="1" wp14:anchorId="44DC1EF5" wp14:editId="036F555A">
          <wp:simplePos x="0" y="0"/>
          <wp:positionH relativeFrom="column">
            <wp:posOffset>4465955</wp:posOffset>
          </wp:positionH>
          <wp:positionV relativeFrom="page">
            <wp:posOffset>377825</wp:posOffset>
          </wp:positionV>
          <wp:extent cx="1944000" cy="417600"/>
          <wp:effectExtent l="0" t="0" r="0" b="1905"/>
          <wp:wrapNone/>
          <wp:docPr id="1652562350" name="Billede 1" descr="Et billede, der indeholder tekst, Font/skrifttype, skærmbillede, logo&#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562350" name="Billede 1" descr="Et billede, der indeholder tekst, Font/skrifttype, skærmbillede, logo&#10;&#10;Automatisk genereret beskrivelse"/>
                  <pic:cNvPicPr/>
                </pic:nvPicPr>
                <pic:blipFill>
                  <a:blip r:embed="rId1">
                    <a:extLst>
                      <a:ext uri="{28A0092B-C50C-407E-A947-70E740481C1C}">
                        <a14:useLocalDpi xmlns:a14="http://schemas.microsoft.com/office/drawing/2010/main" val="0"/>
                      </a:ext>
                    </a:extLst>
                  </a:blip>
                  <a:stretch>
                    <a:fillRect/>
                  </a:stretch>
                </pic:blipFill>
                <pic:spPr>
                  <a:xfrm>
                    <a:off x="0" y="0"/>
                    <a:ext cx="1944000" cy="417600"/>
                  </a:xfrm>
                  <a:prstGeom prst="rect">
                    <a:avLst/>
                  </a:prstGeom>
                </pic:spPr>
              </pic:pic>
            </a:graphicData>
          </a:graphic>
          <wp14:sizeRelH relativeFrom="margin">
            <wp14:pctWidth>0</wp14:pctWidth>
          </wp14:sizeRelH>
          <wp14:sizeRelV relativeFrom="margin">
            <wp14:pctHeight>0</wp14:pctHeight>
          </wp14:sizeRelV>
        </wp:anchor>
      </w:drawing>
    </w:r>
    <w:r w:rsidR="00AE2A51" w:rsidRPr="00AE2A5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E2A51" w:rsidRPr="00AE2A51">
      <w:rPr>
        <w:noProof/>
      </w:rPr>
      <w:drawing>
        <wp:inline distT="0" distB="0" distL="0" distR="0" wp14:anchorId="6C6608E1" wp14:editId="172D0CAC">
          <wp:extent cx="2235200" cy="190500"/>
          <wp:effectExtent l="0" t="0" r="0" b="0"/>
          <wp:docPr id="424191038" name="Billede 1" descr="Et billede, der indeholder skærmbillede, Font/skrifttype, Grafi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91038" name="Billede 1" descr="Et billede, der indeholder skærmbillede, Font/skrifttype, Grafik&#10;&#10;Automatisk genereret beskrivel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5200" cy="190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C8AF200"/>
    <w:lvl w:ilvl="0">
      <w:start w:val="1"/>
      <w:numFmt w:val="decimal"/>
      <w:pStyle w:val="Opstilling-talellerbogst5"/>
      <w:lvlText w:val="%1."/>
      <w:lvlJc w:val="left"/>
      <w:pPr>
        <w:tabs>
          <w:tab w:val="num" w:pos="1699"/>
        </w:tabs>
        <w:ind w:left="1699"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AD2D61"/>
    <w:multiLevelType w:val="multilevel"/>
    <w:tmpl w:val="60CE2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1C34642"/>
    <w:multiLevelType w:val="hybridMultilevel"/>
    <w:tmpl w:val="2B0A859A"/>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14621F25"/>
    <w:multiLevelType w:val="hybridMultilevel"/>
    <w:tmpl w:val="E6EA49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A8772C5"/>
    <w:multiLevelType w:val="hybridMultilevel"/>
    <w:tmpl w:val="700CFDEE"/>
    <w:lvl w:ilvl="0" w:tplc="2F52A2EC">
      <w:start w:val="1"/>
      <w:numFmt w:val="decimal"/>
      <w:lvlText w:val="%1."/>
      <w:lvlJc w:val="left"/>
      <w:pPr>
        <w:ind w:left="360" w:hanging="360"/>
      </w:pPr>
      <w:rPr>
        <w:rFonts w:ascii="Work Sans" w:eastAsia="Calibri" w:hAnsi="Work Sans" w:cs="Calibri"/>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FC44CDD"/>
    <w:multiLevelType w:val="hybridMultilevel"/>
    <w:tmpl w:val="04603E46"/>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5" w15:restartNumberingAfterBreak="0">
    <w:nsid w:val="20B338CC"/>
    <w:multiLevelType w:val="hybridMultilevel"/>
    <w:tmpl w:val="3B86F4F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6" w15:restartNumberingAfterBreak="0">
    <w:nsid w:val="2CC23752"/>
    <w:multiLevelType w:val="hybridMultilevel"/>
    <w:tmpl w:val="16C283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2A51DD8"/>
    <w:multiLevelType w:val="hybridMultilevel"/>
    <w:tmpl w:val="370E9774"/>
    <w:lvl w:ilvl="0" w:tplc="0406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4874E94"/>
    <w:multiLevelType w:val="hybridMultilevel"/>
    <w:tmpl w:val="A762EF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370A4569"/>
    <w:multiLevelType w:val="hybridMultilevel"/>
    <w:tmpl w:val="3460CBD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0" w15:restartNumberingAfterBreak="0">
    <w:nsid w:val="53B20AFA"/>
    <w:multiLevelType w:val="hybridMultilevel"/>
    <w:tmpl w:val="89C2708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1" w15:restartNumberingAfterBreak="0">
    <w:nsid w:val="57CB584D"/>
    <w:multiLevelType w:val="hybridMultilevel"/>
    <w:tmpl w:val="B942A0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675C74C9"/>
    <w:multiLevelType w:val="hybridMultilevel"/>
    <w:tmpl w:val="340AB34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8665278"/>
    <w:multiLevelType w:val="hybridMultilevel"/>
    <w:tmpl w:val="F9084640"/>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6D483EB4"/>
    <w:multiLevelType w:val="hybridMultilevel"/>
    <w:tmpl w:val="9FD8B18E"/>
    <w:lvl w:ilvl="0" w:tplc="D43E08FE">
      <w:start w:val="1"/>
      <w:numFmt w:val="decimal"/>
      <w:lvlText w:val="%1."/>
      <w:lvlJc w:val="left"/>
      <w:pPr>
        <w:ind w:left="360" w:hanging="360"/>
      </w:pPr>
      <w:rPr>
        <w:b w:val="0"/>
        <w:bCs w:val="0"/>
        <w:color w:val="auto"/>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C884D1B"/>
    <w:multiLevelType w:val="hybridMultilevel"/>
    <w:tmpl w:val="9D1807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DD07B63"/>
    <w:multiLevelType w:val="hybridMultilevel"/>
    <w:tmpl w:val="E51019AA"/>
    <w:lvl w:ilvl="0" w:tplc="D5B64168">
      <w:start w:val="1"/>
      <w:numFmt w:val="decimal"/>
      <w:lvlText w:val="%1."/>
      <w:lvlJc w:val="left"/>
      <w:pPr>
        <w:ind w:left="360" w:hanging="360"/>
      </w:pPr>
      <w:rPr>
        <w:color w:val="auto"/>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529759501">
    <w:abstractNumId w:val="9"/>
  </w:num>
  <w:num w:numId="2" w16cid:durableId="1548950751">
    <w:abstractNumId w:val="7"/>
  </w:num>
  <w:num w:numId="3" w16cid:durableId="777482353">
    <w:abstractNumId w:val="6"/>
  </w:num>
  <w:num w:numId="4" w16cid:durableId="720400906">
    <w:abstractNumId w:val="5"/>
  </w:num>
  <w:num w:numId="5" w16cid:durableId="1724138201">
    <w:abstractNumId w:val="4"/>
  </w:num>
  <w:num w:numId="6" w16cid:durableId="578953328">
    <w:abstractNumId w:val="8"/>
  </w:num>
  <w:num w:numId="7" w16cid:durableId="383992363">
    <w:abstractNumId w:val="3"/>
  </w:num>
  <w:num w:numId="8" w16cid:durableId="62801587">
    <w:abstractNumId w:val="2"/>
  </w:num>
  <w:num w:numId="9" w16cid:durableId="479158389">
    <w:abstractNumId w:val="1"/>
  </w:num>
  <w:num w:numId="10" w16cid:durableId="1690401907">
    <w:abstractNumId w:val="0"/>
  </w:num>
  <w:num w:numId="11" w16cid:durableId="53428025">
    <w:abstractNumId w:val="18"/>
  </w:num>
  <w:num w:numId="12" w16cid:durableId="850418173">
    <w:abstractNumId w:val="12"/>
  </w:num>
  <w:num w:numId="13" w16cid:durableId="1015696711">
    <w:abstractNumId w:val="20"/>
  </w:num>
  <w:num w:numId="14" w16cid:durableId="2122844437">
    <w:abstractNumId w:val="16"/>
  </w:num>
  <w:num w:numId="15" w16cid:durableId="664669358">
    <w:abstractNumId w:val="17"/>
  </w:num>
  <w:num w:numId="16" w16cid:durableId="1907494534">
    <w:abstractNumId w:val="21"/>
  </w:num>
  <w:num w:numId="17" w16cid:durableId="1004556066">
    <w:abstractNumId w:val="14"/>
  </w:num>
  <w:num w:numId="18" w16cid:durableId="1495682327">
    <w:abstractNumId w:val="15"/>
  </w:num>
  <w:num w:numId="19" w16cid:durableId="1270550191">
    <w:abstractNumId w:val="26"/>
  </w:num>
  <w:num w:numId="20" w16cid:durableId="1747529960">
    <w:abstractNumId w:val="11"/>
  </w:num>
  <w:num w:numId="21" w16cid:durableId="711270988">
    <w:abstractNumId w:val="23"/>
  </w:num>
  <w:num w:numId="22" w16cid:durableId="774517832">
    <w:abstractNumId w:val="24"/>
  </w:num>
  <w:num w:numId="23" w16cid:durableId="1173180675">
    <w:abstractNumId w:val="19"/>
  </w:num>
  <w:num w:numId="24" w16cid:durableId="771359897">
    <w:abstractNumId w:val="13"/>
  </w:num>
  <w:num w:numId="25" w16cid:durableId="1540587179">
    <w:abstractNumId w:val="10"/>
  </w:num>
  <w:num w:numId="26" w16cid:durableId="1956787666">
    <w:abstractNumId w:val="22"/>
  </w:num>
  <w:num w:numId="27" w16cid:durableId="1183787827">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012EC"/>
    <w:rsid w:val="00002075"/>
    <w:rsid w:val="00002956"/>
    <w:rsid w:val="0000569A"/>
    <w:rsid w:val="000062FB"/>
    <w:rsid w:val="0000712E"/>
    <w:rsid w:val="00010E95"/>
    <w:rsid w:val="00011594"/>
    <w:rsid w:val="000129D5"/>
    <w:rsid w:val="00015FDE"/>
    <w:rsid w:val="000176A8"/>
    <w:rsid w:val="00023251"/>
    <w:rsid w:val="0002410C"/>
    <w:rsid w:val="00024FC5"/>
    <w:rsid w:val="00026822"/>
    <w:rsid w:val="00027A16"/>
    <w:rsid w:val="00030597"/>
    <w:rsid w:val="00030CFA"/>
    <w:rsid w:val="00032A49"/>
    <w:rsid w:val="00033839"/>
    <w:rsid w:val="000415D1"/>
    <w:rsid w:val="00043013"/>
    <w:rsid w:val="00044B40"/>
    <w:rsid w:val="00045828"/>
    <w:rsid w:val="00045A83"/>
    <w:rsid w:val="00054872"/>
    <w:rsid w:val="0005575C"/>
    <w:rsid w:val="00055A6E"/>
    <w:rsid w:val="00055DCE"/>
    <w:rsid w:val="00062BB1"/>
    <w:rsid w:val="000646D0"/>
    <w:rsid w:val="00066C14"/>
    <w:rsid w:val="00070405"/>
    <w:rsid w:val="00074CFB"/>
    <w:rsid w:val="00076475"/>
    <w:rsid w:val="000771EB"/>
    <w:rsid w:val="000778FF"/>
    <w:rsid w:val="00085466"/>
    <w:rsid w:val="00085A13"/>
    <w:rsid w:val="00085CEA"/>
    <w:rsid w:val="00086CD4"/>
    <w:rsid w:val="00087B1E"/>
    <w:rsid w:val="00087F61"/>
    <w:rsid w:val="00091CE0"/>
    <w:rsid w:val="0009295A"/>
    <w:rsid w:val="00094BB8"/>
    <w:rsid w:val="0009647A"/>
    <w:rsid w:val="000A1556"/>
    <w:rsid w:val="000B5187"/>
    <w:rsid w:val="000C49C7"/>
    <w:rsid w:val="000C570C"/>
    <w:rsid w:val="000C58CF"/>
    <w:rsid w:val="000C599E"/>
    <w:rsid w:val="000C6855"/>
    <w:rsid w:val="000C6F16"/>
    <w:rsid w:val="000C6F2A"/>
    <w:rsid w:val="000C7579"/>
    <w:rsid w:val="000D0071"/>
    <w:rsid w:val="000D3F26"/>
    <w:rsid w:val="000D41A2"/>
    <w:rsid w:val="000D5447"/>
    <w:rsid w:val="000D6435"/>
    <w:rsid w:val="000D6E18"/>
    <w:rsid w:val="000E0755"/>
    <w:rsid w:val="000E3A2A"/>
    <w:rsid w:val="000E6EF1"/>
    <w:rsid w:val="000F1838"/>
    <w:rsid w:val="000F203B"/>
    <w:rsid w:val="00112991"/>
    <w:rsid w:val="00114582"/>
    <w:rsid w:val="00115667"/>
    <w:rsid w:val="00117C79"/>
    <w:rsid w:val="00117DD1"/>
    <w:rsid w:val="00122020"/>
    <w:rsid w:val="001311CB"/>
    <w:rsid w:val="00134ABD"/>
    <w:rsid w:val="00136F00"/>
    <w:rsid w:val="001411E6"/>
    <w:rsid w:val="00141D17"/>
    <w:rsid w:val="00142B8D"/>
    <w:rsid w:val="001518B4"/>
    <w:rsid w:val="00157A08"/>
    <w:rsid w:val="0016436B"/>
    <w:rsid w:val="0016473B"/>
    <w:rsid w:val="00165FE7"/>
    <w:rsid w:val="00171413"/>
    <w:rsid w:val="00171664"/>
    <w:rsid w:val="00180B73"/>
    <w:rsid w:val="001862AA"/>
    <w:rsid w:val="00190038"/>
    <w:rsid w:val="00192FFC"/>
    <w:rsid w:val="00193C37"/>
    <w:rsid w:val="00197077"/>
    <w:rsid w:val="001974C5"/>
    <w:rsid w:val="00197BAE"/>
    <w:rsid w:val="001A0E19"/>
    <w:rsid w:val="001A6AE4"/>
    <w:rsid w:val="001A6BA0"/>
    <w:rsid w:val="001B0B33"/>
    <w:rsid w:val="001B1687"/>
    <w:rsid w:val="001B66BE"/>
    <w:rsid w:val="001C402C"/>
    <w:rsid w:val="001C64AF"/>
    <w:rsid w:val="001D1674"/>
    <w:rsid w:val="001D16F7"/>
    <w:rsid w:val="001D1D74"/>
    <w:rsid w:val="001D2947"/>
    <w:rsid w:val="001D2C66"/>
    <w:rsid w:val="001D3E6A"/>
    <w:rsid w:val="001E4ECA"/>
    <w:rsid w:val="001F0E74"/>
    <w:rsid w:val="002004CC"/>
    <w:rsid w:val="002021AA"/>
    <w:rsid w:val="002022C2"/>
    <w:rsid w:val="002022CF"/>
    <w:rsid w:val="00202E9A"/>
    <w:rsid w:val="0020364E"/>
    <w:rsid w:val="00204D08"/>
    <w:rsid w:val="00205170"/>
    <w:rsid w:val="002079DA"/>
    <w:rsid w:val="00210359"/>
    <w:rsid w:val="00210B0F"/>
    <w:rsid w:val="00210BFB"/>
    <w:rsid w:val="00212549"/>
    <w:rsid w:val="00213E5E"/>
    <w:rsid w:val="00216C2C"/>
    <w:rsid w:val="00217D06"/>
    <w:rsid w:val="00217EE8"/>
    <w:rsid w:val="00222AE6"/>
    <w:rsid w:val="00223E83"/>
    <w:rsid w:val="00226BCC"/>
    <w:rsid w:val="00230D05"/>
    <w:rsid w:val="00232160"/>
    <w:rsid w:val="00232225"/>
    <w:rsid w:val="002329E6"/>
    <w:rsid w:val="002330EC"/>
    <w:rsid w:val="0023495A"/>
    <w:rsid w:val="00235A5E"/>
    <w:rsid w:val="00235C12"/>
    <w:rsid w:val="0023641A"/>
    <w:rsid w:val="00242020"/>
    <w:rsid w:val="00242ED9"/>
    <w:rsid w:val="002451AB"/>
    <w:rsid w:val="00245768"/>
    <w:rsid w:val="00250349"/>
    <w:rsid w:val="002507DA"/>
    <w:rsid w:val="002532E6"/>
    <w:rsid w:val="0025599B"/>
    <w:rsid w:val="00261018"/>
    <w:rsid w:val="0026147E"/>
    <w:rsid w:val="002616D9"/>
    <w:rsid w:val="0027718B"/>
    <w:rsid w:val="00277643"/>
    <w:rsid w:val="00281ED1"/>
    <w:rsid w:val="002869C2"/>
    <w:rsid w:val="0029417C"/>
    <w:rsid w:val="002A08D7"/>
    <w:rsid w:val="002A171F"/>
    <w:rsid w:val="002A263E"/>
    <w:rsid w:val="002A6BEE"/>
    <w:rsid w:val="002A7407"/>
    <w:rsid w:val="002B1155"/>
    <w:rsid w:val="002B399F"/>
    <w:rsid w:val="002C5B20"/>
    <w:rsid w:val="002D1714"/>
    <w:rsid w:val="002D1EF8"/>
    <w:rsid w:val="002D4310"/>
    <w:rsid w:val="002D566A"/>
    <w:rsid w:val="002D77AE"/>
    <w:rsid w:val="002E652C"/>
    <w:rsid w:val="002E7BC9"/>
    <w:rsid w:val="002E7EEE"/>
    <w:rsid w:val="002F2153"/>
    <w:rsid w:val="002F590E"/>
    <w:rsid w:val="002F5B8D"/>
    <w:rsid w:val="003006FF"/>
    <w:rsid w:val="003046C5"/>
    <w:rsid w:val="00311EFD"/>
    <w:rsid w:val="00312415"/>
    <w:rsid w:val="00313E1E"/>
    <w:rsid w:val="00314D69"/>
    <w:rsid w:val="00314E69"/>
    <w:rsid w:val="00314EFC"/>
    <w:rsid w:val="003228F9"/>
    <w:rsid w:val="003231E8"/>
    <w:rsid w:val="00323C5B"/>
    <w:rsid w:val="0032656B"/>
    <w:rsid w:val="003316A7"/>
    <w:rsid w:val="00336C3E"/>
    <w:rsid w:val="0034071E"/>
    <w:rsid w:val="00344896"/>
    <w:rsid w:val="0034504C"/>
    <w:rsid w:val="003504A4"/>
    <w:rsid w:val="00352CB7"/>
    <w:rsid w:val="00353992"/>
    <w:rsid w:val="00354599"/>
    <w:rsid w:val="0035515E"/>
    <w:rsid w:val="00356A20"/>
    <w:rsid w:val="00361FEE"/>
    <w:rsid w:val="00362732"/>
    <w:rsid w:val="00362BD0"/>
    <w:rsid w:val="00363C68"/>
    <w:rsid w:val="003640F5"/>
    <w:rsid w:val="00364513"/>
    <w:rsid w:val="00365CEC"/>
    <w:rsid w:val="00366510"/>
    <w:rsid w:val="00371E99"/>
    <w:rsid w:val="00374461"/>
    <w:rsid w:val="00374EE8"/>
    <w:rsid w:val="00377A4E"/>
    <w:rsid w:val="00380DA5"/>
    <w:rsid w:val="00381BF9"/>
    <w:rsid w:val="00384601"/>
    <w:rsid w:val="00393403"/>
    <w:rsid w:val="00396D0F"/>
    <w:rsid w:val="003971D9"/>
    <w:rsid w:val="003A2B0C"/>
    <w:rsid w:val="003A3234"/>
    <w:rsid w:val="003A429E"/>
    <w:rsid w:val="003A4C17"/>
    <w:rsid w:val="003A56FA"/>
    <w:rsid w:val="003A70A8"/>
    <w:rsid w:val="003A73BD"/>
    <w:rsid w:val="003B166D"/>
    <w:rsid w:val="003B44F5"/>
    <w:rsid w:val="003B571C"/>
    <w:rsid w:val="003B5D03"/>
    <w:rsid w:val="003B631D"/>
    <w:rsid w:val="003C0196"/>
    <w:rsid w:val="003C6312"/>
    <w:rsid w:val="003C749D"/>
    <w:rsid w:val="003D1779"/>
    <w:rsid w:val="003D64BE"/>
    <w:rsid w:val="003E2713"/>
    <w:rsid w:val="003E2835"/>
    <w:rsid w:val="003E428A"/>
    <w:rsid w:val="003E7594"/>
    <w:rsid w:val="003F0F2B"/>
    <w:rsid w:val="004020D1"/>
    <w:rsid w:val="00411054"/>
    <w:rsid w:val="00416059"/>
    <w:rsid w:val="00421443"/>
    <w:rsid w:val="00422CC2"/>
    <w:rsid w:val="00423781"/>
    <w:rsid w:val="00425446"/>
    <w:rsid w:val="00425E0D"/>
    <w:rsid w:val="00430510"/>
    <w:rsid w:val="00432853"/>
    <w:rsid w:val="00435353"/>
    <w:rsid w:val="004357C7"/>
    <w:rsid w:val="004368F3"/>
    <w:rsid w:val="00441B99"/>
    <w:rsid w:val="0044322F"/>
    <w:rsid w:val="0044334E"/>
    <w:rsid w:val="00443CCA"/>
    <w:rsid w:val="00446480"/>
    <w:rsid w:val="0045191C"/>
    <w:rsid w:val="00460699"/>
    <w:rsid w:val="00460C75"/>
    <w:rsid w:val="00462C64"/>
    <w:rsid w:val="00463A2B"/>
    <w:rsid w:val="00473C98"/>
    <w:rsid w:val="00473DB4"/>
    <w:rsid w:val="0047692A"/>
    <w:rsid w:val="00480F40"/>
    <w:rsid w:val="00481E00"/>
    <w:rsid w:val="004930B6"/>
    <w:rsid w:val="00494DEA"/>
    <w:rsid w:val="004A4AEC"/>
    <w:rsid w:val="004A5C36"/>
    <w:rsid w:val="004A5EE2"/>
    <w:rsid w:val="004B20D5"/>
    <w:rsid w:val="004B411D"/>
    <w:rsid w:val="004C19E2"/>
    <w:rsid w:val="004C2872"/>
    <w:rsid w:val="004C31E1"/>
    <w:rsid w:val="004C71E8"/>
    <w:rsid w:val="004D13DB"/>
    <w:rsid w:val="004D22A1"/>
    <w:rsid w:val="004D5301"/>
    <w:rsid w:val="004D71B2"/>
    <w:rsid w:val="004D7CDE"/>
    <w:rsid w:val="004E6569"/>
    <w:rsid w:val="004F1167"/>
    <w:rsid w:val="00506398"/>
    <w:rsid w:val="005133EB"/>
    <w:rsid w:val="00513DF6"/>
    <w:rsid w:val="00521002"/>
    <w:rsid w:val="00521F2E"/>
    <w:rsid w:val="00524B50"/>
    <w:rsid w:val="00526E71"/>
    <w:rsid w:val="005304CF"/>
    <w:rsid w:val="00531736"/>
    <w:rsid w:val="00532C86"/>
    <w:rsid w:val="00534251"/>
    <w:rsid w:val="0053499A"/>
    <w:rsid w:val="00534E22"/>
    <w:rsid w:val="00536F6E"/>
    <w:rsid w:val="0054221F"/>
    <w:rsid w:val="00542336"/>
    <w:rsid w:val="00542354"/>
    <w:rsid w:val="005453BA"/>
    <w:rsid w:val="00554346"/>
    <w:rsid w:val="005559D4"/>
    <w:rsid w:val="00560A1B"/>
    <w:rsid w:val="005643CF"/>
    <w:rsid w:val="00567C19"/>
    <w:rsid w:val="00570126"/>
    <w:rsid w:val="0057326A"/>
    <w:rsid w:val="0057493F"/>
    <w:rsid w:val="00575B14"/>
    <w:rsid w:val="00580DAD"/>
    <w:rsid w:val="0058150B"/>
    <w:rsid w:val="00591553"/>
    <w:rsid w:val="00591DFC"/>
    <w:rsid w:val="005929F2"/>
    <w:rsid w:val="00594819"/>
    <w:rsid w:val="005A195B"/>
    <w:rsid w:val="005A38D2"/>
    <w:rsid w:val="005B1788"/>
    <w:rsid w:val="005B2FF6"/>
    <w:rsid w:val="005B61F0"/>
    <w:rsid w:val="005C0B78"/>
    <w:rsid w:val="005C3CA2"/>
    <w:rsid w:val="005C3F55"/>
    <w:rsid w:val="005D46A3"/>
    <w:rsid w:val="005E113B"/>
    <w:rsid w:val="005E15FA"/>
    <w:rsid w:val="005E3932"/>
    <w:rsid w:val="005E6D4E"/>
    <w:rsid w:val="005E742C"/>
    <w:rsid w:val="005F3C21"/>
    <w:rsid w:val="005F75F9"/>
    <w:rsid w:val="00600D6A"/>
    <w:rsid w:val="00602E7C"/>
    <w:rsid w:val="006058F3"/>
    <w:rsid w:val="00610B5B"/>
    <w:rsid w:val="0061228A"/>
    <w:rsid w:val="00613DA8"/>
    <w:rsid w:val="00614007"/>
    <w:rsid w:val="00614DDB"/>
    <w:rsid w:val="0061631E"/>
    <w:rsid w:val="00623AF4"/>
    <w:rsid w:val="006261F5"/>
    <w:rsid w:val="00633439"/>
    <w:rsid w:val="00635086"/>
    <w:rsid w:val="006357F5"/>
    <w:rsid w:val="00635DE2"/>
    <w:rsid w:val="00636AFD"/>
    <w:rsid w:val="006378A6"/>
    <w:rsid w:val="00643C62"/>
    <w:rsid w:val="00647468"/>
    <w:rsid w:val="00653ED6"/>
    <w:rsid w:val="00655688"/>
    <w:rsid w:val="006604DD"/>
    <w:rsid w:val="00662AB1"/>
    <w:rsid w:val="0067151C"/>
    <w:rsid w:val="006771A2"/>
    <w:rsid w:val="0068016A"/>
    <w:rsid w:val="00680C5C"/>
    <w:rsid w:val="00683D77"/>
    <w:rsid w:val="00683F77"/>
    <w:rsid w:val="006876EF"/>
    <w:rsid w:val="006928C0"/>
    <w:rsid w:val="00693476"/>
    <w:rsid w:val="006975E9"/>
    <w:rsid w:val="006A0CDF"/>
    <w:rsid w:val="006A1238"/>
    <w:rsid w:val="006A2612"/>
    <w:rsid w:val="006A4910"/>
    <w:rsid w:val="006A6657"/>
    <w:rsid w:val="006A7F95"/>
    <w:rsid w:val="006B0087"/>
    <w:rsid w:val="006B5AB0"/>
    <w:rsid w:val="006B6B45"/>
    <w:rsid w:val="006B6EB3"/>
    <w:rsid w:val="006B7103"/>
    <w:rsid w:val="006C4A2E"/>
    <w:rsid w:val="006C5033"/>
    <w:rsid w:val="006C554B"/>
    <w:rsid w:val="006C5754"/>
    <w:rsid w:val="006D18B0"/>
    <w:rsid w:val="006D1D73"/>
    <w:rsid w:val="006D1D81"/>
    <w:rsid w:val="006D3A9E"/>
    <w:rsid w:val="006D3BE9"/>
    <w:rsid w:val="006D71C5"/>
    <w:rsid w:val="006E2C06"/>
    <w:rsid w:val="006E35EE"/>
    <w:rsid w:val="006E6481"/>
    <w:rsid w:val="006E73CA"/>
    <w:rsid w:val="006F27FD"/>
    <w:rsid w:val="006F2A81"/>
    <w:rsid w:val="007002DB"/>
    <w:rsid w:val="00700A5B"/>
    <w:rsid w:val="0071437E"/>
    <w:rsid w:val="00715313"/>
    <w:rsid w:val="007155A0"/>
    <w:rsid w:val="007226E9"/>
    <w:rsid w:val="007238C4"/>
    <w:rsid w:val="00725DDF"/>
    <w:rsid w:val="00726F33"/>
    <w:rsid w:val="007325F1"/>
    <w:rsid w:val="00732BBE"/>
    <w:rsid w:val="00733524"/>
    <w:rsid w:val="00736448"/>
    <w:rsid w:val="00736C01"/>
    <w:rsid w:val="007373EE"/>
    <w:rsid w:val="00737D3B"/>
    <w:rsid w:val="007416F6"/>
    <w:rsid w:val="00741BC0"/>
    <w:rsid w:val="00743346"/>
    <w:rsid w:val="00745F3E"/>
    <w:rsid w:val="00746C41"/>
    <w:rsid w:val="0075059D"/>
    <w:rsid w:val="00764FEC"/>
    <w:rsid w:val="00766D7F"/>
    <w:rsid w:val="0077025C"/>
    <w:rsid w:val="007719B2"/>
    <w:rsid w:val="0078126B"/>
    <w:rsid w:val="00785106"/>
    <w:rsid w:val="0078621A"/>
    <w:rsid w:val="00792F05"/>
    <w:rsid w:val="00793DCA"/>
    <w:rsid w:val="0079475E"/>
    <w:rsid w:val="007A0802"/>
    <w:rsid w:val="007A39C8"/>
    <w:rsid w:val="007A6BF5"/>
    <w:rsid w:val="007B053A"/>
    <w:rsid w:val="007B1193"/>
    <w:rsid w:val="007B2673"/>
    <w:rsid w:val="007B32EA"/>
    <w:rsid w:val="007B37F9"/>
    <w:rsid w:val="007B5045"/>
    <w:rsid w:val="007C3241"/>
    <w:rsid w:val="007C65DC"/>
    <w:rsid w:val="007D0A62"/>
    <w:rsid w:val="007D0F8C"/>
    <w:rsid w:val="007D514C"/>
    <w:rsid w:val="007D5A39"/>
    <w:rsid w:val="007E00B3"/>
    <w:rsid w:val="007E297C"/>
    <w:rsid w:val="007E400F"/>
    <w:rsid w:val="007E4F2A"/>
    <w:rsid w:val="007E505A"/>
    <w:rsid w:val="007F7DEE"/>
    <w:rsid w:val="00802051"/>
    <w:rsid w:val="008024C1"/>
    <w:rsid w:val="008136EB"/>
    <w:rsid w:val="00816CC1"/>
    <w:rsid w:val="0082181F"/>
    <w:rsid w:val="00824CEC"/>
    <w:rsid w:val="00826756"/>
    <w:rsid w:val="0082704E"/>
    <w:rsid w:val="00830157"/>
    <w:rsid w:val="0083171D"/>
    <w:rsid w:val="00835919"/>
    <w:rsid w:val="00837497"/>
    <w:rsid w:val="00844AEE"/>
    <w:rsid w:val="00845709"/>
    <w:rsid w:val="00846BE5"/>
    <w:rsid w:val="00847915"/>
    <w:rsid w:val="00851607"/>
    <w:rsid w:val="00861661"/>
    <w:rsid w:val="00864DDE"/>
    <w:rsid w:val="0086555E"/>
    <w:rsid w:val="00870878"/>
    <w:rsid w:val="00871C6A"/>
    <w:rsid w:val="008765A3"/>
    <w:rsid w:val="00883940"/>
    <w:rsid w:val="00892CAC"/>
    <w:rsid w:val="0089412E"/>
    <w:rsid w:val="008957D6"/>
    <w:rsid w:val="00896778"/>
    <w:rsid w:val="008A033D"/>
    <w:rsid w:val="008A0760"/>
    <w:rsid w:val="008A14BC"/>
    <w:rsid w:val="008A2F1D"/>
    <w:rsid w:val="008A6FEE"/>
    <w:rsid w:val="008A74BA"/>
    <w:rsid w:val="008B43E3"/>
    <w:rsid w:val="008B5199"/>
    <w:rsid w:val="008B5362"/>
    <w:rsid w:val="008B75B2"/>
    <w:rsid w:val="008C3D0A"/>
    <w:rsid w:val="008D37FD"/>
    <w:rsid w:val="008D4695"/>
    <w:rsid w:val="008D5FC0"/>
    <w:rsid w:val="008E4734"/>
    <w:rsid w:val="008F0EEB"/>
    <w:rsid w:val="008F3B25"/>
    <w:rsid w:val="00900C6E"/>
    <w:rsid w:val="00904501"/>
    <w:rsid w:val="00904EB9"/>
    <w:rsid w:val="00905693"/>
    <w:rsid w:val="00906879"/>
    <w:rsid w:val="009114AA"/>
    <w:rsid w:val="009133A5"/>
    <w:rsid w:val="0091511C"/>
    <w:rsid w:val="0091692D"/>
    <w:rsid w:val="00917BB6"/>
    <w:rsid w:val="00927461"/>
    <w:rsid w:val="009305ED"/>
    <w:rsid w:val="00935A39"/>
    <w:rsid w:val="00940E6D"/>
    <w:rsid w:val="00943B55"/>
    <w:rsid w:val="00943FB9"/>
    <w:rsid w:val="0094684E"/>
    <w:rsid w:val="009477CA"/>
    <w:rsid w:val="009535F3"/>
    <w:rsid w:val="0095624E"/>
    <w:rsid w:val="0096195E"/>
    <w:rsid w:val="009623C8"/>
    <w:rsid w:val="009627ED"/>
    <w:rsid w:val="009637F8"/>
    <w:rsid w:val="0096473B"/>
    <w:rsid w:val="0096541F"/>
    <w:rsid w:val="009730BD"/>
    <w:rsid w:val="00976AE6"/>
    <w:rsid w:val="00980B41"/>
    <w:rsid w:val="00980DCB"/>
    <w:rsid w:val="00981A82"/>
    <w:rsid w:val="009828B7"/>
    <w:rsid w:val="00986431"/>
    <w:rsid w:val="00991425"/>
    <w:rsid w:val="009915CA"/>
    <w:rsid w:val="00991D81"/>
    <w:rsid w:val="00992470"/>
    <w:rsid w:val="00993EB6"/>
    <w:rsid w:val="009958C4"/>
    <w:rsid w:val="009B0DA8"/>
    <w:rsid w:val="009B34C0"/>
    <w:rsid w:val="009B3F6A"/>
    <w:rsid w:val="009B4146"/>
    <w:rsid w:val="009C1481"/>
    <w:rsid w:val="009C6228"/>
    <w:rsid w:val="009D54AE"/>
    <w:rsid w:val="009D6626"/>
    <w:rsid w:val="009E060B"/>
    <w:rsid w:val="009E2D4C"/>
    <w:rsid w:val="009E3E0D"/>
    <w:rsid w:val="009E4724"/>
    <w:rsid w:val="009E5A5E"/>
    <w:rsid w:val="009E7348"/>
    <w:rsid w:val="009F4E75"/>
    <w:rsid w:val="00A00226"/>
    <w:rsid w:val="00A05793"/>
    <w:rsid w:val="00A112CC"/>
    <w:rsid w:val="00A11B52"/>
    <w:rsid w:val="00A20175"/>
    <w:rsid w:val="00A21986"/>
    <w:rsid w:val="00A24369"/>
    <w:rsid w:val="00A26EDE"/>
    <w:rsid w:val="00A31B7C"/>
    <w:rsid w:val="00A33410"/>
    <w:rsid w:val="00A34685"/>
    <w:rsid w:val="00A4043A"/>
    <w:rsid w:val="00A4110B"/>
    <w:rsid w:val="00A41FFB"/>
    <w:rsid w:val="00A42248"/>
    <w:rsid w:val="00A42875"/>
    <w:rsid w:val="00A42C02"/>
    <w:rsid w:val="00A46C64"/>
    <w:rsid w:val="00A47880"/>
    <w:rsid w:val="00A50607"/>
    <w:rsid w:val="00A51F53"/>
    <w:rsid w:val="00A526ED"/>
    <w:rsid w:val="00A532F7"/>
    <w:rsid w:val="00A54FA8"/>
    <w:rsid w:val="00A563ED"/>
    <w:rsid w:val="00A56999"/>
    <w:rsid w:val="00A56C63"/>
    <w:rsid w:val="00A56FF1"/>
    <w:rsid w:val="00A57278"/>
    <w:rsid w:val="00A62E20"/>
    <w:rsid w:val="00A62EB1"/>
    <w:rsid w:val="00A6371E"/>
    <w:rsid w:val="00A6397C"/>
    <w:rsid w:val="00A65D22"/>
    <w:rsid w:val="00A72CAF"/>
    <w:rsid w:val="00A73993"/>
    <w:rsid w:val="00A75ABE"/>
    <w:rsid w:val="00A808D3"/>
    <w:rsid w:val="00A80B5A"/>
    <w:rsid w:val="00A81B34"/>
    <w:rsid w:val="00A8432A"/>
    <w:rsid w:val="00A84CB5"/>
    <w:rsid w:val="00A85E41"/>
    <w:rsid w:val="00A86194"/>
    <w:rsid w:val="00A86E03"/>
    <w:rsid w:val="00A87209"/>
    <w:rsid w:val="00A87C5B"/>
    <w:rsid w:val="00A9136F"/>
    <w:rsid w:val="00A945FB"/>
    <w:rsid w:val="00A96C97"/>
    <w:rsid w:val="00AA16F2"/>
    <w:rsid w:val="00AA603B"/>
    <w:rsid w:val="00AA607A"/>
    <w:rsid w:val="00AB1921"/>
    <w:rsid w:val="00AB1C0C"/>
    <w:rsid w:val="00AB4706"/>
    <w:rsid w:val="00AB5077"/>
    <w:rsid w:val="00AB539F"/>
    <w:rsid w:val="00AB6097"/>
    <w:rsid w:val="00AC28BF"/>
    <w:rsid w:val="00AC6081"/>
    <w:rsid w:val="00AC6CC8"/>
    <w:rsid w:val="00AD049F"/>
    <w:rsid w:val="00AD24F5"/>
    <w:rsid w:val="00AD3F03"/>
    <w:rsid w:val="00AD46A9"/>
    <w:rsid w:val="00AD5369"/>
    <w:rsid w:val="00AE1A05"/>
    <w:rsid w:val="00AE1FB7"/>
    <w:rsid w:val="00AE2A08"/>
    <w:rsid w:val="00AE2A51"/>
    <w:rsid w:val="00AE5F92"/>
    <w:rsid w:val="00AF306E"/>
    <w:rsid w:val="00AF41F8"/>
    <w:rsid w:val="00AF53D0"/>
    <w:rsid w:val="00AF5A8F"/>
    <w:rsid w:val="00B00384"/>
    <w:rsid w:val="00B00ABB"/>
    <w:rsid w:val="00B05E59"/>
    <w:rsid w:val="00B0612E"/>
    <w:rsid w:val="00B122F3"/>
    <w:rsid w:val="00B13345"/>
    <w:rsid w:val="00B14BDE"/>
    <w:rsid w:val="00B21F39"/>
    <w:rsid w:val="00B22BD2"/>
    <w:rsid w:val="00B25D30"/>
    <w:rsid w:val="00B275F7"/>
    <w:rsid w:val="00B3114F"/>
    <w:rsid w:val="00B32B95"/>
    <w:rsid w:val="00B3615D"/>
    <w:rsid w:val="00B36B3C"/>
    <w:rsid w:val="00B41D37"/>
    <w:rsid w:val="00B4322B"/>
    <w:rsid w:val="00B47774"/>
    <w:rsid w:val="00B4792A"/>
    <w:rsid w:val="00B5062B"/>
    <w:rsid w:val="00B52298"/>
    <w:rsid w:val="00B52AF5"/>
    <w:rsid w:val="00B52E2B"/>
    <w:rsid w:val="00B54687"/>
    <w:rsid w:val="00B54E2C"/>
    <w:rsid w:val="00B550B2"/>
    <w:rsid w:val="00B55B29"/>
    <w:rsid w:val="00B574B0"/>
    <w:rsid w:val="00B6036E"/>
    <w:rsid w:val="00B62FFE"/>
    <w:rsid w:val="00B64409"/>
    <w:rsid w:val="00B6505D"/>
    <w:rsid w:val="00B704B7"/>
    <w:rsid w:val="00B7214F"/>
    <w:rsid w:val="00B72159"/>
    <w:rsid w:val="00B77784"/>
    <w:rsid w:val="00B80455"/>
    <w:rsid w:val="00B96563"/>
    <w:rsid w:val="00B9745F"/>
    <w:rsid w:val="00BA0F2B"/>
    <w:rsid w:val="00BA1572"/>
    <w:rsid w:val="00BA3356"/>
    <w:rsid w:val="00BA7F60"/>
    <w:rsid w:val="00BB0277"/>
    <w:rsid w:val="00BB04C2"/>
    <w:rsid w:val="00BB2DCB"/>
    <w:rsid w:val="00BB59BF"/>
    <w:rsid w:val="00BB689B"/>
    <w:rsid w:val="00BB6A28"/>
    <w:rsid w:val="00BC0C5C"/>
    <w:rsid w:val="00BC1002"/>
    <w:rsid w:val="00BC1856"/>
    <w:rsid w:val="00BC5BED"/>
    <w:rsid w:val="00BD2F59"/>
    <w:rsid w:val="00BD351A"/>
    <w:rsid w:val="00BE0869"/>
    <w:rsid w:val="00BE6187"/>
    <w:rsid w:val="00BF5F96"/>
    <w:rsid w:val="00C010F8"/>
    <w:rsid w:val="00C04ED1"/>
    <w:rsid w:val="00C05086"/>
    <w:rsid w:val="00C12970"/>
    <w:rsid w:val="00C1338A"/>
    <w:rsid w:val="00C16106"/>
    <w:rsid w:val="00C166D4"/>
    <w:rsid w:val="00C17350"/>
    <w:rsid w:val="00C20C02"/>
    <w:rsid w:val="00C3053E"/>
    <w:rsid w:val="00C32FA6"/>
    <w:rsid w:val="00C3464D"/>
    <w:rsid w:val="00C359A8"/>
    <w:rsid w:val="00C37971"/>
    <w:rsid w:val="00C402FB"/>
    <w:rsid w:val="00C40C6E"/>
    <w:rsid w:val="00C4192A"/>
    <w:rsid w:val="00C5074D"/>
    <w:rsid w:val="00C5458D"/>
    <w:rsid w:val="00C62B22"/>
    <w:rsid w:val="00C64C47"/>
    <w:rsid w:val="00C66A81"/>
    <w:rsid w:val="00C74AEE"/>
    <w:rsid w:val="00C74F36"/>
    <w:rsid w:val="00C75845"/>
    <w:rsid w:val="00C800C3"/>
    <w:rsid w:val="00C84B33"/>
    <w:rsid w:val="00C8621C"/>
    <w:rsid w:val="00C91D87"/>
    <w:rsid w:val="00C93815"/>
    <w:rsid w:val="00C94372"/>
    <w:rsid w:val="00C97351"/>
    <w:rsid w:val="00C97F6D"/>
    <w:rsid w:val="00CA2A19"/>
    <w:rsid w:val="00CB0A36"/>
    <w:rsid w:val="00CB18F9"/>
    <w:rsid w:val="00CB5140"/>
    <w:rsid w:val="00CB5F5D"/>
    <w:rsid w:val="00CB6A8A"/>
    <w:rsid w:val="00CC04CB"/>
    <w:rsid w:val="00CC0AE4"/>
    <w:rsid w:val="00CC1F28"/>
    <w:rsid w:val="00CC3EFC"/>
    <w:rsid w:val="00CD2B85"/>
    <w:rsid w:val="00CD4FD6"/>
    <w:rsid w:val="00CD670D"/>
    <w:rsid w:val="00CD7191"/>
    <w:rsid w:val="00CE18A6"/>
    <w:rsid w:val="00CE1FA7"/>
    <w:rsid w:val="00CE2C44"/>
    <w:rsid w:val="00CE5C44"/>
    <w:rsid w:val="00CE6841"/>
    <w:rsid w:val="00CF25D5"/>
    <w:rsid w:val="00CF619B"/>
    <w:rsid w:val="00D05439"/>
    <w:rsid w:val="00D0608F"/>
    <w:rsid w:val="00D10589"/>
    <w:rsid w:val="00D16C59"/>
    <w:rsid w:val="00D1785E"/>
    <w:rsid w:val="00D2059D"/>
    <w:rsid w:val="00D21239"/>
    <w:rsid w:val="00D23B0F"/>
    <w:rsid w:val="00D24605"/>
    <w:rsid w:val="00D24A31"/>
    <w:rsid w:val="00D27D96"/>
    <w:rsid w:val="00D3274D"/>
    <w:rsid w:val="00D37BC8"/>
    <w:rsid w:val="00D40939"/>
    <w:rsid w:val="00D4128B"/>
    <w:rsid w:val="00D43C22"/>
    <w:rsid w:val="00D52D8F"/>
    <w:rsid w:val="00D53263"/>
    <w:rsid w:val="00D53E90"/>
    <w:rsid w:val="00D6245C"/>
    <w:rsid w:val="00D63C03"/>
    <w:rsid w:val="00D6404E"/>
    <w:rsid w:val="00D64EF3"/>
    <w:rsid w:val="00D65EAE"/>
    <w:rsid w:val="00D66FA7"/>
    <w:rsid w:val="00D70BB3"/>
    <w:rsid w:val="00D70F9A"/>
    <w:rsid w:val="00D75D2F"/>
    <w:rsid w:val="00D7657D"/>
    <w:rsid w:val="00D80D19"/>
    <w:rsid w:val="00D8157E"/>
    <w:rsid w:val="00D81F18"/>
    <w:rsid w:val="00D84414"/>
    <w:rsid w:val="00D853B9"/>
    <w:rsid w:val="00D90FC3"/>
    <w:rsid w:val="00D9243C"/>
    <w:rsid w:val="00D949DE"/>
    <w:rsid w:val="00D96846"/>
    <w:rsid w:val="00D97315"/>
    <w:rsid w:val="00D97409"/>
    <w:rsid w:val="00D974ED"/>
    <w:rsid w:val="00DA0437"/>
    <w:rsid w:val="00DA7516"/>
    <w:rsid w:val="00DB00CF"/>
    <w:rsid w:val="00DB5E48"/>
    <w:rsid w:val="00DB66C2"/>
    <w:rsid w:val="00DB78D1"/>
    <w:rsid w:val="00DC10E1"/>
    <w:rsid w:val="00DC269A"/>
    <w:rsid w:val="00DC4086"/>
    <w:rsid w:val="00DC450A"/>
    <w:rsid w:val="00DC7273"/>
    <w:rsid w:val="00DC73FF"/>
    <w:rsid w:val="00DD2AB6"/>
    <w:rsid w:val="00DD46A8"/>
    <w:rsid w:val="00DD5BDD"/>
    <w:rsid w:val="00DD6C79"/>
    <w:rsid w:val="00DE5BFE"/>
    <w:rsid w:val="00DE5FB3"/>
    <w:rsid w:val="00DF2298"/>
    <w:rsid w:val="00DF427B"/>
    <w:rsid w:val="00E00307"/>
    <w:rsid w:val="00E030FF"/>
    <w:rsid w:val="00E2221B"/>
    <w:rsid w:val="00E23DC4"/>
    <w:rsid w:val="00E26E21"/>
    <w:rsid w:val="00E30D0D"/>
    <w:rsid w:val="00E3113B"/>
    <w:rsid w:val="00E3176F"/>
    <w:rsid w:val="00E34E78"/>
    <w:rsid w:val="00E37B54"/>
    <w:rsid w:val="00E433F2"/>
    <w:rsid w:val="00E438E8"/>
    <w:rsid w:val="00E439D8"/>
    <w:rsid w:val="00E43A9D"/>
    <w:rsid w:val="00E465A6"/>
    <w:rsid w:val="00E46C76"/>
    <w:rsid w:val="00E50ABF"/>
    <w:rsid w:val="00E60E6D"/>
    <w:rsid w:val="00E65693"/>
    <w:rsid w:val="00E65DAB"/>
    <w:rsid w:val="00E71512"/>
    <w:rsid w:val="00E71E65"/>
    <w:rsid w:val="00E728D1"/>
    <w:rsid w:val="00E73470"/>
    <w:rsid w:val="00E73A68"/>
    <w:rsid w:val="00E73FE9"/>
    <w:rsid w:val="00E74291"/>
    <w:rsid w:val="00E77247"/>
    <w:rsid w:val="00E77EB8"/>
    <w:rsid w:val="00E810A4"/>
    <w:rsid w:val="00E8313A"/>
    <w:rsid w:val="00E8513E"/>
    <w:rsid w:val="00E86710"/>
    <w:rsid w:val="00E9128E"/>
    <w:rsid w:val="00E92178"/>
    <w:rsid w:val="00E931A6"/>
    <w:rsid w:val="00EA11FE"/>
    <w:rsid w:val="00EA26F1"/>
    <w:rsid w:val="00EA49A6"/>
    <w:rsid w:val="00EB1667"/>
    <w:rsid w:val="00EB1EED"/>
    <w:rsid w:val="00EB6584"/>
    <w:rsid w:val="00EC30EE"/>
    <w:rsid w:val="00EC588F"/>
    <w:rsid w:val="00ED0E9B"/>
    <w:rsid w:val="00ED3ECD"/>
    <w:rsid w:val="00ED6BFD"/>
    <w:rsid w:val="00EE1EC7"/>
    <w:rsid w:val="00EE3F7B"/>
    <w:rsid w:val="00EE66AE"/>
    <w:rsid w:val="00EE6C37"/>
    <w:rsid w:val="00EF5793"/>
    <w:rsid w:val="00F0219E"/>
    <w:rsid w:val="00F032F2"/>
    <w:rsid w:val="00F040DA"/>
    <w:rsid w:val="00F10AC2"/>
    <w:rsid w:val="00F162DA"/>
    <w:rsid w:val="00F21271"/>
    <w:rsid w:val="00F27764"/>
    <w:rsid w:val="00F30426"/>
    <w:rsid w:val="00F3068F"/>
    <w:rsid w:val="00F306F0"/>
    <w:rsid w:val="00F32741"/>
    <w:rsid w:val="00F3686B"/>
    <w:rsid w:val="00F36D7C"/>
    <w:rsid w:val="00F37992"/>
    <w:rsid w:val="00F37A7B"/>
    <w:rsid w:val="00F40594"/>
    <w:rsid w:val="00F42B95"/>
    <w:rsid w:val="00F46DED"/>
    <w:rsid w:val="00F46E41"/>
    <w:rsid w:val="00F5003D"/>
    <w:rsid w:val="00F5078E"/>
    <w:rsid w:val="00F53289"/>
    <w:rsid w:val="00F533F2"/>
    <w:rsid w:val="00F53454"/>
    <w:rsid w:val="00F54559"/>
    <w:rsid w:val="00F60B28"/>
    <w:rsid w:val="00F61AA1"/>
    <w:rsid w:val="00F63A72"/>
    <w:rsid w:val="00F65801"/>
    <w:rsid w:val="00F72260"/>
    <w:rsid w:val="00F72B82"/>
    <w:rsid w:val="00F819EF"/>
    <w:rsid w:val="00F83166"/>
    <w:rsid w:val="00F83C1D"/>
    <w:rsid w:val="00F90E7E"/>
    <w:rsid w:val="00F933D6"/>
    <w:rsid w:val="00F979F1"/>
    <w:rsid w:val="00FA469B"/>
    <w:rsid w:val="00FA7D5B"/>
    <w:rsid w:val="00FB617D"/>
    <w:rsid w:val="00FB7437"/>
    <w:rsid w:val="00FB7BC3"/>
    <w:rsid w:val="00FC33C8"/>
    <w:rsid w:val="00FC764E"/>
    <w:rsid w:val="00FD1D17"/>
    <w:rsid w:val="00FE3317"/>
    <w:rsid w:val="00FE4651"/>
    <w:rsid w:val="00FE6D61"/>
    <w:rsid w:val="00FF3F1C"/>
    <w:rsid w:val="00FF5F4D"/>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678D98"/>
  <w15:docId w15:val="{0EAFBCD3-1C96-4E23-A0CF-A3908D6B5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
      </w:numPr>
      <w:contextualSpacing/>
    </w:pPr>
  </w:style>
  <w:style w:type="paragraph" w:styleId="Opstilling-punkttegn2">
    <w:name w:val="List Bullet 2"/>
    <w:basedOn w:val="Normal"/>
    <w:uiPriority w:val="99"/>
    <w:semiHidden/>
    <w:unhideWhenUsed/>
    <w:rsid w:val="00764FEC"/>
    <w:pPr>
      <w:numPr>
        <w:numId w:val="2"/>
      </w:numPr>
      <w:contextualSpacing/>
    </w:pPr>
  </w:style>
  <w:style w:type="paragraph" w:styleId="Opstilling-punkttegn3">
    <w:name w:val="List Bullet 3"/>
    <w:basedOn w:val="Normal"/>
    <w:uiPriority w:val="99"/>
    <w:semiHidden/>
    <w:unhideWhenUsed/>
    <w:rsid w:val="00764FEC"/>
    <w:pPr>
      <w:numPr>
        <w:numId w:val="3"/>
      </w:numPr>
      <w:contextualSpacing/>
    </w:pPr>
  </w:style>
  <w:style w:type="paragraph" w:styleId="Opstilling-punkttegn4">
    <w:name w:val="List Bullet 4"/>
    <w:basedOn w:val="Normal"/>
    <w:uiPriority w:val="99"/>
    <w:semiHidden/>
    <w:unhideWhenUsed/>
    <w:rsid w:val="00764FEC"/>
    <w:pPr>
      <w:numPr>
        <w:numId w:val="4"/>
      </w:numPr>
      <w:contextualSpacing/>
    </w:pPr>
  </w:style>
  <w:style w:type="paragraph" w:styleId="Opstilling-punkttegn5">
    <w:name w:val="List Bullet 5"/>
    <w:basedOn w:val="Normal"/>
    <w:uiPriority w:val="99"/>
    <w:semiHidden/>
    <w:unhideWhenUsed/>
    <w:rsid w:val="00764FEC"/>
    <w:pPr>
      <w:numPr>
        <w:numId w:val="5"/>
      </w:numPr>
      <w:contextualSpacing/>
    </w:pPr>
  </w:style>
  <w:style w:type="paragraph" w:styleId="Opstilling-talellerbogst">
    <w:name w:val="List Number"/>
    <w:basedOn w:val="Normal"/>
    <w:uiPriority w:val="99"/>
    <w:semiHidden/>
    <w:unhideWhenUsed/>
    <w:rsid w:val="00764FEC"/>
    <w:pPr>
      <w:numPr>
        <w:numId w:val="6"/>
      </w:numPr>
      <w:contextualSpacing/>
    </w:pPr>
  </w:style>
  <w:style w:type="paragraph" w:styleId="Opstilling-talellerbogst2">
    <w:name w:val="List Number 2"/>
    <w:basedOn w:val="Normal"/>
    <w:uiPriority w:val="99"/>
    <w:semiHidden/>
    <w:unhideWhenUsed/>
    <w:rsid w:val="00764FEC"/>
    <w:pPr>
      <w:numPr>
        <w:numId w:val="7"/>
      </w:numPr>
      <w:contextualSpacing/>
    </w:pPr>
  </w:style>
  <w:style w:type="paragraph" w:styleId="Opstilling-talellerbogst3">
    <w:name w:val="List Number 3"/>
    <w:basedOn w:val="Normal"/>
    <w:uiPriority w:val="99"/>
    <w:semiHidden/>
    <w:unhideWhenUsed/>
    <w:rsid w:val="00764FEC"/>
    <w:pPr>
      <w:numPr>
        <w:numId w:val="8"/>
      </w:numPr>
      <w:contextualSpacing/>
    </w:pPr>
  </w:style>
  <w:style w:type="paragraph" w:styleId="Opstilling-talellerbogst4">
    <w:name w:val="List Number 4"/>
    <w:basedOn w:val="Normal"/>
    <w:uiPriority w:val="99"/>
    <w:semiHidden/>
    <w:unhideWhenUsed/>
    <w:rsid w:val="00764FEC"/>
    <w:pPr>
      <w:numPr>
        <w:numId w:val="9"/>
      </w:numPr>
      <w:contextualSpacing/>
    </w:pPr>
  </w:style>
  <w:style w:type="paragraph" w:styleId="Opstilling-talellerbogst5">
    <w:name w:val="List Number 5"/>
    <w:basedOn w:val="Normal"/>
    <w:uiPriority w:val="99"/>
    <w:semiHidden/>
    <w:unhideWhenUsed/>
    <w:rsid w:val="00764FEC"/>
    <w:pPr>
      <w:numPr>
        <w:numId w:val="10"/>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 w:type="character" w:styleId="Ulstomtale">
    <w:name w:val="Unresolved Mention"/>
    <w:basedOn w:val="Standardskrifttypeiafsnit"/>
    <w:uiPriority w:val="99"/>
    <w:semiHidden/>
    <w:unhideWhenUsed/>
    <w:rsid w:val="005B1788"/>
    <w:rPr>
      <w:color w:val="605E5C"/>
      <w:shd w:val="clear" w:color="auto" w:fill="E1DFDD"/>
    </w:rPr>
  </w:style>
  <w:style w:type="character" w:styleId="Kommentarhenvisning">
    <w:name w:val="annotation reference"/>
    <w:basedOn w:val="Standardskrifttypeiafsnit"/>
    <w:uiPriority w:val="99"/>
    <w:semiHidden/>
    <w:unhideWhenUsed/>
    <w:rsid w:val="006E6481"/>
    <w:rPr>
      <w:sz w:val="16"/>
      <w:szCs w:val="16"/>
    </w:rPr>
  </w:style>
  <w:style w:type="character" w:customStyle="1" w:styleId="cf01">
    <w:name w:val="cf01"/>
    <w:basedOn w:val="Standardskrifttypeiafsnit"/>
    <w:rsid w:val="00B4322B"/>
    <w:rPr>
      <w:rFonts w:ascii="Segoe UI" w:hAnsi="Segoe UI" w:cs="Segoe UI" w:hint="default"/>
      <w:sz w:val="18"/>
      <w:szCs w:val="18"/>
    </w:rPr>
  </w:style>
  <w:style w:type="paragraph" w:customStyle="1" w:styleId="paragraph">
    <w:name w:val="paragraph"/>
    <w:basedOn w:val="Normal"/>
    <w:rsid w:val="009535F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normaltextrun">
    <w:name w:val="normaltextrun"/>
    <w:basedOn w:val="Standardskrifttypeiafsnit"/>
    <w:rsid w:val="009535F3"/>
  </w:style>
  <w:style w:type="character" w:customStyle="1" w:styleId="eop">
    <w:name w:val="eop"/>
    <w:basedOn w:val="Standardskrifttypeiafsnit"/>
    <w:rsid w:val="009535F3"/>
  </w:style>
  <w:style w:type="paragraph" w:customStyle="1" w:styleId="pf0">
    <w:name w:val="pf0"/>
    <w:basedOn w:val="Normal"/>
    <w:rsid w:val="00935A39"/>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odnotehenvisning">
    <w:name w:val="footnote reference"/>
    <w:basedOn w:val="Standardskrifttypeiafsnit"/>
    <w:uiPriority w:val="99"/>
    <w:semiHidden/>
    <w:unhideWhenUsed/>
    <w:rsid w:val="000E3A2A"/>
    <w:rPr>
      <w:vertAlign w:val="superscript"/>
    </w:rPr>
  </w:style>
  <w:style w:type="character" w:styleId="BesgtLink">
    <w:name w:val="FollowedHyperlink"/>
    <w:basedOn w:val="Standardskrifttypeiafsnit"/>
    <w:uiPriority w:val="99"/>
    <w:semiHidden/>
    <w:unhideWhenUsed/>
    <w:rsid w:val="00D97315"/>
    <w:rPr>
      <w:color w:val="954F72" w:themeColor="followedHyperlink"/>
      <w:u w:val="single"/>
    </w:rPr>
  </w:style>
  <w:style w:type="character" w:customStyle="1" w:styleId="spellingerror">
    <w:name w:val="spellingerror"/>
    <w:basedOn w:val="Standardskrifttypeiafsnit"/>
    <w:rsid w:val="00091CE0"/>
  </w:style>
  <w:style w:type="character" w:styleId="Fremhv">
    <w:name w:val="Emphasis"/>
    <w:basedOn w:val="Standardskrifttypeiafsnit"/>
    <w:uiPriority w:val="20"/>
    <w:qFormat/>
    <w:rsid w:val="00580D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379547">
      <w:bodyDiv w:val="1"/>
      <w:marLeft w:val="0"/>
      <w:marRight w:val="0"/>
      <w:marTop w:val="0"/>
      <w:marBottom w:val="0"/>
      <w:divBdr>
        <w:top w:val="none" w:sz="0" w:space="0" w:color="auto"/>
        <w:left w:val="none" w:sz="0" w:space="0" w:color="auto"/>
        <w:bottom w:val="none" w:sz="0" w:space="0" w:color="auto"/>
        <w:right w:val="none" w:sz="0" w:space="0" w:color="auto"/>
      </w:divBdr>
    </w:div>
    <w:div w:id="278494002">
      <w:bodyDiv w:val="1"/>
      <w:marLeft w:val="0"/>
      <w:marRight w:val="0"/>
      <w:marTop w:val="0"/>
      <w:marBottom w:val="0"/>
      <w:divBdr>
        <w:top w:val="none" w:sz="0" w:space="0" w:color="auto"/>
        <w:left w:val="none" w:sz="0" w:space="0" w:color="auto"/>
        <w:bottom w:val="none" w:sz="0" w:space="0" w:color="auto"/>
        <w:right w:val="none" w:sz="0" w:space="0" w:color="auto"/>
      </w:divBdr>
      <w:divsChild>
        <w:div w:id="1389299352">
          <w:marLeft w:val="0"/>
          <w:marRight w:val="0"/>
          <w:marTop w:val="0"/>
          <w:marBottom w:val="0"/>
          <w:divBdr>
            <w:top w:val="none" w:sz="0" w:space="0" w:color="auto"/>
            <w:left w:val="none" w:sz="0" w:space="0" w:color="auto"/>
            <w:bottom w:val="none" w:sz="0" w:space="0" w:color="auto"/>
            <w:right w:val="none" w:sz="0" w:space="0" w:color="auto"/>
          </w:divBdr>
          <w:divsChild>
            <w:div w:id="451217607">
              <w:marLeft w:val="0"/>
              <w:marRight w:val="0"/>
              <w:marTop w:val="0"/>
              <w:marBottom w:val="0"/>
              <w:divBdr>
                <w:top w:val="none" w:sz="0" w:space="0" w:color="auto"/>
                <w:left w:val="none" w:sz="0" w:space="0" w:color="auto"/>
                <w:bottom w:val="none" w:sz="0" w:space="0" w:color="auto"/>
                <w:right w:val="none" w:sz="0" w:space="0" w:color="auto"/>
              </w:divBdr>
              <w:divsChild>
                <w:div w:id="2110347704">
                  <w:marLeft w:val="0"/>
                  <w:marRight w:val="0"/>
                  <w:marTop w:val="0"/>
                  <w:marBottom w:val="0"/>
                  <w:divBdr>
                    <w:top w:val="none" w:sz="0" w:space="0" w:color="auto"/>
                    <w:left w:val="none" w:sz="0" w:space="0" w:color="auto"/>
                    <w:bottom w:val="none" w:sz="0" w:space="0" w:color="auto"/>
                    <w:right w:val="none" w:sz="0" w:space="0" w:color="auto"/>
                  </w:divBdr>
                  <w:divsChild>
                    <w:div w:id="688605826">
                      <w:marLeft w:val="0"/>
                      <w:marRight w:val="0"/>
                      <w:marTop w:val="0"/>
                      <w:marBottom w:val="0"/>
                      <w:divBdr>
                        <w:top w:val="none" w:sz="0" w:space="0" w:color="auto"/>
                        <w:left w:val="none" w:sz="0" w:space="0" w:color="auto"/>
                        <w:bottom w:val="none" w:sz="0" w:space="0" w:color="auto"/>
                        <w:right w:val="none" w:sz="0" w:space="0" w:color="auto"/>
                      </w:divBdr>
                      <w:divsChild>
                        <w:div w:id="1728796776">
                          <w:marLeft w:val="0"/>
                          <w:marRight w:val="0"/>
                          <w:marTop w:val="0"/>
                          <w:marBottom w:val="0"/>
                          <w:divBdr>
                            <w:top w:val="none" w:sz="0" w:space="0" w:color="auto"/>
                            <w:left w:val="none" w:sz="0" w:space="0" w:color="auto"/>
                            <w:bottom w:val="none" w:sz="0" w:space="0" w:color="auto"/>
                            <w:right w:val="none" w:sz="0" w:space="0" w:color="auto"/>
                          </w:divBdr>
                          <w:divsChild>
                            <w:div w:id="9415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1615271">
      <w:bodyDiv w:val="1"/>
      <w:marLeft w:val="0"/>
      <w:marRight w:val="0"/>
      <w:marTop w:val="0"/>
      <w:marBottom w:val="0"/>
      <w:divBdr>
        <w:top w:val="none" w:sz="0" w:space="0" w:color="auto"/>
        <w:left w:val="none" w:sz="0" w:space="0" w:color="auto"/>
        <w:bottom w:val="none" w:sz="0" w:space="0" w:color="auto"/>
        <w:right w:val="none" w:sz="0" w:space="0" w:color="auto"/>
      </w:divBdr>
    </w:div>
    <w:div w:id="354038653">
      <w:bodyDiv w:val="1"/>
      <w:marLeft w:val="0"/>
      <w:marRight w:val="0"/>
      <w:marTop w:val="0"/>
      <w:marBottom w:val="0"/>
      <w:divBdr>
        <w:top w:val="none" w:sz="0" w:space="0" w:color="auto"/>
        <w:left w:val="none" w:sz="0" w:space="0" w:color="auto"/>
        <w:bottom w:val="none" w:sz="0" w:space="0" w:color="auto"/>
        <w:right w:val="none" w:sz="0" w:space="0" w:color="auto"/>
      </w:divBdr>
    </w:div>
    <w:div w:id="394206474">
      <w:bodyDiv w:val="1"/>
      <w:marLeft w:val="0"/>
      <w:marRight w:val="0"/>
      <w:marTop w:val="0"/>
      <w:marBottom w:val="0"/>
      <w:divBdr>
        <w:top w:val="none" w:sz="0" w:space="0" w:color="auto"/>
        <w:left w:val="none" w:sz="0" w:space="0" w:color="auto"/>
        <w:bottom w:val="none" w:sz="0" w:space="0" w:color="auto"/>
        <w:right w:val="none" w:sz="0" w:space="0" w:color="auto"/>
      </w:divBdr>
    </w:div>
    <w:div w:id="836919682">
      <w:bodyDiv w:val="1"/>
      <w:marLeft w:val="0"/>
      <w:marRight w:val="0"/>
      <w:marTop w:val="0"/>
      <w:marBottom w:val="0"/>
      <w:divBdr>
        <w:top w:val="none" w:sz="0" w:space="0" w:color="auto"/>
        <w:left w:val="none" w:sz="0" w:space="0" w:color="auto"/>
        <w:bottom w:val="none" w:sz="0" w:space="0" w:color="auto"/>
        <w:right w:val="none" w:sz="0" w:space="0" w:color="auto"/>
      </w:divBdr>
      <w:divsChild>
        <w:div w:id="233978499">
          <w:marLeft w:val="0"/>
          <w:marRight w:val="0"/>
          <w:marTop w:val="0"/>
          <w:marBottom w:val="0"/>
          <w:divBdr>
            <w:top w:val="none" w:sz="0" w:space="0" w:color="auto"/>
            <w:left w:val="none" w:sz="0" w:space="0" w:color="auto"/>
            <w:bottom w:val="none" w:sz="0" w:space="0" w:color="auto"/>
            <w:right w:val="none" w:sz="0" w:space="0" w:color="auto"/>
          </w:divBdr>
        </w:div>
        <w:div w:id="1557660443">
          <w:marLeft w:val="0"/>
          <w:marRight w:val="0"/>
          <w:marTop w:val="0"/>
          <w:marBottom w:val="0"/>
          <w:divBdr>
            <w:top w:val="none" w:sz="0" w:space="0" w:color="auto"/>
            <w:left w:val="none" w:sz="0" w:space="0" w:color="auto"/>
            <w:bottom w:val="none" w:sz="0" w:space="0" w:color="auto"/>
            <w:right w:val="none" w:sz="0" w:space="0" w:color="auto"/>
          </w:divBdr>
        </w:div>
      </w:divsChild>
    </w:div>
    <w:div w:id="855652829">
      <w:bodyDiv w:val="1"/>
      <w:marLeft w:val="0"/>
      <w:marRight w:val="0"/>
      <w:marTop w:val="0"/>
      <w:marBottom w:val="0"/>
      <w:divBdr>
        <w:top w:val="none" w:sz="0" w:space="0" w:color="auto"/>
        <w:left w:val="none" w:sz="0" w:space="0" w:color="auto"/>
        <w:bottom w:val="none" w:sz="0" w:space="0" w:color="auto"/>
        <w:right w:val="none" w:sz="0" w:space="0" w:color="auto"/>
      </w:divBdr>
    </w:div>
    <w:div w:id="1053239507">
      <w:bodyDiv w:val="1"/>
      <w:marLeft w:val="0"/>
      <w:marRight w:val="0"/>
      <w:marTop w:val="0"/>
      <w:marBottom w:val="0"/>
      <w:divBdr>
        <w:top w:val="none" w:sz="0" w:space="0" w:color="auto"/>
        <w:left w:val="none" w:sz="0" w:space="0" w:color="auto"/>
        <w:bottom w:val="none" w:sz="0" w:space="0" w:color="auto"/>
        <w:right w:val="none" w:sz="0" w:space="0" w:color="auto"/>
      </w:divBdr>
    </w:div>
    <w:div w:id="1148277543">
      <w:bodyDiv w:val="1"/>
      <w:marLeft w:val="0"/>
      <w:marRight w:val="0"/>
      <w:marTop w:val="0"/>
      <w:marBottom w:val="0"/>
      <w:divBdr>
        <w:top w:val="none" w:sz="0" w:space="0" w:color="auto"/>
        <w:left w:val="none" w:sz="0" w:space="0" w:color="auto"/>
        <w:bottom w:val="none" w:sz="0" w:space="0" w:color="auto"/>
        <w:right w:val="none" w:sz="0" w:space="0" w:color="auto"/>
      </w:divBdr>
    </w:div>
    <w:div w:id="1148864964">
      <w:bodyDiv w:val="1"/>
      <w:marLeft w:val="0"/>
      <w:marRight w:val="0"/>
      <w:marTop w:val="0"/>
      <w:marBottom w:val="0"/>
      <w:divBdr>
        <w:top w:val="none" w:sz="0" w:space="0" w:color="auto"/>
        <w:left w:val="none" w:sz="0" w:space="0" w:color="auto"/>
        <w:bottom w:val="none" w:sz="0" w:space="0" w:color="auto"/>
        <w:right w:val="none" w:sz="0" w:space="0" w:color="auto"/>
      </w:divBdr>
    </w:div>
    <w:div w:id="1581449846">
      <w:bodyDiv w:val="1"/>
      <w:marLeft w:val="0"/>
      <w:marRight w:val="0"/>
      <w:marTop w:val="0"/>
      <w:marBottom w:val="0"/>
      <w:divBdr>
        <w:top w:val="none" w:sz="0" w:space="0" w:color="auto"/>
        <w:left w:val="none" w:sz="0" w:space="0" w:color="auto"/>
        <w:bottom w:val="none" w:sz="0" w:space="0" w:color="auto"/>
        <w:right w:val="none" w:sz="0" w:space="0" w:color="auto"/>
      </w:divBdr>
      <w:divsChild>
        <w:div w:id="258828574">
          <w:marLeft w:val="0"/>
          <w:marRight w:val="0"/>
          <w:marTop w:val="0"/>
          <w:marBottom w:val="0"/>
          <w:divBdr>
            <w:top w:val="none" w:sz="0" w:space="0" w:color="auto"/>
            <w:left w:val="none" w:sz="0" w:space="0" w:color="auto"/>
            <w:bottom w:val="none" w:sz="0" w:space="0" w:color="auto"/>
            <w:right w:val="none" w:sz="0" w:space="0" w:color="auto"/>
          </w:divBdr>
          <w:divsChild>
            <w:div w:id="553783040">
              <w:marLeft w:val="0"/>
              <w:marRight w:val="0"/>
              <w:marTop w:val="0"/>
              <w:marBottom w:val="0"/>
              <w:divBdr>
                <w:top w:val="none" w:sz="0" w:space="0" w:color="auto"/>
                <w:left w:val="none" w:sz="0" w:space="0" w:color="auto"/>
                <w:bottom w:val="none" w:sz="0" w:space="0" w:color="auto"/>
                <w:right w:val="none" w:sz="0" w:space="0" w:color="auto"/>
              </w:divBdr>
              <w:divsChild>
                <w:div w:id="888147316">
                  <w:marLeft w:val="0"/>
                  <w:marRight w:val="0"/>
                  <w:marTop w:val="0"/>
                  <w:marBottom w:val="0"/>
                  <w:divBdr>
                    <w:top w:val="none" w:sz="0" w:space="0" w:color="auto"/>
                    <w:left w:val="none" w:sz="0" w:space="0" w:color="auto"/>
                    <w:bottom w:val="none" w:sz="0" w:space="0" w:color="auto"/>
                    <w:right w:val="none" w:sz="0" w:space="0" w:color="auto"/>
                  </w:divBdr>
                  <w:divsChild>
                    <w:div w:id="1232278797">
                      <w:marLeft w:val="0"/>
                      <w:marRight w:val="0"/>
                      <w:marTop w:val="0"/>
                      <w:marBottom w:val="0"/>
                      <w:divBdr>
                        <w:top w:val="none" w:sz="0" w:space="0" w:color="auto"/>
                        <w:left w:val="none" w:sz="0" w:space="0" w:color="auto"/>
                        <w:bottom w:val="none" w:sz="0" w:space="0" w:color="auto"/>
                        <w:right w:val="none" w:sz="0" w:space="0" w:color="auto"/>
                      </w:divBdr>
                      <w:divsChild>
                        <w:div w:id="1463573128">
                          <w:marLeft w:val="0"/>
                          <w:marRight w:val="0"/>
                          <w:marTop w:val="0"/>
                          <w:marBottom w:val="0"/>
                          <w:divBdr>
                            <w:top w:val="none" w:sz="0" w:space="0" w:color="auto"/>
                            <w:left w:val="none" w:sz="0" w:space="0" w:color="auto"/>
                            <w:bottom w:val="none" w:sz="0" w:space="0" w:color="auto"/>
                            <w:right w:val="none" w:sz="0" w:space="0" w:color="auto"/>
                          </w:divBdr>
                          <w:divsChild>
                            <w:div w:id="188398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2284">
      <w:bodyDiv w:val="1"/>
      <w:marLeft w:val="0"/>
      <w:marRight w:val="0"/>
      <w:marTop w:val="0"/>
      <w:marBottom w:val="0"/>
      <w:divBdr>
        <w:top w:val="none" w:sz="0" w:space="0" w:color="auto"/>
        <w:left w:val="none" w:sz="0" w:space="0" w:color="auto"/>
        <w:bottom w:val="none" w:sz="0" w:space="0" w:color="auto"/>
        <w:right w:val="none" w:sz="0" w:space="0" w:color="auto"/>
      </w:divBdr>
      <w:divsChild>
        <w:div w:id="32924201">
          <w:marLeft w:val="0"/>
          <w:marRight w:val="0"/>
          <w:marTop w:val="0"/>
          <w:marBottom w:val="0"/>
          <w:divBdr>
            <w:top w:val="none" w:sz="0" w:space="0" w:color="auto"/>
            <w:left w:val="none" w:sz="0" w:space="0" w:color="auto"/>
            <w:bottom w:val="none" w:sz="0" w:space="0" w:color="auto"/>
            <w:right w:val="none" w:sz="0" w:space="0" w:color="auto"/>
          </w:divBdr>
          <w:divsChild>
            <w:div w:id="595406322">
              <w:marLeft w:val="360"/>
              <w:marRight w:val="0"/>
              <w:marTop w:val="0"/>
              <w:marBottom w:val="0"/>
              <w:divBdr>
                <w:top w:val="none" w:sz="0" w:space="0" w:color="auto"/>
                <w:left w:val="none" w:sz="0" w:space="0" w:color="auto"/>
                <w:bottom w:val="none" w:sz="0" w:space="0" w:color="auto"/>
                <w:right w:val="none" w:sz="0" w:space="0" w:color="auto"/>
              </w:divBdr>
            </w:div>
            <w:div w:id="889533670">
              <w:marLeft w:val="360"/>
              <w:marRight w:val="0"/>
              <w:marTop w:val="0"/>
              <w:marBottom w:val="0"/>
              <w:divBdr>
                <w:top w:val="none" w:sz="0" w:space="0" w:color="auto"/>
                <w:left w:val="none" w:sz="0" w:space="0" w:color="auto"/>
                <w:bottom w:val="none" w:sz="0" w:space="0" w:color="auto"/>
                <w:right w:val="none" w:sz="0" w:space="0" w:color="auto"/>
              </w:divBdr>
            </w:div>
            <w:div w:id="1113327436">
              <w:marLeft w:val="360"/>
              <w:marRight w:val="0"/>
              <w:marTop w:val="0"/>
              <w:marBottom w:val="0"/>
              <w:divBdr>
                <w:top w:val="none" w:sz="0" w:space="0" w:color="auto"/>
                <w:left w:val="none" w:sz="0" w:space="0" w:color="auto"/>
                <w:bottom w:val="none" w:sz="0" w:space="0" w:color="auto"/>
                <w:right w:val="none" w:sz="0" w:space="0" w:color="auto"/>
              </w:divBdr>
            </w:div>
            <w:div w:id="1237013121">
              <w:marLeft w:val="360"/>
              <w:marRight w:val="0"/>
              <w:marTop w:val="0"/>
              <w:marBottom w:val="0"/>
              <w:divBdr>
                <w:top w:val="none" w:sz="0" w:space="0" w:color="auto"/>
                <w:left w:val="none" w:sz="0" w:space="0" w:color="auto"/>
                <w:bottom w:val="none" w:sz="0" w:space="0" w:color="auto"/>
                <w:right w:val="none" w:sz="0" w:space="0" w:color="auto"/>
              </w:divBdr>
            </w:div>
            <w:div w:id="1402561724">
              <w:marLeft w:val="360"/>
              <w:marRight w:val="0"/>
              <w:marTop w:val="0"/>
              <w:marBottom w:val="0"/>
              <w:divBdr>
                <w:top w:val="none" w:sz="0" w:space="0" w:color="auto"/>
                <w:left w:val="none" w:sz="0" w:space="0" w:color="auto"/>
                <w:bottom w:val="none" w:sz="0" w:space="0" w:color="auto"/>
                <w:right w:val="none" w:sz="0" w:space="0" w:color="auto"/>
              </w:divBdr>
            </w:div>
            <w:div w:id="1818836367">
              <w:marLeft w:val="360"/>
              <w:marRight w:val="0"/>
              <w:marTop w:val="0"/>
              <w:marBottom w:val="0"/>
              <w:divBdr>
                <w:top w:val="none" w:sz="0" w:space="0" w:color="auto"/>
                <w:left w:val="none" w:sz="0" w:space="0" w:color="auto"/>
                <w:bottom w:val="none" w:sz="0" w:space="0" w:color="auto"/>
                <w:right w:val="none" w:sz="0" w:space="0" w:color="auto"/>
              </w:divBdr>
            </w:div>
            <w:div w:id="1826043260">
              <w:marLeft w:val="360"/>
              <w:marRight w:val="0"/>
              <w:marTop w:val="0"/>
              <w:marBottom w:val="0"/>
              <w:divBdr>
                <w:top w:val="none" w:sz="0" w:space="0" w:color="auto"/>
                <w:left w:val="none" w:sz="0" w:space="0" w:color="auto"/>
                <w:bottom w:val="none" w:sz="0" w:space="0" w:color="auto"/>
                <w:right w:val="none" w:sz="0" w:space="0" w:color="auto"/>
              </w:divBdr>
            </w:div>
            <w:div w:id="1978954205">
              <w:marLeft w:val="360"/>
              <w:marRight w:val="0"/>
              <w:marTop w:val="0"/>
              <w:marBottom w:val="0"/>
              <w:divBdr>
                <w:top w:val="none" w:sz="0" w:space="0" w:color="auto"/>
                <w:left w:val="none" w:sz="0" w:space="0" w:color="auto"/>
                <w:bottom w:val="none" w:sz="0" w:space="0" w:color="auto"/>
                <w:right w:val="none" w:sz="0" w:space="0" w:color="auto"/>
              </w:divBdr>
            </w:div>
            <w:div w:id="2051418811">
              <w:marLeft w:val="360"/>
              <w:marRight w:val="0"/>
              <w:marTop w:val="0"/>
              <w:marBottom w:val="0"/>
              <w:divBdr>
                <w:top w:val="none" w:sz="0" w:space="0" w:color="auto"/>
                <w:left w:val="none" w:sz="0" w:space="0" w:color="auto"/>
                <w:bottom w:val="none" w:sz="0" w:space="0" w:color="auto"/>
                <w:right w:val="none" w:sz="0" w:space="0" w:color="auto"/>
              </w:divBdr>
            </w:div>
          </w:divsChild>
        </w:div>
        <w:div w:id="37975155">
          <w:marLeft w:val="0"/>
          <w:marRight w:val="0"/>
          <w:marTop w:val="0"/>
          <w:marBottom w:val="0"/>
          <w:divBdr>
            <w:top w:val="none" w:sz="0" w:space="0" w:color="auto"/>
            <w:left w:val="none" w:sz="0" w:space="0" w:color="auto"/>
            <w:bottom w:val="none" w:sz="0" w:space="0" w:color="auto"/>
            <w:right w:val="none" w:sz="0" w:space="0" w:color="auto"/>
          </w:divBdr>
        </w:div>
        <w:div w:id="124855406">
          <w:marLeft w:val="0"/>
          <w:marRight w:val="0"/>
          <w:marTop w:val="0"/>
          <w:marBottom w:val="0"/>
          <w:divBdr>
            <w:top w:val="none" w:sz="0" w:space="0" w:color="auto"/>
            <w:left w:val="none" w:sz="0" w:space="0" w:color="auto"/>
            <w:bottom w:val="none" w:sz="0" w:space="0" w:color="auto"/>
            <w:right w:val="none" w:sz="0" w:space="0" w:color="auto"/>
          </w:divBdr>
        </w:div>
        <w:div w:id="247815769">
          <w:marLeft w:val="0"/>
          <w:marRight w:val="0"/>
          <w:marTop w:val="0"/>
          <w:marBottom w:val="0"/>
          <w:divBdr>
            <w:top w:val="none" w:sz="0" w:space="0" w:color="auto"/>
            <w:left w:val="none" w:sz="0" w:space="0" w:color="auto"/>
            <w:bottom w:val="none" w:sz="0" w:space="0" w:color="auto"/>
            <w:right w:val="none" w:sz="0" w:space="0" w:color="auto"/>
          </w:divBdr>
        </w:div>
        <w:div w:id="326371524">
          <w:marLeft w:val="0"/>
          <w:marRight w:val="0"/>
          <w:marTop w:val="0"/>
          <w:marBottom w:val="0"/>
          <w:divBdr>
            <w:top w:val="none" w:sz="0" w:space="0" w:color="auto"/>
            <w:left w:val="none" w:sz="0" w:space="0" w:color="auto"/>
            <w:bottom w:val="none" w:sz="0" w:space="0" w:color="auto"/>
            <w:right w:val="none" w:sz="0" w:space="0" w:color="auto"/>
          </w:divBdr>
        </w:div>
        <w:div w:id="386681408">
          <w:marLeft w:val="0"/>
          <w:marRight w:val="0"/>
          <w:marTop w:val="0"/>
          <w:marBottom w:val="0"/>
          <w:divBdr>
            <w:top w:val="none" w:sz="0" w:space="0" w:color="auto"/>
            <w:left w:val="none" w:sz="0" w:space="0" w:color="auto"/>
            <w:bottom w:val="none" w:sz="0" w:space="0" w:color="auto"/>
            <w:right w:val="none" w:sz="0" w:space="0" w:color="auto"/>
          </w:divBdr>
        </w:div>
        <w:div w:id="407386482">
          <w:marLeft w:val="0"/>
          <w:marRight w:val="0"/>
          <w:marTop w:val="0"/>
          <w:marBottom w:val="0"/>
          <w:divBdr>
            <w:top w:val="none" w:sz="0" w:space="0" w:color="auto"/>
            <w:left w:val="none" w:sz="0" w:space="0" w:color="auto"/>
            <w:bottom w:val="none" w:sz="0" w:space="0" w:color="auto"/>
            <w:right w:val="none" w:sz="0" w:space="0" w:color="auto"/>
          </w:divBdr>
        </w:div>
        <w:div w:id="421492784">
          <w:marLeft w:val="0"/>
          <w:marRight w:val="0"/>
          <w:marTop w:val="0"/>
          <w:marBottom w:val="0"/>
          <w:divBdr>
            <w:top w:val="none" w:sz="0" w:space="0" w:color="auto"/>
            <w:left w:val="none" w:sz="0" w:space="0" w:color="auto"/>
            <w:bottom w:val="none" w:sz="0" w:space="0" w:color="auto"/>
            <w:right w:val="none" w:sz="0" w:space="0" w:color="auto"/>
          </w:divBdr>
        </w:div>
        <w:div w:id="493424461">
          <w:marLeft w:val="0"/>
          <w:marRight w:val="0"/>
          <w:marTop w:val="0"/>
          <w:marBottom w:val="0"/>
          <w:divBdr>
            <w:top w:val="none" w:sz="0" w:space="0" w:color="auto"/>
            <w:left w:val="none" w:sz="0" w:space="0" w:color="auto"/>
            <w:bottom w:val="none" w:sz="0" w:space="0" w:color="auto"/>
            <w:right w:val="none" w:sz="0" w:space="0" w:color="auto"/>
          </w:divBdr>
          <w:divsChild>
            <w:div w:id="1350448890">
              <w:marLeft w:val="360"/>
              <w:marRight w:val="0"/>
              <w:marTop w:val="0"/>
              <w:marBottom w:val="0"/>
              <w:divBdr>
                <w:top w:val="none" w:sz="0" w:space="0" w:color="auto"/>
                <w:left w:val="none" w:sz="0" w:space="0" w:color="auto"/>
                <w:bottom w:val="none" w:sz="0" w:space="0" w:color="auto"/>
                <w:right w:val="none" w:sz="0" w:space="0" w:color="auto"/>
              </w:divBdr>
            </w:div>
          </w:divsChild>
        </w:div>
        <w:div w:id="646670097">
          <w:marLeft w:val="0"/>
          <w:marRight w:val="0"/>
          <w:marTop w:val="0"/>
          <w:marBottom w:val="0"/>
          <w:divBdr>
            <w:top w:val="none" w:sz="0" w:space="0" w:color="auto"/>
            <w:left w:val="none" w:sz="0" w:space="0" w:color="auto"/>
            <w:bottom w:val="none" w:sz="0" w:space="0" w:color="auto"/>
            <w:right w:val="none" w:sz="0" w:space="0" w:color="auto"/>
          </w:divBdr>
        </w:div>
        <w:div w:id="673147972">
          <w:marLeft w:val="0"/>
          <w:marRight w:val="0"/>
          <w:marTop w:val="0"/>
          <w:marBottom w:val="0"/>
          <w:divBdr>
            <w:top w:val="none" w:sz="0" w:space="0" w:color="auto"/>
            <w:left w:val="none" w:sz="0" w:space="0" w:color="auto"/>
            <w:bottom w:val="none" w:sz="0" w:space="0" w:color="auto"/>
            <w:right w:val="none" w:sz="0" w:space="0" w:color="auto"/>
          </w:divBdr>
        </w:div>
        <w:div w:id="946884460">
          <w:marLeft w:val="0"/>
          <w:marRight w:val="0"/>
          <w:marTop w:val="0"/>
          <w:marBottom w:val="0"/>
          <w:divBdr>
            <w:top w:val="none" w:sz="0" w:space="0" w:color="auto"/>
            <w:left w:val="none" w:sz="0" w:space="0" w:color="auto"/>
            <w:bottom w:val="none" w:sz="0" w:space="0" w:color="auto"/>
            <w:right w:val="none" w:sz="0" w:space="0" w:color="auto"/>
          </w:divBdr>
          <w:divsChild>
            <w:div w:id="1663198019">
              <w:marLeft w:val="360"/>
              <w:marRight w:val="0"/>
              <w:marTop w:val="0"/>
              <w:marBottom w:val="0"/>
              <w:divBdr>
                <w:top w:val="none" w:sz="0" w:space="0" w:color="auto"/>
                <w:left w:val="none" w:sz="0" w:space="0" w:color="auto"/>
                <w:bottom w:val="none" w:sz="0" w:space="0" w:color="auto"/>
                <w:right w:val="none" w:sz="0" w:space="0" w:color="auto"/>
              </w:divBdr>
            </w:div>
          </w:divsChild>
        </w:div>
        <w:div w:id="1014922946">
          <w:marLeft w:val="0"/>
          <w:marRight w:val="0"/>
          <w:marTop w:val="0"/>
          <w:marBottom w:val="0"/>
          <w:divBdr>
            <w:top w:val="none" w:sz="0" w:space="0" w:color="auto"/>
            <w:left w:val="none" w:sz="0" w:space="0" w:color="auto"/>
            <w:bottom w:val="none" w:sz="0" w:space="0" w:color="auto"/>
            <w:right w:val="none" w:sz="0" w:space="0" w:color="auto"/>
          </w:divBdr>
        </w:div>
        <w:div w:id="1317301445">
          <w:marLeft w:val="0"/>
          <w:marRight w:val="0"/>
          <w:marTop w:val="0"/>
          <w:marBottom w:val="0"/>
          <w:divBdr>
            <w:top w:val="none" w:sz="0" w:space="0" w:color="auto"/>
            <w:left w:val="none" w:sz="0" w:space="0" w:color="auto"/>
            <w:bottom w:val="none" w:sz="0" w:space="0" w:color="auto"/>
            <w:right w:val="none" w:sz="0" w:space="0" w:color="auto"/>
          </w:divBdr>
        </w:div>
        <w:div w:id="1503085834">
          <w:marLeft w:val="0"/>
          <w:marRight w:val="0"/>
          <w:marTop w:val="0"/>
          <w:marBottom w:val="0"/>
          <w:divBdr>
            <w:top w:val="none" w:sz="0" w:space="0" w:color="auto"/>
            <w:left w:val="none" w:sz="0" w:space="0" w:color="auto"/>
            <w:bottom w:val="none" w:sz="0" w:space="0" w:color="auto"/>
            <w:right w:val="none" w:sz="0" w:space="0" w:color="auto"/>
          </w:divBdr>
        </w:div>
        <w:div w:id="1587955333">
          <w:marLeft w:val="0"/>
          <w:marRight w:val="0"/>
          <w:marTop w:val="0"/>
          <w:marBottom w:val="0"/>
          <w:divBdr>
            <w:top w:val="none" w:sz="0" w:space="0" w:color="auto"/>
            <w:left w:val="none" w:sz="0" w:space="0" w:color="auto"/>
            <w:bottom w:val="none" w:sz="0" w:space="0" w:color="auto"/>
            <w:right w:val="none" w:sz="0" w:space="0" w:color="auto"/>
          </w:divBdr>
          <w:divsChild>
            <w:div w:id="1333872093">
              <w:marLeft w:val="360"/>
              <w:marRight w:val="0"/>
              <w:marTop w:val="0"/>
              <w:marBottom w:val="0"/>
              <w:divBdr>
                <w:top w:val="none" w:sz="0" w:space="0" w:color="auto"/>
                <w:left w:val="none" w:sz="0" w:space="0" w:color="auto"/>
                <w:bottom w:val="none" w:sz="0" w:space="0" w:color="auto"/>
                <w:right w:val="none" w:sz="0" w:space="0" w:color="auto"/>
              </w:divBdr>
            </w:div>
          </w:divsChild>
        </w:div>
        <w:div w:id="1736469313">
          <w:marLeft w:val="0"/>
          <w:marRight w:val="0"/>
          <w:marTop w:val="0"/>
          <w:marBottom w:val="0"/>
          <w:divBdr>
            <w:top w:val="none" w:sz="0" w:space="0" w:color="auto"/>
            <w:left w:val="none" w:sz="0" w:space="0" w:color="auto"/>
            <w:bottom w:val="none" w:sz="0" w:space="0" w:color="auto"/>
            <w:right w:val="none" w:sz="0" w:space="0" w:color="auto"/>
          </w:divBdr>
        </w:div>
        <w:div w:id="1792241941">
          <w:marLeft w:val="0"/>
          <w:marRight w:val="0"/>
          <w:marTop w:val="0"/>
          <w:marBottom w:val="0"/>
          <w:divBdr>
            <w:top w:val="none" w:sz="0" w:space="0" w:color="auto"/>
            <w:left w:val="none" w:sz="0" w:space="0" w:color="auto"/>
            <w:bottom w:val="none" w:sz="0" w:space="0" w:color="auto"/>
            <w:right w:val="none" w:sz="0" w:space="0" w:color="auto"/>
          </w:divBdr>
        </w:div>
        <w:div w:id="2017951161">
          <w:marLeft w:val="0"/>
          <w:marRight w:val="0"/>
          <w:marTop w:val="0"/>
          <w:marBottom w:val="0"/>
          <w:divBdr>
            <w:top w:val="none" w:sz="0" w:space="0" w:color="auto"/>
            <w:left w:val="none" w:sz="0" w:space="0" w:color="auto"/>
            <w:bottom w:val="none" w:sz="0" w:space="0" w:color="auto"/>
            <w:right w:val="none" w:sz="0" w:space="0" w:color="auto"/>
          </w:divBdr>
        </w:div>
        <w:div w:id="20927766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fs@vhim-gym.dk" TargetMode="External"/><Relationship Id="rId18" Type="http://schemas.openxmlformats.org/officeDocument/2006/relationships/hyperlink" Target="https://engineerthefuture.dk/undervisning/engineering-i-gymnasiet/undervisningsmaterialer/engineering-forloeb/engineering-introduktion/" TargetMode="External"/><Relationship Id="rId26" Type="http://schemas.openxmlformats.org/officeDocument/2006/relationships/image" Target="media/image9.png"/><Relationship Id="rId39" Type="http://schemas.openxmlformats.org/officeDocument/2006/relationships/fontTable" Target="fontTable.xml"/><Relationship Id="rId21" Type="http://schemas.openxmlformats.org/officeDocument/2006/relationships/hyperlink" Target="https://lex.dk/tekstilfarvning"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mailto:ab@vhim-gym.dk"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nucleus.dk/files/docs/I-gang-med-kemi/suppl-mat_igmk-kap0-eksperimenteltarbejdeikemi_v1-1.pdf" TargetMode="External"/><Relationship Id="rId20" Type="http://schemas.openxmlformats.org/officeDocument/2006/relationships/image" Target="media/image5.png"/><Relationship Id="rId29" Type="http://schemas.openxmlformats.org/officeDocument/2006/relationships/hyperlink" Target="https://faktalink.dk/t%C3%B8j-og-b%C3%A6redygtighe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32" Type="http://schemas.openxmlformats.org/officeDocument/2006/relationships/hyperlink" Target="https://kendkemien2.systime.d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ngineerthefuture.dk/undervisning/engineering-i-gymnasiet/undervisningsmaterialer/metodekort/" TargetMode="External"/><Relationship Id="rId23" Type="http://schemas.openxmlformats.org/officeDocument/2006/relationships/image" Target="media/image6.png"/><Relationship Id="rId28" Type="http://schemas.openxmlformats.org/officeDocument/2006/relationships/hyperlink" Target="https://www.dr.dk/drtv/se/p3-essensen_-saadan-undgaar-du-klima_toejfaelden_366954" TargetMode="External"/><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s://naturstofkemi.systime.dk/?id=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hyperlink" Target="https://midgaardshave.dk/naturfarver/indigo/" TargetMode="External"/><Relationship Id="rId27" Type="http://schemas.openxmlformats.org/officeDocument/2006/relationships/hyperlink" Target="https://www.dr.dk/nyheder/viden/klima/her-er-den-sande-toejkrise-saa-stort-et-problem-er-vores-toejforbrug-jorden" TargetMode="External"/><Relationship Id="rId30" Type="http://schemas.openxmlformats.org/officeDocument/2006/relationships/hyperlink" Target="https://midgaardshave.dk/naturfarver/indigo/" TargetMode="External"/><Relationship Id="rId35" Type="http://schemas.openxmlformats.org/officeDocument/2006/relationships/image" Target="media/image12.png"/><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8" ma:contentTypeDescription="Opret et nyt dokument." ma:contentTypeScope="" ma:versionID="4776a61c38c5cec17ead284183cba9ef">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6ddb8464ae618739d1d8d2a3b6141742"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MediaLengthInSeconds xmlns="c9556b18-80b3-495f-bf06-e7a3be1966d2" xsi:nil="true"/>
    <SharedWithUsers xmlns="a182a518-1075-4414-b33f-9ae5c587f5b3">
      <UserInfo>
        <DisplayName/>
        <AccountId xsi:nil="true"/>
        <AccountType/>
      </UserInfo>
    </SharedWithUsers>
  </documentManagement>
</p:properties>
</file>

<file path=customXml/itemProps1.xml><?xml version="1.0" encoding="utf-8"?>
<ds:datastoreItem xmlns:ds="http://schemas.openxmlformats.org/officeDocument/2006/customXml" ds:itemID="{7B4BE130-F835-437C-9DEB-8A17243DCC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556b18-80b3-495f-bf06-e7a3be1966d2"/>
    <ds:schemaRef ds:uri="a182a518-1075-4414-b33f-9ae5c587f5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4A95BC-DC15-4F4C-B350-9D1982E1E144}">
  <ds:schemaRefs>
    <ds:schemaRef ds:uri="http://schemas.microsoft.com/sharepoint/v3/contenttype/forms"/>
  </ds:schemaRefs>
</ds:datastoreItem>
</file>

<file path=customXml/itemProps3.xml><?xml version="1.0" encoding="utf-8"?>
<ds:datastoreItem xmlns:ds="http://schemas.openxmlformats.org/officeDocument/2006/customXml" ds:itemID="{1560B1A6-8734-4726-BAB8-05F08247E81F}">
  <ds:schemaRefs>
    <ds:schemaRef ds:uri="http://schemas.openxmlformats.org/officeDocument/2006/bibliography"/>
  </ds:schemaRefs>
</ds:datastoreItem>
</file>

<file path=customXml/itemProps4.xml><?xml version="1.0" encoding="utf-8"?>
<ds:datastoreItem xmlns:ds="http://schemas.openxmlformats.org/officeDocument/2006/customXml" ds:itemID="{3DB4BA8F-F960-4A76-8871-00C22737DC00}">
  <ds:schemaRefs>
    <ds:schemaRef ds:uri="http://schemas.microsoft.com/office/2006/metadata/properties"/>
    <ds:schemaRef ds:uri="http://schemas.microsoft.com/office/infopath/2007/PartnerControls"/>
    <ds:schemaRef ds:uri="c9556b18-80b3-495f-bf06-e7a3be1966d2"/>
    <ds:schemaRef ds:uri="a182a518-1075-4414-b33f-9ae5c587f5b3"/>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2671</Words>
  <Characters>16300</Characters>
  <Application>Microsoft Office Word</Application>
  <DocSecurity>4</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Julie Lindholm</cp:lastModifiedBy>
  <cp:revision>2</cp:revision>
  <cp:lastPrinted>2023-11-12T21:17:00Z</cp:lastPrinted>
  <dcterms:created xsi:type="dcterms:W3CDTF">2024-11-12T15:24:00Z</dcterms:created>
  <dcterms:modified xsi:type="dcterms:W3CDTF">2024-11-12T15:24:00Z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0x010100B824A62435C14A4286DB020D2DE62476</vt:lpwstr>
  </property>
  <property fmtid="{D5CDD505-2E9C-101B-9397-08002B2CF9AE}" pid="4" name="Order">
    <vt:r8>147500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