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B86DD" w14:textId="069755E6" w:rsidR="00E04211" w:rsidRPr="00861AE4" w:rsidRDefault="00EE53DF" w:rsidP="00B4322B">
      <w:pPr>
        <w:spacing w:before="120" w:after="240"/>
        <w:rPr>
          <w:rFonts w:ascii="Segoe UI" w:eastAsia="Times New Roman" w:hAnsi="Segoe UI" w:cs="Segoe UI"/>
          <w:bCs/>
          <w:caps/>
          <w:color w:val="224B5A"/>
          <w:sz w:val="72"/>
          <w:szCs w:val="72"/>
        </w:rPr>
      </w:pPr>
      <w:bookmarkStart w:id="0" w:name="_Hlk143591945"/>
      <w:r w:rsidRPr="00354C7E">
        <w:rPr>
          <w:rFonts w:ascii="Segoe UI" w:eastAsia="Times New Roman" w:hAnsi="Segoe UI" w:cs="Segoe UI"/>
          <w:b/>
          <w:bCs/>
          <w:caps/>
          <w:color w:val="224B5A"/>
          <w:sz w:val="72"/>
          <w:szCs w:val="72"/>
        </w:rPr>
        <w:t>Optimér en m</w:t>
      </w:r>
      <w:r w:rsidR="00881031">
        <w:rPr>
          <w:rFonts w:ascii="Segoe UI" w:eastAsia="Times New Roman" w:hAnsi="Segoe UI" w:cs="Segoe UI"/>
          <w:b/>
          <w:bCs/>
          <w:caps/>
          <w:color w:val="224B5A"/>
          <w:sz w:val="72"/>
          <w:szCs w:val="72"/>
        </w:rPr>
        <w:t>Y</w:t>
      </w:r>
      <w:r w:rsidRPr="00354C7E">
        <w:rPr>
          <w:rFonts w:ascii="Segoe UI" w:eastAsia="Times New Roman" w:hAnsi="Segoe UI" w:cs="Segoe UI"/>
          <w:b/>
          <w:bCs/>
          <w:caps/>
          <w:color w:val="224B5A"/>
          <w:sz w:val="72"/>
          <w:szCs w:val="72"/>
        </w:rPr>
        <w:t>slibar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E04211" w:rsidRPr="00354C7E" w14:paraId="63DE9623" w14:textId="77777777" w:rsidTr="006D1D73">
        <w:tc>
          <w:tcPr>
            <w:tcW w:w="9498" w:type="dxa"/>
            <w:shd w:val="clear" w:color="auto" w:fill="224B5A"/>
          </w:tcPr>
          <w:p w14:paraId="387E6467" w14:textId="17882F2C" w:rsidR="00E04211" w:rsidRPr="00354C7E" w:rsidRDefault="00E04211" w:rsidP="00E04211">
            <w:pPr>
              <w:tabs>
                <w:tab w:val="right" w:pos="9214"/>
              </w:tabs>
              <w:spacing w:after="0" w:line="240" w:lineRule="auto"/>
              <w:rPr>
                <w:rFonts w:ascii="Work Sans" w:hAnsi="Work Sans" w:cs="Calibri"/>
                <w:b/>
                <w:bCs/>
                <w:color w:val="FFFFFF" w:themeColor="background1"/>
                <w:sz w:val="24"/>
                <w:szCs w:val="24"/>
              </w:rPr>
            </w:pPr>
            <w:r w:rsidRPr="00354C7E">
              <w:rPr>
                <w:rFonts w:ascii="Segoe UI" w:hAnsi="Segoe UI" w:cs="Segoe UI"/>
                <w:b/>
                <w:bCs/>
                <w:color w:val="FFFFFF" w:themeColor="background1"/>
                <w:sz w:val="22"/>
                <w:szCs w:val="22"/>
              </w:rPr>
              <w:t xml:space="preserve">Et engineering-forløb til </w:t>
            </w:r>
            <w:r w:rsidR="00D11499">
              <w:rPr>
                <w:rFonts w:ascii="Segoe UI" w:hAnsi="Segoe UI" w:cs="Segoe UI"/>
                <w:b/>
                <w:bCs/>
                <w:color w:val="FFFFFF" w:themeColor="background1"/>
                <w:sz w:val="22"/>
                <w:szCs w:val="22"/>
              </w:rPr>
              <w:t>b</w:t>
            </w:r>
            <w:r w:rsidRPr="00354C7E">
              <w:rPr>
                <w:rFonts w:ascii="Segoe UI" w:hAnsi="Segoe UI" w:cs="Segoe UI"/>
                <w:b/>
                <w:bCs/>
                <w:color w:val="FFFFFF" w:themeColor="background1"/>
                <w:sz w:val="22"/>
                <w:szCs w:val="22"/>
              </w:rPr>
              <w:t xml:space="preserve">iologi B                                                                  </w:t>
            </w:r>
            <w:r w:rsidRPr="00354C7E">
              <w:rPr>
                <w:rStyle w:val="cf01"/>
                <w:b/>
                <w:bCs/>
                <w:color w:val="FFFFFF" w:themeColor="background1"/>
                <w:sz w:val="22"/>
                <w:szCs w:val="22"/>
              </w:rPr>
              <w:t>Lærervejledning</w:t>
            </w:r>
            <w:r w:rsidRPr="00354C7E">
              <w:rPr>
                <w:rStyle w:val="cf01"/>
                <w:b/>
                <w:bCs/>
                <w:color w:val="FFFFFF" w:themeColor="background1"/>
                <w:sz w:val="22"/>
                <w:szCs w:val="22"/>
              </w:rPr>
              <w:tab/>
            </w:r>
          </w:p>
        </w:tc>
      </w:tr>
    </w:tbl>
    <w:p w14:paraId="6EB67143" w14:textId="1B5898F4" w:rsidR="00E04211" w:rsidRPr="00861AE4" w:rsidRDefault="00E04211" w:rsidP="00B4322B">
      <w:pPr>
        <w:spacing w:line="240" w:lineRule="auto"/>
        <w:rPr>
          <w:rFonts w:ascii="Work Sans Medium" w:hAnsi="Work Sans Medium" w:cs="Calibri"/>
          <w:bCs/>
          <w:noProof/>
          <w:color w:val="224B5A"/>
          <w:szCs w:val="20"/>
        </w:rPr>
      </w:pPr>
      <w:bookmarkStart w:id="1" w:name="_Hlk147299966"/>
      <w:bookmarkEnd w:id="0"/>
      <w:bookmarkEnd w:id="1"/>
      <w:r w:rsidRPr="00354C7E">
        <w:rPr>
          <w:rFonts w:ascii="Work Sans Medium" w:hAnsi="Work Sans Medium" w:cs="Calibri"/>
          <w:b/>
          <w:bCs/>
          <w:noProof/>
          <w:color w:val="224B5A"/>
          <w:szCs w:val="20"/>
          <w:lang w:eastAsia="da-DK"/>
        </w:rPr>
        <w:drawing>
          <wp:anchor distT="0" distB="0" distL="114300" distR="114300" simplePos="0" relativeHeight="251657215" behindDoc="0" locked="0" layoutInCell="1" allowOverlap="1" wp14:anchorId="000FA9F4" wp14:editId="4261DB55">
            <wp:simplePos x="0" y="0"/>
            <wp:positionH relativeFrom="margin">
              <wp:align>left</wp:align>
            </wp:positionH>
            <wp:positionV relativeFrom="paragraph">
              <wp:posOffset>1770380</wp:posOffset>
            </wp:positionV>
            <wp:extent cx="6143625" cy="5012690"/>
            <wp:effectExtent l="0" t="0" r="9525" b="0"/>
            <wp:wrapTopAndBottom/>
            <wp:docPr id="6648455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rotWithShape="1">
                    <a:blip r:embed="rId11" cstate="print">
                      <a:extLst>
                        <a:ext uri="{28A0092B-C50C-407E-A947-70E740481C1C}">
                          <a14:useLocalDpi xmlns:a14="http://schemas.microsoft.com/office/drawing/2010/main" val="0"/>
                        </a:ext>
                      </a:extLst>
                    </a:blip>
                    <a:srcRect l="6733" r="11508"/>
                    <a:stretch>
                      <a:fillRect/>
                    </a:stretch>
                  </pic:blipFill>
                  <pic:spPr bwMode="auto">
                    <a:xfrm>
                      <a:off x="0" y="0"/>
                      <a:ext cx="6143625" cy="501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4C7E">
        <w:rPr>
          <w:rFonts w:ascii="Work Sans" w:hAnsi="Work Sans" w:cs="Calibri"/>
          <w:b/>
          <w:bCs/>
          <w:noProof/>
          <w:color w:val="224B5A"/>
          <w:sz w:val="24"/>
          <w:szCs w:val="24"/>
          <w:lang w:eastAsia="da-DK"/>
        </w:rPr>
        <mc:AlternateContent>
          <mc:Choice Requires="wps">
            <w:drawing>
              <wp:anchor distT="0" distB="0" distL="114300" distR="114300" simplePos="0" relativeHeight="251658241" behindDoc="0" locked="0" layoutInCell="1" allowOverlap="1" wp14:anchorId="7185556C" wp14:editId="264455AA">
                <wp:simplePos x="0" y="0"/>
                <wp:positionH relativeFrom="margin">
                  <wp:posOffset>449580</wp:posOffset>
                </wp:positionH>
                <wp:positionV relativeFrom="paragraph">
                  <wp:posOffset>5471160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0FD4F55A" w:rsidR="00D853B9" w:rsidRPr="00E04211" w:rsidRDefault="002D2C29" w:rsidP="00D853B9">
                            <w:pPr>
                              <w:pStyle w:val="Overskrift2"/>
                              <w:spacing w:after="0"/>
                              <w:rPr>
                                <w:rFonts w:ascii="Segoe UI" w:hAnsi="Segoe UI" w:cs="Segoe UI"/>
                                <w:b/>
                                <w:bCs/>
                                <w:caps/>
                                <w:color w:val="FFFFFF" w:themeColor="background1"/>
                                <w:sz w:val="22"/>
                                <w:szCs w:val="22"/>
                              </w:rPr>
                            </w:pPr>
                            <w:r w:rsidRPr="00E04211">
                              <w:rPr>
                                <w:rFonts w:ascii="Segoe UI" w:hAnsi="Segoe UI" w:cs="Segoe UI"/>
                                <w:b/>
                                <w:bCs/>
                                <w:caps/>
                                <w:color w:val="FFFFFF" w:themeColor="background1"/>
                                <w:sz w:val="22"/>
                                <w:szCs w:val="22"/>
                              </w:rPr>
                              <w:t>udviklet</w:t>
                            </w:r>
                            <w:r w:rsidR="005B2FF6" w:rsidRPr="00E04211">
                              <w:rPr>
                                <w:rFonts w:ascii="Segoe UI" w:hAnsi="Segoe UI" w:cs="Segoe UI"/>
                                <w:b/>
                                <w:bCs/>
                                <w:caps/>
                                <w:color w:val="FFFFFF" w:themeColor="background1"/>
                                <w:sz w:val="22"/>
                                <w:szCs w:val="22"/>
                              </w:rPr>
                              <w:t xml:space="preserve"> AF</w:t>
                            </w:r>
                          </w:p>
                          <w:p w14:paraId="7F11CCC6" w14:textId="77777777" w:rsidR="00E04211" w:rsidRPr="00545888" w:rsidRDefault="00E04211" w:rsidP="00E04211">
                            <w:pPr>
                              <w:rPr>
                                <w:rFonts w:ascii="Segoe UI" w:hAnsi="Segoe UI" w:cs="Segoe UI"/>
                                <w:color w:val="FFFFFF" w:themeColor="background1"/>
                                <w:sz w:val="22"/>
                              </w:rPr>
                            </w:pPr>
                            <w:r w:rsidRPr="00545888">
                              <w:rPr>
                                <w:rFonts w:ascii="Segoe UI" w:hAnsi="Segoe UI" w:cs="Segoe UI"/>
                                <w:color w:val="FFFFFF" w:themeColor="background1"/>
                                <w:sz w:val="22"/>
                              </w:rPr>
                              <w:t>Silas Mølgaard Svarrer, Nørresundby Gymnasium og HF i samarbejde med Engineer the Future og med støtte fra Villum Fonden, Novo Nordisk Fonden og Lundbeckfonden.</w:t>
                            </w:r>
                          </w:p>
                          <w:p w14:paraId="41027A85" w14:textId="42959213" w:rsidR="00B4322B" w:rsidRPr="00F60B28" w:rsidRDefault="00B4322B" w:rsidP="00E04211">
                            <w:pPr>
                              <w:spacing w:after="0" w:line="276" w:lineRule="auto"/>
                              <w:rPr>
                                <w:rFonts w:ascii="Work Sans Medium" w:hAnsi="Work Sans Medium"/>
                                <w:color w:val="FFFFFF" w:themeColor="background1"/>
                                <w:szCs w:val="20"/>
                              </w:rPr>
                            </w:pP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85556C" id="_x0000_t202" coordsize="21600,21600" o:spt="202" path="m,l,21600r21600,l21600,xe">
                <v:stroke joinstyle="miter"/>
                <v:path gradientshapeok="t" o:connecttype="rect"/>
              </v:shapetype>
              <v:shape id="Tekstfelt 3" o:spid="_x0000_s1026" type="#_x0000_t202" style="position:absolute;margin-left:35.4pt;margin-top:430.8pt;width:407.15pt;height:8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" fillcolor="#224b5a" stroked="f" strokeweight="2pt">
                <v:textbox inset="3mm,3.3mm,3mm,4.3mm">
                  <w:txbxContent>
                    <w:p w14:paraId="1ABBBC6A" w14:textId="0FD4F55A" w:rsidR="00D853B9" w:rsidRPr="00E04211" w:rsidRDefault="002D2C29" w:rsidP="00D853B9">
                      <w:pPr>
                        <w:pStyle w:val="Overskrift2"/>
                        <w:spacing w:after="0"/>
                        <w:rPr>
                          <w:rFonts w:ascii="Segoe UI" w:hAnsi="Segoe UI" w:cs="Segoe UI"/>
                          <w:b/>
                          <w:bCs/>
                          <w:caps/>
                          <w:color w:val="FFFFFF" w:themeColor="background1"/>
                          <w:sz w:val="22"/>
                          <w:szCs w:val="22"/>
                        </w:rPr>
                      </w:pPr>
                      <w:r w:rsidRPr="00E04211">
                        <w:rPr>
                          <w:rFonts w:ascii="Segoe UI" w:hAnsi="Segoe UI" w:cs="Segoe UI"/>
                          <w:b/>
                          <w:bCs/>
                          <w:caps/>
                          <w:color w:val="FFFFFF" w:themeColor="background1"/>
                          <w:sz w:val="22"/>
                          <w:szCs w:val="22"/>
                        </w:rPr>
                        <w:t>udviklet</w:t>
                      </w:r>
                      <w:r w:rsidR="005B2FF6" w:rsidRPr="00E04211">
                        <w:rPr>
                          <w:rFonts w:ascii="Segoe UI" w:hAnsi="Segoe UI" w:cs="Segoe UI"/>
                          <w:b/>
                          <w:bCs/>
                          <w:caps/>
                          <w:color w:val="FFFFFF" w:themeColor="background1"/>
                          <w:sz w:val="22"/>
                          <w:szCs w:val="22"/>
                        </w:rPr>
                        <w:t xml:space="preserve"> AF</w:t>
                      </w:r>
                    </w:p>
                    <w:p w14:paraId="7F11CCC6" w14:textId="77777777" w:rsidR="00E04211" w:rsidRPr="00545888" w:rsidRDefault="00E04211" w:rsidP="00E04211">
                      <w:pPr>
                        <w:rPr>
                          <w:rFonts w:ascii="Segoe UI" w:hAnsi="Segoe UI" w:cs="Segoe UI"/>
                          <w:color w:val="FFFFFF" w:themeColor="background1"/>
                          <w:sz w:val="22"/>
                        </w:rPr>
                      </w:pPr>
                      <w:r w:rsidRPr="00545888">
                        <w:rPr>
                          <w:rFonts w:ascii="Segoe UI" w:hAnsi="Segoe UI" w:cs="Segoe UI"/>
                          <w:color w:val="FFFFFF" w:themeColor="background1"/>
                          <w:sz w:val="22"/>
                        </w:rPr>
                        <w:t xml:space="preserve">Silas Mølgaard Svarrer, Nørresundby Gymnasium og HF i samarbejde med </w:t>
                      </w:r>
                      <w:proofErr w:type="spellStart"/>
                      <w:r w:rsidRPr="00545888">
                        <w:rPr>
                          <w:rFonts w:ascii="Segoe UI" w:hAnsi="Segoe UI" w:cs="Segoe UI"/>
                          <w:color w:val="FFFFFF" w:themeColor="background1"/>
                          <w:sz w:val="22"/>
                        </w:rPr>
                        <w:t>Engineer</w:t>
                      </w:r>
                      <w:proofErr w:type="spellEnd"/>
                      <w:r w:rsidRPr="00545888">
                        <w:rPr>
                          <w:rFonts w:ascii="Segoe UI" w:hAnsi="Segoe UI" w:cs="Segoe UI"/>
                          <w:color w:val="FFFFFF" w:themeColor="background1"/>
                          <w:sz w:val="22"/>
                        </w:rPr>
                        <w:t xml:space="preserve"> the Future og med støtte fra Villum Fonden, Novo Nordisk Fonden og Lundbeckfonden.</w:t>
                      </w:r>
                    </w:p>
                    <w:p w14:paraId="41027A85" w14:textId="42959213" w:rsidR="00B4322B" w:rsidRPr="00F60B28" w:rsidRDefault="00B4322B" w:rsidP="00E04211">
                      <w:pPr>
                        <w:spacing w:after="0" w:line="276" w:lineRule="auto"/>
                        <w:rPr>
                          <w:rFonts w:ascii="Work Sans Medium" w:hAnsi="Work Sans Medium"/>
                          <w:color w:val="FFFFFF" w:themeColor="background1"/>
                          <w:szCs w:val="20"/>
                        </w:rPr>
                      </w:pPr>
                    </w:p>
                  </w:txbxContent>
                </v:textbox>
                <w10:wrap anchorx="margin"/>
              </v:shape>
            </w:pict>
          </mc:Fallback>
        </mc:AlternateContent>
      </w:r>
      <w:r w:rsidRPr="00354C7E">
        <w:rPr>
          <w:noProof/>
          <w:color w:val="224B5A"/>
          <w:highlight w:val="yellow"/>
          <w:lang w:eastAsia="da-DK"/>
        </w:rPr>
        <mc:AlternateContent>
          <mc:Choice Requires="wps">
            <w:drawing>
              <wp:anchor distT="0" distB="0" distL="114300" distR="114300" simplePos="0" relativeHeight="251658240" behindDoc="0" locked="0" layoutInCell="1" allowOverlap="1" wp14:anchorId="3DEE1345" wp14:editId="09B1DB66">
                <wp:simplePos x="0" y="0"/>
                <wp:positionH relativeFrom="margin">
                  <wp:align>left</wp:align>
                </wp:positionH>
                <wp:positionV relativeFrom="paragraph">
                  <wp:posOffset>303530</wp:posOffset>
                </wp:positionV>
                <wp:extent cx="6101080" cy="1409700"/>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409700"/>
                        </a:xfrm>
                        <a:prstGeom prst="rect">
                          <a:avLst/>
                        </a:prstGeom>
                        <a:solidFill>
                          <a:schemeClr val="lt1"/>
                        </a:solidFill>
                        <a:ln w="6350">
                          <a:noFill/>
                        </a:ln>
                      </wps:spPr>
                      <wps:txbx>
                        <w:txbxContent>
                          <w:p w14:paraId="33B0ECFA" w14:textId="60FE7775" w:rsidR="00E04211" w:rsidRPr="00545888" w:rsidRDefault="00E04211" w:rsidP="00E04211">
                            <w:pPr>
                              <w:rPr>
                                <w:rFonts w:ascii="Segoe UI" w:hAnsi="Segoe UI" w:cs="Segoe UI"/>
                                <w:sz w:val="22"/>
                              </w:rPr>
                            </w:pPr>
                            <w:r w:rsidRPr="00545888">
                              <w:rPr>
                                <w:rFonts w:ascii="Segoe UI" w:hAnsi="Segoe UI" w:cs="Segoe UI"/>
                                <w:b/>
                                <w:bCs/>
                                <w:color w:val="224B5A"/>
                                <w:sz w:val="22"/>
                              </w:rPr>
                              <w:t xml:space="preserve">I dette engineering-forløb undersøger eleverne, om populære </w:t>
                            </w:r>
                            <w:r w:rsidR="003D4557">
                              <w:rPr>
                                <w:rFonts w:ascii="Segoe UI" w:hAnsi="Segoe UI" w:cs="Segoe UI"/>
                                <w:b/>
                                <w:bCs/>
                                <w:color w:val="224B5A"/>
                                <w:sz w:val="22"/>
                              </w:rPr>
                              <w:t>mysli</w:t>
                            </w:r>
                            <w:r w:rsidRPr="00545888">
                              <w:rPr>
                                <w:rFonts w:ascii="Segoe UI" w:hAnsi="Segoe UI" w:cs="Segoe UI"/>
                                <w:b/>
                                <w:bCs/>
                                <w:color w:val="224B5A"/>
                                <w:sz w:val="22"/>
                              </w:rPr>
                              <w:t>barer virkelig er så sunde, som man tror, ved at måle deres effekt på blodsukker og glykæmisk indeks (GI).</w:t>
                            </w:r>
                            <w:r w:rsidRPr="00545888">
                              <w:rPr>
                                <w:rFonts w:ascii="Segoe UI" w:hAnsi="Segoe UI" w:cs="Segoe UI"/>
                                <w:b/>
                                <w:bCs/>
                                <w:color w:val="224B5A"/>
                                <w:sz w:val="22"/>
                              </w:rPr>
                              <w:br/>
                              <w:t xml:space="preserve">Undervejs arbejder de som forskere og produktudviklere, hvor de tester en kommerciel </w:t>
                            </w:r>
                            <w:r w:rsidR="003D4557">
                              <w:rPr>
                                <w:rFonts w:ascii="Segoe UI" w:hAnsi="Segoe UI" w:cs="Segoe UI"/>
                                <w:b/>
                                <w:bCs/>
                                <w:color w:val="224B5A"/>
                                <w:sz w:val="22"/>
                              </w:rPr>
                              <w:t>mysli</w:t>
                            </w:r>
                            <w:r w:rsidRPr="00545888">
                              <w:rPr>
                                <w:rFonts w:ascii="Segoe UI" w:hAnsi="Segoe UI" w:cs="Segoe UI"/>
                                <w:b/>
                                <w:bCs/>
                                <w:color w:val="224B5A"/>
                                <w:sz w:val="22"/>
                              </w:rPr>
                              <w:t>bar og derefter udvikler deres egen, sundere version med lavere GI.</w:t>
                            </w:r>
                            <w:r w:rsidRPr="00545888">
                              <w:rPr>
                                <w:rFonts w:ascii="Segoe UI" w:hAnsi="Segoe UI" w:cs="Segoe UI"/>
                                <w:b/>
                                <w:bCs/>
                                <w:color w:val="224B5A"/>
                                <w:sz w:val="22"/>
                              </w:rPr>
                              <w:br/>
                              <w:t xml:space="preserve">Forløbet afsluttes med, at </w:t>
                            </w:r>
                            <w:r w:rsidR="00CE38A4">
                              <w:rPr>
                                <w:rFonts w:ascii="Segoe UI" w:hAnsi="Segoe UI" w:cs="Segoe UI"/>
                                <w:b/>
                                <w:bCs/>
                                <w:color w:val="224B5A"/>
                                <w:sz w:val="22"/>
                              </w:rPr>
                              <w:t>eleverne</w:t>
                            </w:r>
                            <w:r w:rsidRPr="00545888">
                              <w:rPr>
                                <w:rFonts w:ascii="Segoe UI" w:hAnsi="Segoe UI" w:cs="Segoe UI"/>
                                <w:b/>
                                <w:bCs/>
                                <w:color w:val="224B5A"/>
                                <w:sz w:val="22"/>
                              </w:rPr>
                              <w:t xml:space="preserve"> præsenterer deres </w:t>
                            </w:r>
                            <w:r w:rsidR="003D4557">
                              <w:rPr>
                                <w:rFonts w:ascii="Segoe UI" w:hAnsi="Segoe UI" w:cs="Segoe UI"/>
                                <w:b/>
                                <w:bCs/>
                                <w:color w:val="224B5A"/>
                                <w:sz w:val="22"/>
                              </w:rPr>
                              <w:t>mysli</w:t>
                            </w:r>
                            <w:r w:rsidRPr="00545888">
                              <w:rPr>
                                <w:rFonts w:ascii="Segoe UI" w:hAnsi="Segoe UI" w:cs="Segoe UI"/>
                                <w:b/>
                                <w:bCs/>
                                <w:color w:val="224B5A"/>
                                <w:sz w:val="22"/>
                              </w:rPr>
                              <w:t>bar og resultater via poster og smagsprøver.</w:t>
                            </w:r>
                          </w:p>
                          <w:p w14:paraId="3E85B96F" w14:textId="52236A46"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7" type="#_x0000_t202" style="position:absolute;margin-left:0;margin-top:23.9pt;width:480.4pt;height:11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" fillcolor="white [3201]" stroked="f" strokeweight=".5pt">
                <v:textbox inset="0,,0">
                  <w:txbxContent>
                    <w:p w14:paraId="33B0ECFA" w14:textId="60FE7775" w:rsidR="00E04211" w:rsidRPr="00545888" w:rsidRDefault="00E04211" w:rsidP="00E04211">
                      <w:pPr>
                        <w:rPr>
                          <w:rFonts w:ascii="Segoe UI" w:hAnsi="Segoe UI" w:cs="Segoe UI"/>
                          <w:sz w:val="22"/>
                        </w:rPr>
                      </w:pPr>
                      <w:r w:rsidRPr="00545888">
                        <w:rPr>
                          <w:rFonts w:ascii="Segoe UI" w:hAnsi="Segoe UI" w:cs="Segoe UI"/>
                          <w:b/>
                          <w:bCs/>
                          <w:color w:val="224B5A"/>
                          <w:sz w:val="22"/>
                        </w:rPr>
                        <w:t xml:space="preserve">I dette engineering-forløb undersøger eleverne, om populære </w:t>
                      </w:r>
                      <w:r w:rsidR="003D4557">
                        <w:rPr>
                          <w:rFonts w:ascii="Segoe UI" w:hAnsi="Segoe UI" w:cs="Segoe UI"/>
                          <w:b/>
                          <w:bCs/>
                          <w:color w:val="224B5A"/>
                          <w:sz w:val="22"/>
                        </w:rPr>
                        <w:t>mysli</w:t>
                      </w:r>
                      <w:r w:rsidRPr="00545888">
                        <w:rPr>
                          <w:rFonts w:ascii="Segoe UI" w:hAnsi="Segoe UI" w:cs="Segoe UI"/>
                          <w:b/>
                          <w:bCs/>
                          <w:color w:val="224B5A"/>
                          <w:sz w:val="22"/>
                        </w:rPr>
                        <w:t>barer virkelig er så sunde, som man tror, ved at måle deres effekt på blodsukker og glykæmisk indeks (GI).</w:t>
                      </w:r>
                      <w:r w:rsidRPr="00545888">
                        <w:rPr>
                          <w:rFonts w:ascii="Segoe UI" w:hAnsi="Segoe UI" w:cs="Segoe UI"/>
                          <w:b/>
                          <w:bCs/>
                          <w:color w:val="224B5A"/>
                          <w:sz w:val="22"/>
                        </w:rPr>
                        <w:br/>
                        <w:t xml:space="preserve">Undervejs arbejder de som forskere og produktudviklere, hvor de tester en kommerciel </w:t>
                      </w:r>
                      <w:r w:rsidR="003D4557">
                        <w:rPr>
                          <w:rFonts w:ascii="Segoe UI" w:hAnsi="Segoe UI" w:cs="Segoe UI"/>
                          <w:b/>
                          <w:bCs/>
                          <w:color w:val="224B5A"/>
                          <w:sz w:val="22"/>
                        </w:rPr>
                        <w:t>mysli</w:t>
                      </w:r>
                      <w:r w:rsidRPr="00545888">
                        <w:rPr>
                          <w:rFonts w:ascii="Segoe UI" w:hAnsi="Segoe UI" w:cs="Segoe UI"/>
                          <w:b/>
                          <w:bCs/>
                          <w:color w:val="224B5A"/>
                          <w:sz w:val="22"/>
                        </w:rPr>
                        <w:t>bar og derefter udvikler deres egen, sundere version med lavere GI.</w:t>
                      </w:r>
                      <w:r w:rsidRPr="00545888">
                        <w:rPr>
                          <w:rFonts w:ascii="Segoe UI" w:hAnsi="Segoe UI" w:cs="Segoe UI"/>
                          <w:b/>
                          <w:bCs/>
                          <w:color w:val="224B5A"/>
                          <w:sz w:val="22"/>
                        </w:rPr>
                        <w:br/>
                        <w:t xml:space="preserve">Forløbet afsluttes med, at </w:t>
                      </w:r>
                      <w:r w:rsidR="00CE38A4">
                        <w:rPr>
                          <w:rFonts w:ascii="Segoe UI" w:hAnsi="Segoe UI" w:cs="Segoe UI"/>
                          <w:b/>
                          <w:bCs/>
                          <w:color w:val="224B5A"/>
                          <w:sz w:val="22"/>
                        </w:rPr>
                        <w:t>eleverne</w:t>
                      </w:r>
                      <w:r w:rsidRPr="00545888">
                        <w:rPr>
                          <w:rFonts w:ascii="Segoe UI" w:hAnsi="Segoe UI" w:cs="Segoe UI"/>
                          <w:b/>
                          <w:bCs/>
                          <w:color w:val="224B5A"/>
                          <w:sz w:val="22"/>
                        </w:rPr>
                        <w:t xml:space="preserve"> præsenterer deres </w:t>
                      </w:r>
                      <w:r w:rsidR="003D4557">
                        <w:rPr>
                          <w:rFonts w:ascii="Segoe UI" w:hAnsi="Segoe UI" w:cs="Segoe UI"/>
                          <w:b/>
                          <w:bCs/>
                          <w:color w:val="224B5A"/>
                          <w:sz w:val="22"/>
                        </w:rPr>
                        <w:t>mysli</w:t>
                      </w:r>
                      <w:r w:rsidRPr="00545888">
                        <w:rPr>
                          <w:rFonts w:ascii="Segoe UI" w:hAnsi="Segoe UI" w:cs="Segoe UI"/>
                          <w:b/>
                          <w:bCs/>
                          <w:color w:val="224B5A"/>
                          <w:sz w:val="22"/>
                        </w:rPr>
                        <w:t>bar og resultater via poster og smagsprøver.</w:t>
                      </w:r>
                    </w:p>
                    <w:p w14:paraId="3E85B96F" w14:textId="52236A46" w:rsidR="00B4322B" w:rsidRDefault="00B4322B" w:rsidP="00B4322B"/>
                  </w:txbxContent>
                </v:textbox>
                <w10:wrap type="topAndBottom" anchorx="margin"/>
              </v:shape>
            </w:pict>
          </mc:Fallback>
        </mc:AlternateContent>
      </w:r>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E04211" w:rsidRPr="00354C7E" w14:paraId="7E796616" w14:textId="77777777" w:rsidTr="006F34C6">
        <w:trPr>
          <w:trHeight w:val="4225"/>
        </w:trPr>
        <w:tc>
          <w:tcPr>
            <w:tcW w:w="9685" w:type="dxa"/>
            <w:shd w:val="clear" w:color="224B5A" w:fill="EBEBED"/>
          </w:tcPr>
          <w:p w14:paraId="3787330A" w14:textId="77777777" w:rsidR="00E04211" w:rsidRPr="00861AE4" w:rsidRDefault="00E04211" w:rsidP="006F34C6">
            <w:pPr>
              <w:spacing w:after="0" w:line="276" w:lineRule="auto"/>
              <w:rPr>
                <w:rFonts w:ascii="Segoe UI" w:hAnsi="Segoe UI" w:cs="Segoe UI"/>
                <w:sz w:val="22"/>
                <w:szCs w:val="22"/>
                <w:lang w:val="nb-NO"/>
              </w:rPr>
            </w:pPr>
            <w:r w:rsidRPr="00861AE4">
              <w:rPr>
                <w:rFonts w:ascii="Segoe UI" w:hAnsi="Segoe UI" w:cs="Segoe UI"/>
                <w:b/>
                <w:bCs/>
                <w:caps/>
                <w:color w:val="224B5A"/>
                <w:sz w:val="22"/>
                <w:lang w:val="nb-NO"/>
              </w:rPr>
              <w:lastRenderedPageBreak/>
              <w:t>Fag:</w:t>
            </w:r>
            <w:r w:rsidRPr="00861AE4">
              <w:rPr>
                <w:rFonts w:ascii="Segoe UI" w:hAnsi="Segoe UI" w:cs="Segoe UI"/>
                <w:color w:val="224B5A"/>
                <w:sz w:val="22"/>
                <w:lang w:val="nb-NO"/>
              </w:rPr>
              <w:t xml:space="preserve"> </w:t>
            </w:r>
            <w:r w:rsidRPr="00861AE4">
              <w:rPr>
                <w:rFonts w:ascii="Segoe UI" w:hAnsi="Segoe UI" w:cs="Segoe UI"/>
                <w:sz w:val="22"/>
                <w:lang w:val="nb-NO"/>
              </w:rPr>
              <w:t>Biologi B</w:t>
            </w:r>
          </w:p>
          <w:p w14:paraId="58BDE843" w14:textId="12622CC6" w:rsidR="00E04211" w:rsidRPr="00861AE4" w:rsidRDefault="00E04211" w:rsidP="006F34C6">
            <w:pPr>
              <w:spacing w:after="0" w:line="276" w:lineRule="auto"/>
              <w:rPr>
                <w:rFonts w:ascii="Segoe UI" w:hAnsi="Segoe UI" w:cs="Segoe UI"/>
                <w:sz w:val="22"/>
                <w:szCs w:val="22"/>
                <w:lang w:val="nb-NO"/>
              </w:rPr>
            </w:pPr>
            <w:r w:rsidRPr="00861AE4">
              <w:rPr>
                <w:rFonts w:ascii="Segoe UI" w:hAnsi="Segoe UI" w:cs="Segoe UI"/>
                <w:b/>
                <w:bCs/>
                <w:caps/>
                <w:color w:val="224B5A"/>
                <w:sz w:val="22"/>
                <w:lang w:val="nb-NO"/>
              </w:rPr>
              <w:t>OMFANG:</w:t>
            </w:r>
            <w:r w:rsidRPr="00861AE4">
              <w:rPr>
                <w:rFonts w:ascii="Segoe UI" w:hAnsi="Segoe UI" w:cs="Segoe UI"/>
                <w:color w:val="224B5A"/>
                <w:sz w:val="22"/>
                <w:lang w:val="nb-NO"/>
              </w:rPr>
              <w:t xml:space="preserve"> </w:t>
            </w:r>
            <w:r w:rsidRPr="00861AE4">
              <w:rPr>
                <w:rFonts w:ascii="Segoe UI" w:hAnsi="Segoe UI" w:cs="Segoe UI"/>
                <w:sz w:val="22"/>
                <w:lang w:val="nb-NO"/>
              </w:rPr>
              <w:t xml:space="preserve">19 lektioner </w:t>
            </w:r>
            <w:r w:rsidR="008133B2">
              <w:rPr>
                <w:rFonts w:ascii="Segoe UI" w:hAnsi="Segoe UI" w:cs="Segoe UI"/>
                <w:sz w:val="22"/>
                <w:lang w:val="nb-NO"/>
              </w:rPr>
              <w:t>à</w:t>
            </w:r>
            <w:r w:rsidRPr="00861AE4">
              <w:rPr>
                <w:rFonts w:ascii="Segoe UI" w:hAnsi="Segoe UI" w:cs="Segoe UI"/>
                <w:sz w:val="22"/>
                <w:lang w:val="nb-NO"/>
              </w:rPr>
              <w:t xml:space="preserve"> 70 minutter. </w:t>
            </w:r>
          </w:p>
          <w:p w14:paraId="0884462F" w14:textId="77777777" w:rsidR="00E04211" w:rsidRPr="00861AE4" w:rsidRDefault="00E04211" w:rsidP="006F34C6">
            <w:pPr>
              <w:spacing w:after="0" w:line="276" w:lineRule="auto"/>
              <w:rPr>
                <w:rFonts w:ascii="Segoe UI" w:hAnsi="Segoe UI" w:cs="Segoe UI"/>
                <w:sz w:val="22"/>
                <w:szCs w:val="22"/>
              </w:rPr>
            </w:pPr>
            <w:r w:rsidRPr="00354C7E">
              <w:rPr>
                <w:rFonts w:ascii="Segoe UI" w:hAnsi="Segoe UI" w:cs="Segoe UI"/>
                <w:b/>
                <w:bCs/>
                <w:caps/>
                <w:color w:val="224B5A"/>
                <w:sz w:val="22"/>
                <w:szCs w:val="22"/>
              </w:rPr>
              <w:t>UdVIKLET af</w:t>
            </w:r>
            <w:r w:rsidRPr="00861AE4">
              <w:rPr>
                <w:rFonts w:ascii="Segoe UI" w:hAnsi="Segoe UI" w:cs="Segoe UI"/>
                <w:b/>
                <w:caps/>
                <w:color w:val="224B5A"/>
                <w:sz w:val="22"/>
              </w:rPr>
              <w:t>:</w:t>
            </w:r>
            <w:r w:rsidRPr="00354C7E">
              <w:rPr>
                <w:rFonts w:ascii="Segoe UI" w:hAnsi="Segoe UI" w:cs="Segoe UI"/>
                <w:color w:val="224B5A"/>
                <w:sz w:val="22"/>
                <w:szCs w:val="22"/>
              </w:rPr>
              <w:t xml:space="preserve"> </w:t>
            </w:r>
            <w:r w:rsidRPr="00354C7E">
              <w:rPr>
                <w:rFonts w:ascii="Segoe UI" w:hAnsi="Segoe UI" w:cs="Segoe UI"/>
                <w:sz w:val="22"/>
                <w:szCs w:val="22"/>
              </w:rPr>
              <w:t>Silas Mølgaard Svarrer, Nørresundby Gymnasium &amp; HF</w:t>
            </w:r>
          </w:p>
          <w:p w14:paraId="55852581" w14:textId="77777777" w:rsidR="00E04211" w:rsidRPr="00354C7E" w:rsidRDefault="00E04211" w:rsidP="006F34C6">
            <w:pPr>
              <w:spacing w:before="120" w:after="0" w:line="276" w:lineRule="auto"/>
              <w:rPr>
                <w:rFonts w:ascii="Segoe UI" w:hAnsi="Segoe UI" w:cs="Segoe UI"/>
                <w:b/>
                <w:bCs/>
                <w:color w:val="224B5A"/>
                <w:sz w:val="22"/>
                <w:szCs w:val="22"/>
              </w:rPr>
            </w:pPr>
            <w:r w:rsidRPr="00354C7E">
              <w:rPr>
                <w:rFonts w:ascii="Segoe UI" w:hAnsi="Segoe UI" w:cs="Segoe UI"/>
                <w:b/>
                <w:bCs/>
                <w:caps/>
                <w:color w:val="224B5A"/>
                <w:sz w:val="22"/>
                <w:szCs w:val="22"/>
              </w:rPr>
              <w:t>Kernestof</w:t>
            </w:r>
          </w:p>
          <w:p w14:paraId="6FFCBB0C" w14:textId="7C1C8C1C" w:rsidR="00E04211" w:rsidRPr="00354C7E" w:rsidRDefault="00181ADA" w:rsidP="00E04211">
            <w:pPr>
              <w:pStyle w:val="Listeafsnit"/>
              <w:numPr>
                <w:ilvl w:val="0"/>
                <w:numId w:val="27"/>
              </w:numPr>
              <w:spacing w:before="120" w:after="0" w:line="276" w:lineRule="auto"/>
              <w:ind w:left="284" w:hanging="284"/>
              <w:rPr>
                <w:rFonts w:ascii="Segoe UI" w:hAnsi="Segoe UI" w:cs="Segoe UI"/>
                <w:sz w:val="22"/>
                <w:szCs w:val="22"/>
              </w:rPr>
            </w:pPr>
            <w:r>
              <w:rPr>
                <w:rFonts w:ascii="Segoe UI" w:hAnsi="Segoe UI" w:cs="Segoe UI"/>
                <w:sz w:val="22"/>
                <w:szCs w:val="22"/>
              </w:rPr>
              <w:t>M</w:t>
            </w:r>
            <w:r w:rsidR="00E04211" w:rsidRPr="00354C7E">
              <w:rPr>
                <w:rFonts w:ascii="Segoe UI" w:hAnsi="Segoe UI" w:cs="Segoe UI"/>
                <w:sz w:val="22"/>
                <w:szCs w:val="22"/>
              </w:rPr>
              <w:t xml:space="preserve">akromolekyler: opbygning og biologisk funktion af carbohydrater, lipider, proteiner </w:t>
            </w:r>
          </w:p>
          <w:p w14:paraId="4DA0BEDC" w14:textId="5D1CA4E7" w:rsidR="00E04211" w:rsidRPr="00354C7E" w:rsidRDefault="00181ADA" w:rsidP="00E04211">
            <w:pPr>
              <w:pStyle w:val="Listeafsnit"/>
              <w:numPr>
                <w:ilvl w:val="0"/>
                <w:numId w:val="27"/>
              </w:numPr>
              <w:spacing w:before="120" w:after="0" w:line="276" w:lineRule="auto"/>
              <w:ind w:left="284" w:hanging="284"/>
              <w:rPr>
                <w:rFonts w:ascii="Segoe UI" w:hAnsi="Segoe UI" w:cs="Segoe UI"/>
                <w:sz w:val="22"/>
                <w:szCs w:val="22"/>
              </w:rPr>
            </w:pPr>
            <w:r>
              <w:rPr>
                <w:rFonts w:ascii="Segoe UI" w:hAnsi="Segoe UI" w:cs="Segoe UI"/>
                <w:sz w:val="22"/>
                <w:szCs w:val="22"/>
              </w:rPr>
              <w:t>E</w:t>
            </w:r>
            <w:r w:rsidR="00E04211" w:rsidRPr="00354C7E">
              <w:rPr>
                <w:rFonts w:ascii="Segoe UI" w:hAnsi="Segoe UI" w:cs="Segoe UI"/>
                <w:sz w:val="22"/>
                <w:szCs w:val="22"/>
              </w:rPr>
              <w:t>nzymer: opbygning, funktion og faktorer, der påvirker enzymaktiviteten</w:t>
            </w:r>
          </w:p>
          <w:p w14:paraId="2AC6CF5F" w14:textId="12B4A272" w:rsidR="00E04211" w:rsidRPr="00354C7E" w:rsidRDefault="00181ADA" w:rsidP="00E04211">
            <w:pPr>
              <w:pStyle w:val="Listeafsnit"/>
              <w:numPr>
                <w:ilvl w:val="0"/>
                <w:numId w:val="27"/>
              </w:numPr>
              <w:spacing w:before="120" w:after="0" w:line="276" w:lineRule="auto"/>
              <w:ind w:left="284" w:hanging="284"/>
              <w:rPr>
                <w:rFonts w:ascii="Segoe UI" w:hAnsi="Segoe UI" w:cs="Segoe UI"/>
                <w:sz w:val="22"/>
                <w:szCs w:val="22"/>
              </w:rPr>
            </w:pPr>
            <w:r>
              <w:rPr>
                <w:rFonts w:ascii="Segoe UI" w:hAnsi="Segoe UI" w:cs="Segoe UI"/>
                <w:sz w:val="22"/>
                <w:szCs w:val="22"/>
              </w:rPr>
              <w:t>B</w:t>
            </w:r>
            <w:r w:rsidR="00E04211" w:rsidRPr="00354C7E">
              <w:rPr>
                <w:rFonts w:ascii="Segoe UI" w:hAnsi="Segoe UI" w:cs="Segoe UI"/>
                <w:sz w:val="22"/>
                <w:szCs w:val="22"/>
              </w:rPr>
              <w:t>iokemiske processer: respiration</w:t>
            </w:r>
            <w:r w:rsidR="00677776">
              <w:rPr>
                <w:rFonts w:ascii="Segoe UI" w:hAnsi="Segoe UI" w:cs="Segoe UI"/>
                <w:sz w:val="22"/>
                <w:szCs w:val="22"/>
              </w:rPr>
              <w:t>.</w:t>
            </w:r>
          </w:p>
          <w:p w14:paraId="43ED983A" w14:textId="77777777" w:rsidR="00E04211" w:rsidRPr="00354C7E" w:rsidRDefault="00E04211" w:rsidP="00861AE4">
            <w:pPr>
              <w:spacing w:before="120" w:after="0" w:line="276" w:lineRule="auto"/>
              <w:rPr>
                <w:rFonts w:ascii="Segoe UI" w:hAnsi="Segoe UI" w:cs="Segoe UI"/>
                <w:b/>
                <w:bCs/>
                <w:caps/>
                <w:color w:val="224B5A"/>
                <w:sz w:val="22"/>
                <w:szCs w:val="22"/>
              </w:rPr>
            </w:pPr>
            <w:r w:rsidRPr="00354C7E">
              <w:rPr>
                <w:rFonts w:ascii="Segoe UI" w:hAnsi="Segoe UI" w:cs="Segoe UI"/>
                <w:b/>
                <w:bCs/>
                <w:caps/>
                <w:color w:val="224B5A"/>
                <w:sz w:val="22"/>
                <w:szCs w:val="22"/>
              </w:rPr>
              <w:t>sUPPLERENDE STOF</w:t>
            </w:r>
          </w:p>
          <w:p w14:paraId="0CF5B3B4" w14:textId="77777777" w:rsidR="00E04211" w:rsidRPr="00354C7E" w:rsidRDefault="00E04211" w:rsidP="00E04211">
            <w:pPr>
              <w:pStyle w:val="Listeafsnit"/>
              <w:numPr>
                <w:ilvl w:val="0"/>
                <w:numId w:val="28"/>
              </w:numPr>
              <w:ind w:left="284" w:hanging="284"/>
              <w:rPr>
                <w:rFonts w:ascii="Segoe UI" w:hAnsi="Segoe UI" w:cs="Segoe UI"/>
                <w:sz w:val="22"/>
                <w:szCs w:val="22"/>
              </w:rPr>
            </w:pPr>
            <w:r w:rsidRPr="00354C7E">
              <w:rPr>
                <w:rFonts w:ascii="Segoe UI" w:hAnsi="Segoe UI" w:cs="Segoe UI"/>
                <w:sz w:val="22"/>
                <w:szCs w:val="22"/>
              </w:rPr>
              <w:t>Sundhed, sygdom og medicin</w:t>
            </w:r>
          </w:p>
          <w:p w14:paraId="48FBB092" w14:textId="396FB1F8" w:rsidR="00E04211" w:rsidRPr="00354C7E" w:rsidRDefault="00E04211" w:rsidP="00E04211">
            <w:pPr>
              <w:pStyle w:val="Listeafsnit"/>
              <w:ind w:left="568" w:hanging="284"/>
              <w:rPr>
                <w:rFonts w:ascii="Segoe UI" w:hAnsi="Segoe UI" w:cs="Segoe UI"/>
                <w:sz w:val="22"/>
                <w:szCs w:val="22"/>
              </w:rPr>
            </w:pPr>
            <w:r w:rsidRPr="00354C7E">
              <w:rPr>
                <w:rFonts w:ascii="Segoe UI" w:hAnsi="Segoe UI" w:cs="Segoe UI"/>
                <w:sz w:val="22"/>
                <w:szCs w:val="22"/>
              </w:rPr>
              <w:t>(</w:t>
            </w:r>
            <w:r w:rsidR="00250A1B">
              <w:rPr>
                <w:rFonts w:ascii="Segoe UI" w:hAnsi="Segoe UI" w:cs="Segoe UI"/>
                <w:sz w:val="22"/>
                <w:szCs w:val="22"/>
              </w:rPr>
              <w:t xml:space="preserve">– </w:t>
            </w:r>
            <w:r w:rsidRPr="00354C7E">
              <w:rPr>
                <w:rFonts w:ascii="Segoe UI" w:hAnsi="Segoe UI" w:cs="Segoe UI"/>
                <w:sz w:val="22"/>
                <w:szCs w:val="22"/>
              </w:rPr>
              <w:t>Biologisk produktion)</w:t>
            </w:r>
          </w:p>
          <w:p w14:paraId="7AB1A302" w14:textId="125C680E" w:rsidR="00E04211" w:rsidRPr="00354C7E" w:rsidRDefault="00E04211" w:rsidP="00E04211">
            <w:pPr>
              <w:pStyle w:val="Listeafsnit"/>
              <w:ind w:left="568" w:hanging="284"/>
              <w:rPr>
                <w:rFonts w:ascii="Segoe UI" w:hAnsi="Segoe UI" w:cs="Segoe UI"/>
                <w:sz w:val="22"/>
                <w:szCs w:val="22"/>
              </w:rPr>
            </w:pPr>
            <w:r w:rsidRPr="00354C7E">
              <w:rPr>
                <w:rFonts w:ascii="Segoe UI" w:hAnsi="Segoe UI" w:cs="Segoe UI"/>
                <w:sz w:val="22"/>
                <w:szCs w:val="22"/>
              </w:rPr>
              <w:t>(</w:t>
            </w:r>
            <w:r w:rsidR="00250A1B">
              <w:rPr>
                <w:rFonts w:ascii="Segoe UI" w:hAnsi="Segoe UI" w:cs="Segoe UI"/>
                <w:sz w:val="22"/>
                <w:szCs w:val="22"/>
              </w:rPr>
              <w:t xml:space="preserve">– </w:t>
            </w:r>
            <w:r w:rsidRPr="00354C7E">
              <w:rPr>
                <w:rFonts w:ascii="Segoe UI" w:hAnsi="Segoe UI" w:cs="Segoe UI"/>
                <w:sz w:val="22"/>
                <w:szCs w:val="22"/>
              </w:rPr>
              <w:t>Bioteknologi)</w:t>
            </w:r>
          </w:p>
          <w:p w14:paraId="0BC778FE" w14:textId="742803F6" w:rsidR="00E04211" w:rsidRPr="00354C7E" w:rsidRDefault="00E04211" w:rsidP="00E04211">
            <w:pPr>
              <w:pStyle w:val="Listeafsnit"/>
              <w:ind w:left="568" w:hanging="284"/>
              <w:rPr>
                <w:rFonts w:ascii="Segoe UI" w:hAnsi="Segoe UI" w:cs="Segoe UI"/>
                <w:sz w:val="22"/>
                <w:szCs w:val="22"/>
              </w:rPr>
            </w:pPr>
            <w:r w:rsidRPr="00354C7E">
              <w:rPr>
                <w:rFonts w:ascii="Segoe UI" w:hAnsi="Segoe UI" w:cs="Segoe UI"/>
                <w:sz w:val="22"/>
                <w:szCs w:val="22"/>
              </w:rPr>
              <w:t>Med inddragelse af diabetes og insulinproduktion</w:t>
            </w:r>
            <w:r w:rsidR="00677776">
              <w:rPr>
                <w:rFonts w:ascii="Segoe UI" w:hAnsi="Segoe UI" w:cs="Segoe UI"/>
                <w:sz w:val="22"/>
                <w:szCs w:val="22"/>
              </w:rPr>
              <w:t>.</w:t>
            </w:r>
          </w:p>
        </w:tc>
      </w:tr>
    </w:tbl>
    <w:p w14:paraId="124E5494" w14:textId="77777777" w:rsidR="00E04211" w:rsidRPr="00354C7E" w:rsidRDefault="00E04211" w:rsidP="00E04211">
      <w:pPr>
        <w:spacing w:before="120" w:after="0" w:line="276" w:lineRule="auto"/>
        <w:rPr>
          <w:rFonts w:ascii="Segoe UI" w:hAnsi="Segoe UI" w:cs="Segoe UI"/>
          <w:sz w:val="22"/>
        </w:rPr>
      </w:pPr>
    </w:p>
    <w:p w14:paraId="620F6B89" w14:textId="77777777" w:rsidR="00E04211" w:rsidRPr="00354C7E" w:rsidRDefault="00E04211" w:rsidP="00E04211">
      <w:pPr>
        <w:spacing w:after="0" w:line="276" w:lineRule="auto"/>
        <w:rPr>
          <w:rFonts w:ascii="Segoe UI" w:hAnsi="Segoe UI" w:cs="Segoe UI"/>
          <w:b/>
          <w:bCs/>
          <w:color w:val="224B5A"/>
          <w:sz w:val="22"/>
        </w:rPr>
      </w:pPr>
      <w:r w:rsidRPr="00354C7E">
        <w:rPr>
          <w:rFonts w:ascii="Segoe UI" w:hAnsi="Segoe UI" w:cs="Segoe UI"/>
          <w:b/>
          <w:bCs/>
          <w:color w:val="224B5A"/>
          <w:sz w:val="22"/>
        </w:rPr>
        <w:t>INTRODUKTION TIL FORLØBET</w:t>
      </w:r>
    </w:p>
    <w:p w14:paraId="049D4256" w14:textId="77777777" w:rsidR="00E04211" w:rsidRPr="00354C7E" w:rsidRDefault="00E04211" w:rsidP="00117EB7">
      <w:pPr>
        <w:spacing w:after="0" w:line="276" w:lineRule="auto"/>
        <w:rPr>
          <w:rFonts w:ascii="Segoe UI" w:hAnsi="Segoe UI" w:cs="Segoe UI"/>
          <w:sz w:val="22"/>
        </w:rPr>
      </w:pPr>
      <w:r w:rsidRPr="00354C7E">
        <w:rPr>
          <w:rFonts w:ascii="Segoe UI" w:hAnsi="Segoe UI" w:cs="Segoe UI"/>
          <w:sz w:val="22"/>
        </w:rPr>
        <w:t>Formålet med forløbet er, at eleverne arbejder med kostens makromolekyler, fordøjelsen og energistofskiftet, samtidig med at de får indgående kendskab til test af glukoseoptag og glykæmisk indeks (GI).</w:t>
      </w:r>
    </w:p>
    <w:p w14:paraId="20068F5F" w14:textId="0AD9C6C3" w:rsidR="00E04211" w:rsidRPr="00354C7E" w:rsidRDefault="00E04211" w:rsidP="00E04211">
      <w:pPr>
        <w:spacing w:before="120" w:after="0" w:line="276" w:lineRule="auto"/>
        <w:rPr>
          <w:rFonts w:ascii="Segoe UI" w:hAnsi="Segoe UI" w:cs="Segoe UI"/>
          <w:sz w:val="22"/>
        </w:rPr>
      </w:pPr>
      <w:r w:rsidRPr="00354C7E">
        <w:rPr>
          <w:rFonts w:ascii="Segoe UI" w:hAnsi="Segoe UI" w:cs="Segoe UI"/>
          <w:sz w:val="22"/>
        </w:rPr>
        <w:t xml:space="preserve">Udfordringen, som eleverne skal løse, handler om, at </w:t>
      </w:r>
      <w:r w:rsidR="00E45C8E">
        <w:rPr>
          <w:rFonts w:ascii="Segoe UI" w:hAnsi="Segoe UI" w:cs="Segoe UI"/>
          <w:sz w:val="22"/>
        </w:rPr>
        <w:t>mysli</w:t>
      </w:r>
      <w:r w:rsidRPr="00354C7E">
        <w:rPr>
          <w:rFonts w:ascii="Segoe UI" w:hAnsi="Segoe UI" w:cs="Segoe UI"/>
          <w:sz w:val="22"/>
        </w:rPr>
        <w:t xml:space="preserve">baren har fundet vej til mange børns og unges madpakker som en sund snack og et mættende mellemmåltid. Men på grund af det høje indhold af kulhydrater kan man sætte spørgsmålstegn ved, hvor sund </w:t>
      </w:r>
      <w:r w:rsidR="00E45C8E">
        <w:rPr>
          <w:rFonts w:ascii="Segoe UI" w:hAnsi="Segoe UI" w:cs="Segoe UI"/>
          <w:sz w:val="22"/>
        </w:rPr>
        <w:t>mysli</w:t>
      </w:r>
      <w:r w:rsidRPr="00354C7E">
        <w:rPr>
          <w:rFonts w:ascii="Segoe UI" w:hAnsi="Segoe UI" w:cs="Segoe UI"/>
          <w:sz w:val="22"/>
        </w:rPr>
        <w:t>baren egentlig er.</w:t>
      </w:r>
    </w:p>
    <w:p w14:paraId="36B6F6D8" w14:textId="530FB9E9" w:rsidR="00E04211" w:rsidRPr="00354C7E" w:rsidRDefault="00E04211" w:rsidP="00E04211">
      <w:pPr>
        <w:spacing w:before="120" w:after="0" w:line="276" w:lineRule="auto"/>
        <w:rPr>
          <w:rFonts w:ascii="Segoe UI" w:hAnsi="Segoe UI" w:cs="Segoe UI"/>
          <w:sz w:val="22"/>
        </w:rPr>
      </w:pPr>
      <w:r w:rsidRPr="00354C7E">
        <w:rPr>
          <w:rFonts w:ascii="Segoe UI" w:hAnsi="Segoe UI" w:cs="Segoe UI"/>
          <w:sz w:val="22"/>
        </w:rPr>
        <w:t>Dette spørgsmål undersøges</w:t>
      </w:r>
      <w:r w:rsidR="00E45C8E">
        <w:rPr>
          <w:rFonts w:ascii="Segoe UI" w:hAnsi="Segoe UI" w:cs="Segoe UI"/>
          <w:sz w:val="22"/>
        </w:rPr>
        <w:t>,</w:t>
      </w:r>
      <w:r w:rsidRPr="00354C7E">
        <w:rPr>
          <w:rFonts w:ascii="Segoe UI" w:hAnsi="Segoe UI" w:cs="Segoe UI"/>
          <w:sz w:val="22"/>
        </w:rPr>
        <w:t xml:space="preserve"> ved at eleverne tester en kommerciel </w:t>
      </w:r>
      <w:r w:rsidR="00E45C8E">
        <w:rPr>
          <w:rFonts w:ascii="Segoe UI" w:hAnsi="Segoe UI" w:cs="Segoe UI"/>
          <w:sz w:val="22"/>
        </w:rPr>
        <w:t>mysli</w:t>
      </w:r>
      <w:r w:rsidRPr="00354C7E">
        <w:rPr>
          <w:rFonts w:ascii="Segoe UI" w:hAnsi="Segoe UI" w:cs="Segoe UI"/>
          <w:sz w:val="22"/>
        </w:rPr>
        <w:t xml:space="preserve">bars effekt på deres blodsukker og derefter designer og fremstiller deres egen alternative </w:t>
      </w:r>
      <w:r w:rsidR="00E45C8E">
        <w:rPr>
          <w:rFonts w:ascii="Segoe UI" w:hAnsi="Segoe UI" w:cs="Segoe UI"/>
          <w:sz w:val="22"/>
        </w:rPr>
        <w:t>mysli</w:t>
      </w:r>
      <w:r w:rsidRPr="00354C7E">
        <w:rPr>
          <w:rFonts w:ascii="Segoe UI" w:hAnsi="Segoe UI" w:cs="Segoe UI"/>
          <w:sz w:val="22"/>
        </w:rPr>
        <w:t xml:space="preserve">bar. Målet er, at elevernes egen </w:t>
      </w:r>
      <w:r w:rsidR="00E45C8E">
        <w:rPr>
          <w:rFonts w:ascii="Segoe UI" w:hAnsi="Segoe UI" w:cs="Segoe UI"/>
          <w:sz w:val="22"/>
        </w:rPr>
        <w:t>mysli</w:t>
      </w:r>
      <w:r w:rsidRPr="00354C7E">
        <w:rPr>
          <w:rFonts w:ascii="Segoe UI" w:hAnsi="Segoe UI" w:cs="Segoe UI"/>
          <w:sz w:val="22"/>
        </w:rPr>
        <w:t>bar skal have et lavere GI end den kommercielle bar, som testes i starten af forløbet.</w:t>
      </w:r>
    </w:p>
    <w:p w14:paraId="24289350" w14:textId="0A7B3045" w:rsidR="00E04211" w:rsidRPr="00354C7E" w:rsidRDefault="00E04211" w:rsidP="00E04211">
      <w:pPr>
        <w:spacing w:before="120" w:after="0" w:line="276" w:lineRule="auto"/>
        <w:rPr>
          <w:rFonts w:ascii="Segoe UI" w:hAnsi="Segoe UI" w:cs="Segoe UI"/>
          <w:sz w:val="22"/>
        </w:rPr>
      </w:pPr>
      <w:r w:rsidRPr="00354C7E">
        <w:rPr>
          <w:rFonts w:ascii="Segoe UI" w:hAnsi="Segoe UI" w:cs="Segoe UI"/>
          <w:sz w:val="22"/>
        </w:rPr>
        <w:t xml:space="preserve">Afslutningsvis tester eleverne deres egen </w:t>
      </w:r>
      <w:r w:rsidR="00E45C8E">
        <w:rPr>
          <w:rFonts w:ascii="Segoe UI" w:hAnsi="Segoe UI" w:cs="Segoe UI"/>
          <w:sz w:val="22"/>
        </w:rPr>
        <w:t>mysli</w:t>
      </w:r>
      <w:r w:rsidRPr="00354C7E">
        <w:rPr>
          <w:rFonts w:ascii="Segoe UI" w:hAnsi="Segoe UI" w:cs="Segoe UI"/>
          <w:sz w:val="22"/>
        </w:rPr>
        <w:t xml:space="preserve">bars effekt på blodsukkeret og evaluerer resultaterne på baggrund af deres beregninger af GI. Projektets resultater præsenteres via posters, som eleverne har udarbejdet til formålet, sammen med smagsprøver på deres bud på en ”sundere” </w:t>
      </w:r>
      <w:r w:rsidR="00E45C8E">
        <w:rPr>
          <w:rFonts w:ascii="Segoe UI" w:hAnsi="Segoe UI" w:cs="Segoe UI"/>
          <w:sz w:val="22"/>
        </w:rPr>
        <w:t>mysli</w:t>
      </w:r>
      <w:r w:rsidRPr="00354C7E">
        <w:rPr>
          <w:rFonts w:ascii="Segoe UI" w:hAnsi="Segoe UI" w:cs="Segoe UI"/>
          <w:sz w:val="22"/>
        </w:rPr>
        <w:t>bar.</w:t>
      </w:r>
    </w:p>
    <w:p w14:paraId="43A82B8B" w14:textId="77777777" w:rsidR="00E04211" w:rsidRPr="00861AE4" w:rsidRDefault="00E04211" w:rsidP="00E04211">
      <w:pPr>
        <w:spacing w:before="120" w:after="0" w:line="276" w:lineRule="auto"/>
        <w:rPr>
          <w:rFonts w:ascii="Segoe UI" w:hAnsi="Segoe UI" w:cs="Segoe UI"/>
          <w:bCs/>
          <w:caps/>
          <w:color w:val="224B5A"/>
          <w:sz w:val="22"/>
        </w:rPr>
      </w:pPr>
    </w:p>
    <w:p w14:paraId="259B5847" w14:textId="072E8802" w:rsidR="00E04211" w:rsidRPr="00354C7E" w:rsidRDefault="00E04211" w:rsidP="00E04211">
      <w:pPr>
        <w:spacing w:before="120" w:after="0" w:line="276" w:lineRule="auto"/>
        <w:rPr>
          <w:rFonts w:ascii="Segoe UI" w:hAnsi="Segoe UI" w:cs="Segoe UI"/>
          <w:b/>
          <w:bCs/>
          <w:caps/>
          <w:color w:val="224B5A"/>
          <w:sz w:val="22"/>
        </w:rPr>
      </w:pPr>
      <w:r w:rsidRPr="00354C7E">
        <w:rPr>
          <w:rFonts w:ascii="Segoe UI" w:hAnsi="Segoe UI" w:cs="Segoe UI"/>
          <w:b/>
          <w:bCs/>
          <w:caps/>
          <w:color w:val="224B5A"/>
          <w:sz w:val="22"/>
        </w:rPr>
        <w:t>Om elevarbejdet</w:t>
      </w:r>
    </w:p>
    <w:p w14:paraId="71FE23A2" w14:textId="33299C45" w:rsidR="00706095" w:rsidRPr="00354C7E" w:rsidRDefault="00E04211" w:rsidP="008344D4">
      <w:pPr>
        <w:rPr>
          <w:rFonts w:ascii="Segoe UI" w:hAnsi="Segoe UI" w:cs="Segoe UI"/>
          <w:sz w:val="22"/>
        </w:rPr>
      </w:pPr>
      <w:r w:rsidRPr="00354C7E">
        <w:rPr>
          <w:rFonts w:ascii="Segoe UI" w:hAnsi="Segoe UI" w:cs="Segoe UI"/>
          <w:sz w:val="22"/>
        </w:rPr>
        <w:t>I dette engineering-forløb arbejder eleverne selvstændigt i laboratoriet med først at teste en kommerciel bar og derefter arbejde</w:t>
      </w:r>
      <w:r w:rsidR="00892D5E">
        <w:rPr>
          <w:rFonts w:ascii="Segoe UI" w:hAnsi="Segoe UI" w:cs="Segoe UI"/>
          <w:sz w:val="22"/>
        </w:rPr>
        <w:t xml:space="preserve"> </w:t>
      </w:r>
      <w:r w:rsidRPr="00354C7E">
        <w:rPr>
          <w:rFonts w:ascii="Segoe UI" w:hAnsi="Segoe UI" w:cs="Segoe UI"/>
          <w:sz w:val="22"/>
        </w:rPr>
        <w:t>i grupperne med at designe deres egne bar</w:t>
      </w:r>
      <w:r w:rsidR="00D750BF">
        <w:rPr>
          <w:rFonts w:ascii="Segoe UI" w:hAnsi="Segoe UI" w:cs="Segoe UI"/>
          <w:sz w:val="22"/>
        </w:rPr>
        <w:t>er</w:t>
      </w:r>
      <w:r w:rsidRPr="00354C7E">
        <w:rPr>
          <w:rFonts w:ascii="Segoe UI" w:hAnsi="Segoe UI" w:cs="Segoe UI"/>
          <w:sz w:val="22"/>
        </w:rPr>
        <w:t xml:space="preserve">, som de tester og forbedrer. </w:t>
      </w:r>
      <w:r w:rsidR="00706095" w:rsidRPr="003F619B">
        <w:rPr>
          <w:rFonts w:ascii="Work Sans" w:hAnsi="Work Sans" w:cs="Calibri"/>
          <w:color w:val="224B5A"/>
          <w:sz w:val="22"/>
        </w:rPr>
        <w:br w:type="page"/>
      </w:r>
    </w:p>
    <w:p w14:paraId="6919926C" w14:textId="072AEBAF" w:rsidR="001D774C" w:rsidRPr="00354C7E" w:rsidRDefault="00B256E8" w:rsidP="00C0278B">
      <w:pPr>
        <w:spacing w:before="120" w:after="0" w:line="276" w:lineRule="auto"/>
        <w:rPr>
          <w:rFonts w:ascii="Segoe UI" w:hAnsi="Segoe UI" w:cs="Segoe UI"/>
          <w:b/>
          <w:bCs/>
          <w:caps/>
          <w:color w:val="224B5A"/>
          <w:sz w:val="22"/>
        </w:rPr>
      </w:pPr>
      <w:r w:rsidRPr="00354C7E">
        <w:rPr>
          <w:rFonts w:ascii="Segoe UI" w:hAnsi="Segoe UI" w:cs="Segoe UI"/>
          <w:b/>
          <w:bCs/>
          <w:caps/>
          <w:color w:val="224B5A"/>
          <w:sz w:val="22"/>
        </w:rPr>
        <w:t>E</w:t>
      </w:r>
      <w:r w:rsidR="001D774C" w:rsidRPr="00354C7E">
        <w:rPr>
          <w:rFonts w:ascii="Segoe UI" w:hAnsi="Segoe UI" w:cs="Segoe UI"/>
          <w:b/>
          <w:bCs/>
          <w:caps/>
          <w:color w:val="224B5A"/>
          <w:sz w:val="22"/>
        </w:rPr>
        <w:t>levopgaven</w:t>
      </w:r>
    </w:p>
    <w:tbl>
      <w:tblPr>
        <w:tblStyle w:val="Tabel-Gitter"/>
        <w:tblW w:w="0" w:type="auto"/>
        <w:tblBorders>
          <w:top w:val="single" w:sz="8" w:space="0" w:color="224B5A"/>
          <w:left w:val="single" w:sz="8" w:space="0" w:color="224B5A"/>
          <w:bottom w:val="single" w:sz="8" w:space="0" w:color="224B5A"/>
          <w:right w:val="single" w:sz="8" w:space="0" w:color="224B5A"/>
          <w:insideH w:val="single" w:sz="8" w:space="0" w:color="224B5A"/>
          <w:insideV w:val="single" w:sz="8"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1D774C" w:rsidRPr="00354C7E" w14:paraId="2771F5A3" w14:textId="77777777" w:rsidTr="00117EB7">
        <w:trPr>
          <w:trHeight w:val="1795"/>
        </w:trPr>
        <w:tc>
          <w:tcPr>
            <w:tcW w:w="9592" w:type="dxa"/>
          </w:tcPr>
          <w:p w14:paraId="636F2349" w14:textId="77777777" w:rsidR="008344D4" w:rsidRPr="00354C7E" w:rsidRDefault="008344D4" w:rsidP="008344D4">
            <w:pPr>
              <w:spacing w:after="0" w:line="276" w:lineRule="auto"/>
              <w:rPr>
                <w:rFonts w:ascii="Segoe UI" w:hAnsi="Segoe UI" w:cs="Segoe UI"/>
                <w:caps/>
                <w:color w:val="224B5A"/>
                <w:sz w:val="22"/>
                <w:szCs w:val="22"/>
              </w:rPr>
            </w:pPr>
            <w:r w:rsidRPr="00354C7E">
              <w:rPr>
                <w:rFonts w:ascii="Segoe UI" w:hAnsi="Segoe UI" w:cs="Segoe UI"/>
                <w:b/>
                <w:bCs/>
                <w:caps/>
                <w:color w:val="224B5A"/>
                <w:sz w:val="22"/>
                <w:szCs w:val="22"/>
              </w:rPr>
              <w:t>PROBLEM</w:t>
            </w:r>
          </w:p>
          <w:p w14:paraId="39A98196" w14:textId="39F1176B" w:rsidR="008344D4" w:rsidRPr="00354C7E" w:rsidRDefault="008344D4" w:rsidP="008344D4">
            <w:pPr>
              <w:pStyle w:val="paragraph"/>
              <w:spacing w:before="0" w:beforeAutospacing="0" w:after="0" w:afterAutospacing="0" w:line="276" w:lineRule="auto"/>
              <w:textAlignment w:val="baseline"/>
              <w:rPr>
                <w:rFonts w:ascii="Segoe UI" w:hAnsi="Segoe UI" w:cs="Segoe UI"/>
                <w:sz w:val="22"/>
                <w:szCs w:val="22"/>
              </w:rPr>
            </w:pPr>
            <w:r w:rsidRPr="00354C7E">
              <w:rPr>
                <w:rFonts w:ascii="Segoe UI" w:hAnsi="Segoe UI" w:cs="Segoe UI"/>
                <w:sz w:val="22"/>
                <w:szCs w:val="22"/>
              </w:rPr>
              <w:t xml:space="preserve">Er </w:t>
            </w:r>
            <w:r w:rsidR="00E45C8E">
              <w:rPr>
                <w:rFonts w:ascii="Segoe UI" w:hAnsi="Segoe UI" w:cs="Segoe UI"/>
                <w:sz w:val="22"/>
                <w:szCs w:val="22"/>
              </w:rPr>
              <w:t>mysli</w:t>
            </w:r>
            <w:r w:rsidRPr="00354C7E">
              <w:rPr>
                <w:rFonts w:ascii="Segoe UI" w:hAnsi="Segoe UI" w:cs="Segoe UI"/>
                <w:sz w:val="22"/>
                <w:szCs w:val="22"/>
              </w:rPr>
              <w:t>baren virkelig så sund, som vi tror?</w:t>
            </w:r>
          </w:p>
          <w:p w14:paraId="36DD17B5" w14:textId="60764E6D" w:rsidR="008344D4" w:rsidRPr="00354C7E" w:rsidRDefault="008344D4" w:rsidP="008344D4">
            <w:pPr>
              <w:pStyle w:val="paragraph"/>
              <w:spacing w:before="0" w:beforeAutospacing="0" w:after="0" w:afterAutospacing="0" w:line="276" w:lineRule="auto"/>
              <w:textAlignment w:val="baseline"/>
              <w:rPr>
                <w:rFonts w:ascii="Segoe UI" w:hAnsi="Segoe UI" w:cs="Segoe UI"/>
                <w:sz w:val="22"/>
                <w:szCs w:val="22"/>
              </w:rPr>
            </w:pPr>
            <w:r w:rsidRPr="00354C7E">
              <w:rPr>
                <w:rFonts w:ascii="Segoe UI" w:hAnsi="Segoe UI" w:cs="Segoe UI"/>
                <w:sz w:val="22"/>
                <w:szCs w:val="22"/>
              </w:rPr>
              <w:t xml:space="preserve">Mange børn og unge spiser </w:t>
            </w:r>
            <w:r w:rsidR="00E45C8E">
              <w:rPr>
                <w:rFonts w:ascii="Segoe UI" w:hAnsi="Segoe UI" w:cs="Segoe UI"/>
                <w:sz w:val="22"/>
                <w:szCs w:val="22"/>
              </w:rPr>
              <w:t>mysli</w:t>
            </w:r>
            <w:r w:rsidRPr="00354C7E">
              <w:rPr>
                <w:rFonts w:ascii="Segoe UI" w:hAnsi="Segoe UI" w:cs="Segoe UI"/>
                <w:sz w:val="22"/>
                <w:szCs w:val="22"/>
              </w:rPr>
              <w:t xml:space="preserve">barer som en hurtig snack eller et mellemmåltid – ofte med tanken om, at det er et sundt alternativ til slik eller kage. Men mange </w:t>
            </w:r>
            <w:r w:rsidR="00E45C8E">
              <w:rPr>
                <w:rFonts w:ascii="Segoe UI" w:hAnsi="Segoe UI" w:cs="Segoe UI"/>
                <w:sz w:val="22"/>
                <w:szCs w:val="22"/>
              </w:rPr>
              <w:t>mysli</w:t>
            </w:r>
            <w:r w:rsidRPr="00354C7E">
              <w:rPr>
                <w:rFonts w:ascii="Segoe UI" w:hAnsi="Segoe UI" w:cs="Segoe UI"/>
                <w:sz w:val="22"/>
                <w:szCs w:val="22"/>
              </w:rPr>
              <w:t>barer indeholder store mængder sukker og hurtige kulhydrater, som får blodsukkeret til at stige hurtigt og falde igen kort efter. Det kan give problemer</w:t>
            </w:r>
            <w:r w:rsidR="00892D5E">
              <w:rPr>
                <w:rFonts w:ascii="Segoe UI" w:hAnsi="Segoe UI" w:cs="Segoe UI"/>
                <w:sz w:val="22"/>
                <w:szCs w:val="22"/>
              </w:rPr>
              <w:t xml:space="preserve"> med</w:t>
            </w:r>
            <w:r w:rsidRPr="00354C7E">
              <w:rPr>
                <w:rFonts w:ascii="Segoe UI" w:hAnsi="Segoe UI" w:cs="Segoe UI"/>
                <w:sz w:val="22"/>
                <w:szCs w:val="22"/>
              </w:rPr>
              <w:t xml:space="preserve"> både koncentration og energi i løbet af dagen.</w:t>
            </w:r>
          </w:p>
          <w:p w14:paraId="5AE347C7" w14:textId="77777777" w:rsidR="008344D4" w:rsidRPr="00354C7E" w:rsidRDefault="008344D4" w:rsidP="008344D4">
            <w:pPr>
              <w:pStyle w:val="paragraph"/>
              <w:spacing w:before="0" w:beforeAutospacing="0" w:after="0" w:afterAutospacing="0" w:line="276" w:lineRule="auto"/>
              <w:textAlignment w:val="baseline"/>
              <w:rPr>
                <w:rFonts w:ascii="Segoe UI" w:hAnsi="Segoe UI" w:cs="Segoe UI"/>
                <w:sz w:val="22"/>
                <w:szCs w:val="22"/>
              </w:rPr>
            </w:pPr>
          </w:p>
          <w:p w14:paraId="5C459301" w14:textId="77777777" w:rsidR="008344D4" w:rsidRPr="00354C7E" w:rsidRDefault="008344D4" w:rsidP="008344D4">
            <w:pPr>
              <w:spacing w:after="0" w:line="276" w:lineRule="auto"/>
              <w:rPr>
                <w:rFonts w:ascii="Segoe UI" w:hAnsi="Segoe UI" w:cs="Segoe UI"/>
                <w:b/>
                <w:bCs/>
                <w:caps/>
                <w:color w:val="224B5A"/>
                <w:sz w:val="22"/>
                <w:szCs w:val="22"/>
              </w:rPr>
            </w:pPr>
            <w:r w:rsidRPr="00354C7E">
              <w:rPr>
                <w:rFonts w:ascii="Segoe UI" w:hAnsi="Segoe UI" w:cs="Segoe UI"/>
                <w:b/>
                <w:bCs/>
                <w:caps/>
                <w:color w:val="224B5A"/>
                <w:sz w:val="22"/>
                <w:szCs w:val="22"/>
              </w:rPr>
              <w:t xml:space="preserve">Narrativ </w:t>
            </w:r>
          </w:p>
          <w:p w14:paraId="742574E9" w14:textId="62C72B6B" w:rsidR="008344D4" w:rsidRPr="00F23E07" w:rsidRDefault="008344D4" w:rsidP="008344D4">
            <w:pPr>
              <w:spacing w:after="0" w:line="276" w:lineRule="auto"/>
              <w:rPr>
                <w:rFonts w:ascii="Segoe UI" w:hAnsi="Segoe UI" w:cs="Segoe UI"/>
                <w:sz w:val="22"/>
                <w:szCs w:val="22"/>
              </w:rPr>
            </w:pPr>
            <w:r w:rsidRPr="00354C7E">
              <w:rPr>
                <w:rFonts w:ascii="Segoe UI" w:hAnsi="Segoe UI" w:cs="Segoe UI"/>
                <w:sz w:val="22"/>
                <w:szCs w:val="22"/>
              </w:rPr>
              <w:t xml:space="preserve">Fødevarestyrelsen har stort fokus på børns og unges sukkerindtag og efterlyser forslag til sundere alternativer til de populære </w:t>
            </w:r>
            <w:r w:rsidR="00E45C8E">
              <w:rPr>
                <w:rFonts w:ascii="Segoe UI" w:hAnsi="Segoe UI" w:cs="Segoe UI"/>
                <w:sz w:val="22"/>
                <w:szCs w:val="22"/>
              </w:rPr>
              <w:t>mysli</w:t>
            </w:r>
            <w:r w:rsidRPr="00354C7E">
              <w:rPr>
                <w:rFonts w:ascii="Segoe UI" w:hAnsi="Segoe UI" w:cs="Segoe UI"/>
                <w:sz w:val="22"/>
                <w:szCs w:val="22"/>
              </w:rPr>
              <w:t xml:space="preserve">barer i madpakkerne. I samarbejde med jeres skole har de bedt jer om at undersøge, hvordan forskellige </w:t>
            </w:r>
            <w:r w:rsidR="00E45C8E">
              <w:rPr>
                <w:rFonts w:ascii="Segoe UI" w:hAnsi="Segoe UI" w:cs="Segoe UI"/>
                <w:sz w:val="22"/>
                <w:szCs w:val="22"/>
              </w:rPr>
              <w:t>mysli</w:t>
            </w:r>
            <w:r w:rsidRPr="00354C7E">
              <w:rPr>
                <w:rFonts w:ascii="Segoe UI" w:hAnsi="Segoe UI" w:cs="Segoe UI"/>
                <w:sz w:val="22"/>
                <w:szCs w:val="22"/>
              </w:rPr>
              <w:t>barer påvirker blodsukkeret – og om I kan udvikle et bedre alternativ.</w:t>
            </w:r>
          </w:p>
          <w:p w14:paraId="5C030FE5" w14:textId="3C8B5259" w:rsidR="008344D4" w:rsidRPr="00354C7E" w:rsidRDefault="008344D4" w:rsidP="008344D4">
            <w:pPr>
              <w:spacing w:after="0" w:line="276" w:lineRule="auto"/>
              <w:rPr>
                <w:rFonts w:ascii="Segoe UI" w:hAnsi="Segoe UI" w:cs="Segoe UI"/>
                <w:sz w:val="22"/>
                <w:szCs w:val="22"/>
              </w:rPr>
            </w:pPr>
            <w:r w:rsidRPr="00F23E07">
              <w:rPr>
                <w:rFonts w:ascii="Segoe UI" w:hAnsi="Segoe UI" w:cs="Segoe UI"/>
                <w:sz w:val="22"/>
                <w:szCs w:val="22"/>
              </w:rPr>
              <w:t xml:space="preserve">Som elever skal I derfor </w:t>
            </w:r>
            <w:r w:rsidR="004704C5" w:rsidRPr="00F23E07">
              <w:rPr>
                <w:rFonts w:ascii="Segoe UI" w:hAnsi="Segoe UI" w:cs="Segoe UI"/>
                <w:sz w:val="22"/>
                <w:szCs w:val="22"/>
              </w:rPr>
              <w:t>f</w:t>
            </w:r>
            <w:r w:rsidRPr="00F23E07">
              <w:rPr>
                <w:rFonts w:ascii="Segoe UI" w:hAnsi="Segoe UI" w:cs="Segoe UI"/>
                <w:sz w:val="22"/>
                <w:szCs w:val="22"/>
              </w:rPr>
              <w:t>ungere som</w:t>
            </w:r>
            <w:r w:rsidR="004704C5" w:rsidRPr="00F23E07">
              <w:rPr>
                <w:rFonts w:ascii="Segoe UI" w:hAnsi="Segoe UI" w:cs="Segoe UI"/>
                <w:sz w:val="22"/>
                <w:szCs w:val="22"/>
              </w:rPr>
              <w:t xml:space="preserve"> både</w:t>
            </w:r>
            <w:r w:rsidRPr="00F23E07">
              <w:rPr>
                <w:rFonts w:ascii="Segoe UI" w:hAnsi="Segoe UI" w:cs="Segoe UI"/>
                <w:sz w:val="22"/>
                <w:szCs w:val="22"/>
              </w:rPr>
              <w:t xml:space="preserve"> forskere og produktudviklere:</w:t>
            </w:r>
            <w:r w:rsidRPr="00354C7E">
              <w:rPr>
                <w:rFonts w:ascii="Segoe UI" w:hAnsi="Segoe UI" w:cs="Segoe UI"/>
                <w:sz w:val="22"/>
                <w:szCs w:val="22"/>
              </w:rPr>
              <w:t xml:space="preserve"> I skal undersøge, eksperimentere, teste og udvikle jeres egen </w:t>
            </w:r>
            <w:r w:rsidR="00E45C8E">
              <w:rPr>
                <w:rFonts w:ascii="Segoe UI" w:hAnsi="Segoe UI" w:cs="Segoe UI"/>
                <w:sz w:val="22"/>
                <w:szCs w:val="22"/>
              </w:rPr>
              <w:t>mysli</w:t>
            </w:r>
            <w:r w:rsidRPr="00354C7E">
              <w:rPr>
                <w:rFonts w:ascii="Segoe UI" w:hAnsi="Segoe UI" w:cs="Segoe UI"/>
                <w:sz w:val="22"/>
                <w:szCs w:val="22"/>
              </w:rPr>
              <w:t>bar, der giver mere stabilt glukoseoptag gennem dagen.</w:t>
            </w:r>
          </w:p>
          <w:p w14:paraId="7C85AAC4" w14:textId="77777777" w:rsidR="008344D4" w:rsidRPr="003F619B" w:rsidRDefault="008344D4" w:rsidP="008344D4">
            <w:pPr>
              <w:spacing w:after="0" w:line="276" w:lineRule="auto"/>
              <w:rPr>
                <w:rFonts w:ascii="Segoe UI" w:hAnsi="Segoe UI" w:cs="Segoe UI"/>
                <w:bCs/>
                <w:caps/>
                <w:color w:val="224B5A"/>
                <w:sz w:val="22"/>
                <w:szCs w:val="22"/>
              </w:rPr>
            </w:pPr>
          </w:p>
          <w:p w14:paraId="2EF51498" w14:textId="77777777" w:rsidR="008344D4" w:rsidRPr="00354C7E" w:rsidRDefault="008344D4" w:rsidP="008344D4">
            <w:pPr>
              <w:spacing w:after="0" w:line="276" w:lineRule="auto"/>
              <w:rPr>
                <w:rFonts w:ascii="Segoe UI" w:hAnsi="Segoe UI" w:cs="Segoe UI"/>
                <w:b/>
                <w:bCs/>
                <w:caps/>
                <w:strike/>
                <w:color w:val="224B5A"/>
                <w:sz w:val="22"/>
                <w:szCs w:val="22"/>
              </w:rPr>
            </w:pPr>
            <w:r w:rsidRPr="00354C7E">
              <w:rPr>
                <w:rFonts w:ascii="Segoe UI" w:hAnsi="Segoe UI" w:cs="Segoe UI"/>
                <w:b/>
                <w:bCs/>
                <w:caps/>
                <w:color w:val="224B5A"/>
                <w:sz w:val="22"/>
                <w:szCs w:val="22"/>
              </w:rPr>
              <w:t>UdfordrinG</w:t>
            </w:r>
          </w:p>
          <w:p w14:paraId="0B23DA92" w14:textId="70F2F62A" w:rsidR="008344D4" w:rsidRPr="00354C7E" w:rsidRDefault="008344D4" w:rsidP="008344D4">
            <w:pPr>
              <w:spacing w:after="0" w:line="276" w:lineRule="auto"/>
              <w:rPr>
                <w:rFonts w:ascii="Segoe UI" w:hAnsi="Segoe UI" w:cs="Segoe UI"/>
                <w:sz w:val="22"/>
                <w:szCs w:val="22"/>
              </w:rPr>
            </w:pPr>
            <w:r w:rsidRPr="00354C7E">
              <w:rPr>
                <w:rFonts w:ascii="Segoe UI" w:hAnsi="Segoe UI" w:cs="Segoe UI"/>
                <w:sz w:val="22"/>
                <w:szCs w:val="22"/>
              </w:rPr>
              <w:t xml:space="preserve">I skal i grupper designe og producere en </w:t>
            </w:r>
            <w:r w:rsidR="00E45C8E">
              <w:rPr>
                <w:rFonts w:ascii="Segoe UI" w:hAnsi="Segoe UI" w:cs="Segoe UI"/>
                <w:sz w:val="22"/>
                <w:szCs w:val="22"/>
              </w:rPr>
              <w:t>mysli</w:t>
            </w:r>
            <w:r w:rsidRPr="00354C7E">
              <w:rPr>
                <w:rFonts w:ascii="Segoe UI" w:hAnsi="Segoe UI" w:cs="Segoe UI"/>
                <w:sz w:val="22"/>
                <w:szCs w:val="22"/>
              </w:rPr>
              <w:t xml:space="preserve">bar, som er et ”sundere” alternativ til en kommerciel </w:t>
            </w:r>
            <w:r w:rsidR="00E45C8E">
              <w:rPr>
                <w:rFonts w:ascii="Segoe UI" w:hAnsi="Segoe UI" w:cs="Segoe UI"/>
                <w:sz w:val="22"/>
                <w:szCs w:val="22"/>
              </w:rPr>
              <w:t>mysli</w:t>
            </w:r>
            <w:r w:rsidRPr="00354C7E">
              <w:rPr>
                <w:rFonts w:ascii="Segoe UI" w:hAnsi="Segoe UI" w:cs="Segoe UI"/>
                <w:sz w:val="22"/>
                <w:szCs w:val="22"/>
              </w:rPr>
              <w:t>bar.</w:t>
            </w:r>
          </w:p>
          <w:p w14:paraId="7984D439" w14:textId="77777777" w:rsidR="008344D4" w:rsidRPr="00354C7E" w:rsidRDefault="008344D4" w:rsidP="008344D4">
            <w:pPr>
              <w:spacing w:after="0" w:line="276" w:lineRule="auto"/>
              <w:rPr>
                <w:rFonts w:ascii="Segoe UI" w:hAnsi="Segoe UI" w:cs="Segoe UI"/>
                <w:caps/>
                <w:color w:val="224B5A"/>
                <w:sz w:val="22"/>
                <w:szCs w:val="22"/>
              </w:rPr>
            </w:pPr>
          </w:p>
          <w:p w14:paraId="77CE8FF5" w14:textId="77777777" w:rsidR="008344D4" w:rsidRPr="00354C7E" w:rsidRDefault="008344D4" w:rsidP="008344D4">
            <w:pPr>
              <w:spacing w:after="0" w:line="276" w:lineRule="auto"/>
              <w:rPr>
                <w:rFonts w:ascii="Segoe UI" w:hAnsi="Segoe UI" w:cs="Segoe UI"/>
                <w:b/>
                <w:bCs/>
                <w:caps/>
                <w:color w:val="224B5A"/>
                <w:sz w:val="22"/>
                <w:szCs w:val="22"/>
              </w:rPr>
            </w:pPr>
            <w:r w:rsidRPr="00354C7E">
              <w:rPr>
                <w:rFonts w:ascii="Segoe UI" w:hAnsi="Segoe UI" w:cs="Segoe UI"/>
                <w:b/>
                <w:bCs/>
                <w:caps/>
                <w:color w:val="224B5A"/>
                <w:sz w:val="22"/>
                <w:szCs w:val="22"/>
              </w:rPr>
              <w:t>prototypeKRITERIER</w:t>
            </w:r>
          </w:p>
          <w:p w14:paraId="4A759095" w14:textId="03B69927" w:rsidR="008344D4" w:rsidRPr="00354C7E" w:rsidRDefault="00E45C8E" w:rsidP="00117EB7">
            <w:pPr>
              <w:numPr>
                <w:ilvl w:val="0"/>
                <w:numId w:val="29"/>
              </w:numPr>
              <w:tabs>
                <w:tab w:val="clear" w:pos="720"/>
              </w:tabs>
              <w:spacing w:after="0" w:line="276" w:lineRule="auto"/>
              <w:ind w:left="284" w:hanging="284"/>
              <w:rPr>
                <w:rFonts w:ascii="Segoe UI" w:hAnsi="Segoe UI" w:cs="Segoe UI"/>
                <w:sz w:val="22"/>
                <w:szCs w:val="22"/>
              </w:rPr>
            </w:pPr>
            <w:r>
              <w:rPr>
                <w:rFonts w:ascii="Segoe UI" w:hAnsi="Segoe UI" w:cs="Segoe UI"/>
                <w:sz w:val="22"/>
                <w:szCs w:val="22"/>
              </w:rPr>
              <w:t>Mysli</w:t>
            </w:r>
            <w:r w:rsidR="008344D4" w:rsidRPr="00354C7E">
              <w:rPr>
                <w:rFonts w:ascii="Segoe UI" w:hAnsi="Segoe UI" w:cs="Segoe UI"/>
                <w:sz w:val="22"/>
                <w:szCs w:val="22"/>
              </w:rPr>
              <w:t>baren skal have et lavere glykæmisk indeks (GI) end den kommercielle bar, I har undersøgt.</w:t>
            </w:r>
          </w:p>
          <w:p w14:paraId="1B38713C" w14:textId="426DAE9B" w:rsidR="008344D4" w:rsidRPr="00354C7E" w:rsidRDefault="00E45C8E" w:rsidP="00117EB7">
            <w:pPr>
              <w:numPr>
                <w:ilvl w:val="0"/>
                <w:numId w:val="29"/>
              </w:numPr>
              <w:spacing w:after="0" w:line="276" w:lineRule="auto"/>
              <w:ind w:left="284" w:hanging="284"/>
              <w:rPr>
                <w:rFonts w:ascii="Segoe UI" w:hAnsi="Segoe UI" w:cs="Segoe UI"/>
                <w:sz w:val="22"/>
                <w:szCs w:val="22"/>
              </w:rPr>
            </w:pPr>
            <w:r>
              <w:rPr>
                <w:rFonts w:ascii="Segoe UI" w:hAnsi="Segoe UI" w:cs="Segoe UI"/>
                <w:sz w:val="22"/>
                <w:szCs w:val="22"/>
              </w:rPr>
              <w:t>Mysli</w:t>
            </w:r>
            <w:r w:rsidR="008344D4" w:rsidRPr="00354C7E">
              <w:rPr>
                <w:rFonts w:ascii="Segoe UI" w:hAnsi="Segoe UI" w:cs="Segoe UI"/>
                <w:sz w:val="22"/>
                <w:szCs w:val="22"/>
              </w:rPr>
              <w:t>baren skal have en fast, sammenhængende form og være praktisk at spise som snack.</w:t>
            </w:r>
          </w:p>
          <w:p w14:paraId="5F5CBAC0" w14:textId="77777777" w:rsidR="008344D4" w:rsidRPr="003F619B" w:rsidRDefault="008344D4" w:rsidP="008344D4">
            <w:pPr>
              <w:spacing w:after="0" w:line="276" w:lineRule="auto"/>
              <w:rPr>
                <w:rFonts w:ascii="Segoe UI" w:hAnsi="Segoe UI" w:cs="Segoe UI"/>
                <w:bCs/>
                <w:caps/>
                <w:color w:val="224B5A"/>
                <w:sz w:val="22"/>
                <w:szCs w:val="22"/>
              </w:rPr>
            </w:pPr>
          </w:p>
          <w:p w14:paraId="03753B2F" w14:textId="77777777" w:rsidR="008344D4" w:rsidRPr="00354C7E" w:rsidRDefault="008344D4" w:rsidP="008344D4">
            <w:pPr>
              <w:spacing w:after="0" w:line="276" w:lineRule="auto"/>
              <w:rPr>
                <w:rFonts w:ascii="Segoe UI" w:hAnsi="Segoe UI" w:cs="Segoe UI"/>
                <w:b/>
                <w:bCs/>
                <w:caps/>
                <w:color w:val="224B5A"/>
                <w:sz w:val="22"/>
                <w:szCs w:val="22"/>
              </w:rPr>
            </w:pPr>
            <w:r w:rsidRPr="00354C7E">
              <w:rPr>
                <w:rFonts w:ascii="Segoe UI" w:hAnsi="Segoe UI" w:cs="Segoe UI"/>
                <w:b/>
                <w:bCs/>
                <w:caps/>
                <w:color w:val="224B5A"/>
                <w:sz w:val="22"/>
                <w:szCs w:val="22"/>
              </w:rPr>
              <w:t>KRAV til elevarbejdet</w:t>
            </w:r>
          </w:p>
          <w:p w14:paraId="3F06DA05" w14:textId="37915B83" w:rsidR="00117EB7" w:rsidRPr="00354C7E" w:rsidRDefault="008344D4" w:rsidP="00117EB7">
            <w:pPr>
              <w:pStyle w:val="Listeafsnit"/>
              <w:spacing w:after="0" w:line="276" w:lineRule="auto"/>
              <w:ind w:left="284" w:hanging="284"/>
              <w:rPr>
                <w:rFonts w:ascii="Segoe UI" w:hAnsi="Segoe UI" w:cs="Segoe UI"/>
                <w:sz w:val="22"/>
                <w:szCs w:val="22"/>
              </w:rPr>
            </w:pPr>
            <w:r w:rsidRPr="00354C7E">
              <w:rPr>
                <w:rFonts w:ascii="Segoe UI" w:hAnsi="Segoe UI" w:cs="Segoe UI"/>
                <w:sz w:val="22"/>
                <w:szCs w:val="22"/>
              </w:rPr>
              <w:t>I skal undervejs i jeres forløb:</w:t>
            </w:r>
          </w:p>
          <w:p w14:paraId="2852E970" w14:textId="034B263F" w:rsidR="008344D4"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szCs w:val="22"/>
              </w:rPr>
              <w:t>Løbende planlægge og dokumentere jeres arbejde i en logbog. Her skal det fremgå, hvordan I har gennemført de enkelte trin i engineering</w:t>
            </w:r>
            <w:r w:rsidR="0021502B">
              <w:rPr>
                <w:rFonts w:ascii="Segoe UI" w:hAnsi="Segoe UI" w:cs="Segoe UI"/>
                <w:sz w:val="22"/>
                <w:szCs w:val="22"/>
              </w:rPr>
              <w:t xml:space="preserve"> </w:t>
            </w:r>
            <w:r w:rsidRPr="00354C7E">
              <w:rPr>
                <w:rFonts w:ascii="Segoe UI" w:hAnsi="Segoe UI" w:cs="Segoe UI"/>
                <w:sz w:val="22"/>
                <w:szCs w:val="22"/>
              </w:rPr>
              <w:t>designprocessen (undersøge, id</w:t>
            </w:r>
            <w:r w:rsidR="006F56A4">
              <w:rPr>
                <w:rFonts w:ascii="Segoe UI" w:hAnsi="Segoe UI" w:cs="Segoe UI"/>
                <w:sz w:val="22"/>
                <w:szCs w:val="22"/>
              </w:rPr>
              <w:t>e</w:t>
            </w:r>
            <w:r w:rsidRPr="00354C7E">
              <w:rPr>
                <w:rFonts w:ascii="Segoe UI" w:hAnsi="Segoe UI" w:cs="Segoe UI"/>
                <w:sz w:val="22"/>
                <w:szCs w:val="22"/>
              </w:rPr>
              <w:t>udvikle, konstruere, teste og forbedre).</w:t>
            </w:r>
          </w:p>
          <w:p w14:paraId="0FD24582" w14:textId="60177E30" w:rsidR="008344D4"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szCs w:val="22"/>
              </w:rPr>
              <w:t xml:space="preserve">Udføre eksperimentelle undersøgelser, herunder test af en kommerciel </w:t>
            </w:r>
            <w:r w:rsidR="00E45C8E">
              <w:rPr>
                <w:rFonts w:ascii="Segoe UI" w:hAnsi="Segoe UI" w:cs="Segoe UI"/>
                <w:sz w:val="22"/>
                <w:szCs w:val="22"/>
              </w:rPr>
              <w:t>mysli</w:t>
            </w:r>
            <w:r w:rsidRPr="00354C7E">
              <w:rPr>
                <w:rFonts w:ascii="Segoe UI" w:hAnsi="Segoe UI" w:cs="Segoe UI"/>
                <w:sz w:val="22"/>
                <w:szCs w:val="22"/>
              </w:rPr>
              <w:t>bar og jeres egen prototype, fx ved måling eller beregning af blodsukkerrespons og GI.</w:t>
            </w:r>
          </w:p>
          <w:p w14:paraId="10C13B36" w14:textId="77777777" w:rsidR="008344D4"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szCs w:val="22"/>
              </w:rPr>
              <w:t>Evaluere jeres prototype og foreslå, hvordan den kan optimeres ud fra jeres test og viden.</w:t>
            </w:r>
          </w:p>
          <w:p w14:paraId="600935D2" w14:textId="02BCE25C" w:rsidR="008344D4"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szCs w:val="22"/>
              </w:rPr>
              <w:t xml:space="preserve">Udarbejde en varedeklaration for jeres </w:t>
            </w:r>
            <w:r w:rsidR="00E45C8E">
              <w:rPr>
                <w:rFonts w:ascii="Segoe UI" w:hAnsi="Segoe UI" w:cs="Segoe UI"/>
                <w:sz w:val="22"/>
                <w:szCs w:val="22"/>
              </w:rPr>
              <w:t>mysli</w:t>
            </w:r>
            <w:r w:rsidRPr="00354C7E">
              <w:rPr>
                <w:rFonts w:ascii="Segoe UI" w:hAnsi="Segoe UI" w:cs="Segoe UI"/>
                <w:sz w:val="22"/>
                <w:szCs w:val="22"/>
              </w:rPr>
              <w:t xml:space="preserve">bar via </w:t>
            </w:r>
            <w:hyperlink r:id="rId12" w:tgtFrame="_new" w:history="1">
              <w:r w:rsidRPr="00354C7E">
                <w:rPr>
                  <w:rStyle w:val="Hyperlink"/>
                  <w:rFonts w:ascii="Segoe UI" w:hAnsi="Segoe UI" w:cs="Segoe UI"/>
                  <w:sz w:val="22"/>
                  <w:szCs w:val="22"/>
                </w:rPr>
                <w:t>https://deklaration.fooddata.dk/?Deklarationer</w:t>
              </w:r>
            </w:hyperlink>
            <w:r w:rsidRPr="00354C7E">
              <w:rPr>
                <w:rFonts w:ascii="Segoe UI" w:hAnsi="Segoe UI" w:cs="Segoe UI"/>
                <w:sz w:val="22"/>
                <w:szCs w:val="22"/>
              </w:rPr>
              <w:t>.</w:t>
            </w:r>
          </w:p>
          <w:p w14:paraId="5C62A3C3" w14:textId="77777777" w:rsidR="008344D4"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szCs w:val="22"/>
              </w:rPr>
              <w:t>Afslutningsvis præsentere jeres prototype for klassen med:</w:t>
            </w:r>
          </w:p>
          <w:p w14:paraId="4F314DF3" w14:textId="54A35041" w:rsidR="008344D4" w:rsidRPr="00354C7E" w:rsidRDefault="008344D4" w:rsidP="00117EB7">
            <w:pPr>
              <w:pStyle w:val="Listeafsnit"/>
              <w:numPr>
                <w:ilvl w:val="0"/>
                <w:numId w:val="28"/>
              </w:numPr>
              <w:spacing w:after="0" w:line="276" w:lineRule="auto"/>
              <w:ind w:left="568" w:hanging="284"/>
              <w:rPr>
                <w:rFonts w:ascii="Segoe UI" w:hAnsi="Segoe UI" w:cs="Segoe UI"/>
                <w:sz w:val="22"/>
                <w:szCs w:val="22"/>
              </w:rPr>
            </w:pPr>
            <w:r w:rsidRPr="00354C7E">
              <w:rPr>
                <w:rFonts w:ascii="Segoe UI" w:hAnsi="Segoe UI" w:cs="Segoe UI"/>
                <w:sz w:val="22"/>
                <w:szCs w:val="22"/>
              </w:rPr>
              <w:t>Jeres opskrift og produkt</w:t>
            </w:r>
            <w:r w:rsidR="00677776">
              <w:rPr>
                <w:rFonts w:ascii="Segoe UI" w:hAnsi="Segoe UI" w:cs="Segoe UI"/>
                <w:sz w:val="22"/>
                <w:szCs w:val="22"/>
              </w:rPr>
              <w:t>.</w:t>
            </w:r>
          </w:p>
          <w:p w14:paraId="31884283" w14:textId="3DD45FF4" w:rsidR="008344D4" w:rsidRPr="00354C7E" w:rsidRDefault="008344D4" w:rsidP="00117EB7">
            <w:pPr>
              <w:pStyle w:val="Listeafsnit"/>
              <w:numPr>
                <w:ilvl w:val="0"/>
                <w:numId w:val="28"/>
              </w:numPr>
              <w:spacing w:after="0" w:line="276" w:lineRule="auto"/>
              <w:ind w:left="568" w:hanging="284"/>
              <w:rPr>
                <w:rFonts w:ascii="Segoe UI" w:hAnsi="Segoe UI" w:cs="Segoe UI"/>
                <w:sz w:val="22"/>
                <w:szCs w:val="22"/>
              </w:rPr>
            </w:pPr>
            <w:r w:rsidRPr="00354C7E">
              <w:rPr>
                <w:rFonts w:ascii="Segoe UI" w:hAnsi="Segoe UI" w:cs="Segoe UI"/>
                <w:sz w:val="22"/>
                <w:szCs w:val="22"/>
              </w:rPr>
              <w:t xml:space="preserve">Dokumentation og data, der viser, hvordan jeres </w:t>
            </w:r>
            <w:r w:rsidR="00E45C8E">
              <w:rPr>
                <w:rFonts w:ascii="Segoe UI" w:hAnsi="Segoe UI" w:cs="Segoe UI"/>
                <w:sz w:val="22"/>
                <w:szCs w:val="22"/>
              </w:rPr>
              <w:t>mysli</w:t>
            </w:r>
            <w:r w:rsidRPr="00354C7E">
              <w:rPr>
                <w:rFonts w:ascii="Segoe UI" w:hAnsi="Segoe UI" w:cs="Segoe UI"/>
                <w:sz w:val="22"/>
                <w:szCs w:val="22"/>
              </w:rPr>
              <w:t>bar performer ift. GI</w:t>
            </w:r>
          </w:p>
          <w:p w14:paraId="536C7042" w14:textId="566F0006" w:rsidR="008344D4" w:rsidRPr="00354C7E" w:rsidRDefault="008344D4" w:rsidP="00117EB7">
            <w:pPr>
              <w:pStyle w:val="Listeafsnit"/>
              <w:numPr>
                <w:ilvl w:val="0"/>
                <w:numId w:val="28"/>
              </w:numPr>
              <w:spacing w:after="0" w:line="276" w:lineRule="auto"/>
              <w:ind w:left="568" w:hanging="284"/>
              <w:rPr>
                <w:rFonts w:ascii="Segoe UI" w:hAnsi="Segoe UI" w:cs="Segoe UI"/>
                <w:sz w:val="22"/>
                <w:szCs w:val="22"/>
              </w:rPr>
            </w:pPr>
            <w:r w:rsidRPr="00354C7E">
              <w:rPr>
                <w:rFonts w:ascii="Segoe UI" w:hAnsi="Segoe UI" w:cs="Segoe UI"/>
                <w:sz w:val="22"/>
                <w:szCs w:val="22"/>
              </w:rPr>
              <w:t>En visuel præsentation (fx poster)</w:t>
            </w:r>
            <w:r w:rsidR="00E45C8E">
              <w:rPr>
                <w:rFonts w:ascii="Segoe UI" w:hAnsi="Segoe UI" w:cs="Segoe UI"/>
                <w:sz w:val="22"/>
                <w:szCs w:val="22"/>
              </w:rPr>
              <w:t>.</w:t>
            </w:r>
          </w:p>
          <w:p w14:paraId="6D85D659" w14:textId="40FBB16F" w:rsidR="00117EB7"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szCs w:val="22"/>
              </w:rPr>
              <w:t>Selv definere lektier og opgaver mellem lektionerne</w:t>
            </w:r>
            <w:r w:rsidR="00E45C8E">
              <w:rPr>
                <w:rFonts w:ascii="Segoe UI" w:hAnsi="Segoe UI" w:cs="Segoe UI"/>
                <w:sz w:val="22"/>
                <w:szCs w:val="22"/>
              </w:rPr>
              <w:t>.</w:t>
            </w:r>
          </w:p>
          <w:p w14:paraId="0CAB6C9A" w14:textId="440E687A" w:rsidR="001D774C" w:rsidRPr="00354C7E" w:rsidRDefault="008344D4" w:rsidP="00117EB7">
            <w:pPr>
              <w:pStyle w:val="Listeafsnit"/>
              <w:numPr>
                <w:ilvl w:val="0"/>
                <w:numId w:val="30"/>
              </w:numPr>
              <w:spacing w:after="0" w:line="276" w:lineRule="auto"/>
              <w:ind w:left="284" w:hanging="284"/>
              <w:rPr>
                <w:rFonts w:ascii="Segoe UI" w:hAnsi="Segoe UI" w:cs="Segoe UI"/>
                <w:sz w:val="22"/>
                <w:szCs w:val="22"/>
              </w:rPr>
            </w:pPr>
            <w:r w:rsidRPr="00354C7E">
              <w:rPr>
                <w:rFonts w:ascii="Segoe UI" w:hAnsi="Segoe UI" w:cs="Segoe UI"/>
                <w:sz w:val="22"/>
              </w:rPr>
              <w:t>Selv stå for indkøb af ingredienser.</w:t>
            </w:r>
          </w:p>
        </w:tc>
      </w:tr>
    </w:tbl>
    <w:p w14:paraId="72427207" w14:textId="77777777" w:rsidR="008344D4" w:rsidRPr="003F619B" w:rsidRDefault="008344D4" w:rsidP="008344D4">
      <w:pPr>
        <w:spacing w:after="0" w:line="276" w:lineRule="auto"/>
        <w:rPr>
          <w:rFonts w:ascii="Segoe UI" w:hAnsi="Segoe UI" w:cs="Segoe UI"/>
          <w:bCs/>
          <w:caps/>
          <w:color w:val="224B5A"/>
          <w:sz w:val="22"/>
        </w:rPr>
      </w:pPr>
    </w:p>
    <w:p w14:paraId="7A1D5A45" w14:textId="77777777" w:rsidR="008344D4" w:rsidRPr="00354C7E" w:rsidRDefault="008344D4" w:rsidP="008344D4">
      <w:pPr>
        <w:spacing w:after="0" w:line="276" w:lineRule="auto"/>
        <w:rPr>
          <w:rFonts w:ascii="Segoe UI" w:hAnsi="Segoe UI" w:cs="Segoe UI"/>
          <w:b/>
          <w:bCs/>
          <w:caps/>
          <w:color w:val="224B5A"/>
          <w:sz w:val="22"/>
        </w:rPr>
      </w:pPr>
      <w:r w:rsidRPr="00354C7E">
        <w:rPr>
          <w:rFonts w:ascii="Segoe UI" w:hAnsi="Segoe UI" w:cs="Segoe UI"/>
          <w:b/>
          <w:bCs/>
          <w:caps/>
          <w:color w:val="224B5A"/>
          <w:sz w:val="22"/>
        </w:rPr>
        <w:t>Naturvidenskabelige undersøgelser</w:t>
      </w:r>
    </w:p>
    <w:p w14:paraId="531D0047" w14:textId="46FC0FA5" w:rsidR="008344D4" w:rsidRPr="00354C7E" w:rsidRDefault="008344D4" w:rsidP="008344D4">
      <w:pPr>
        <w:spacing w:after="0" w:line="276" w:lineRule="auto"/>
        <w:rPr>
          <w:rFonts w:ascii="Segoe UI" w:hAnsi="Segoe UI" w:cs="Segoe UI"/>
          <w:sz w:val="22"/>
        </w:rPr>
      </w:pPr>
      <w:r w:rsidRPr="00354C7E">
        <w:rPr>
          <w:rFonts w:ascii="Segoe UI" w:hAnsi="Segoe UI" w:cs="Segoe UI"/>
          <w:sz w:val="22"/>
        </w:rPr>
        <w:t xml:space="preserve">Eleverne skal undersøge, hvordan </w:t>
      </w:r>
      <w:r w:rsidR="00E45C8E">
        <w:rPr>
          <w:rFonts w:ascii="Segoe UI" w:hAnsi="Segoe UI" w:cs="Segoe UI"/>
          <w:sz w:val="22"/>
        </w:rPr>
        <w:t>mysli</w:t>
      </w:r>
      <w:r w:rsidRPr="00354C7E">
        <w:rPr>
          <w:rFonts w:ascii="Segoe UI" w:hAnsi="Segoe UI" w:cs="Segoe UI"/>
          <w:sz w:val="22"/>
        </w:rPr>
        <w:t>barer påvirker blodsukkeret, ved at måle blodglukose og beregne GI. Derudover kan de eksperimentere med, hvordan fedt, protein og plantefibre påvirker optagelseshastigheden og dermed kan sænke GI. Vejledningerne til testen er skrevet ind under de relevante lektioner.</w:t>
      </w:r>
    </w:p>
    <w:p w14:paraId="1AA07D56" w14:textId="77777777" w:rsidR="008344D4" w:rsidRPr="00354C7E" w:rsidRDefault="008344D4" w:rsidP="008344D4">
      <w:pPr>
        <w:spacing w:before="120" w:after="0" w:line="276" w:lineRule="auto"/>
        <w:rPr>
          <w:rFonts w:ascii="Segoe UI" w:hAnsi="Segoe UI" w:cs="Segoe UI"/>
          <w:sz w:val="22"/>
        </w:rPr>
      </w:pPr>
    </w:p>
    <w:p w14:paraId="19F5020B" w14:textId="77777777" w:rsidR="008344D4" w:rsidRPr="00354C7E" w:rsidRDefault="008344D4" w:rsidP="008344D4">
      <w:pPr>
        <w:spacing w:after="0" w:line="276" w:lineRule="auto"/>
        <w:rPr>
          <w:rFonts w:ascii="Segoe UI" w:hAnsi="Segoe UI" w:cs="Segoe UI"/>
          <w:b/>
          <w:bCs/>
          <w:caps/>
          <w:color w:val="224B5A"/>
          <w:sz w:val="22"/>
        </w:rPr>
      </w:pPr>
      <w:r w:rsidRPr="00354C7E">
        <w:rPr>
          <w:rFonts w:ascii="Segoe UI" w:hAnsi="Segoe UI" w:cs="Segoe UI"/>
          <w:b/>
          <w:bCs/>
          <w:color w:val="224B5A"/>
          <w:sz w:val="22"/>
        </w:rPr>
        <w:t xml:space="preserve">INDDRAGELSE AF </w:t>
      </w:r>
      <w:r w:rsidRPr="00354C7E">
        <w:rPr>
          <w:rFonts w:ascii="Segoe UI" w:hAnsi="Segoe UI" w:cs="Segoe UI"/>
          <w:b/>
          <w:bCs/>
          <w:caps/>
          <w:color w:val="224B5A"/>
          <w:sz w:val="22"/>
        </w:rPr>
        <w:t>Engineering-didaktikKEN</w:t>
      </w:r>
    </w:p>
    <w:p w14:paraId="675C2381" w14:textId="6E1E6CA8" w:rsidR="008344D4" w:rsidRPr="00354C7E" w:rsidRDefault="008344D4" w:rsidP="008344D4">
      <w:pPr>
        <w:spacing w:after="0" w:line="276" w:lineRule="auto"/>
        <w:rPr>
          <w:rFonts w:ascii="Segoe UI" w:hAnsi="Segoe UI" w:cs="Segoe UI"/>
          <w:sz w:val="22"/>
        </w:rPr>
      </w:pPr>
      <w:r w:rsidRPr="00354C7E">
        <w:rPr>
          <w:rFonts w:ascii="Segoe UI" w:hAnsi="Segoe UI" w:cs="Segoe UI"/>
          <w:sz w:val="22"/>
        </w:rPr>
        <w:t xml:space="preserve">Eleverne præsenteres for </w:t>
      </w:r>
      <w:r w:rsidR="00181ADA">
        <w:rPr>
          <w:rFonts w:ascii="Segoe UI" w:hAnsi="Segoe UI" w:cs="Segoe UI"/>
          <w:sz w:val="22"/>
        </w:rPr>
        <w:t>e</w:t>
      </w:r>
      <w:r w:rsidRPr="00354C7E">
        <w:rPr>
          <w:rFonts w:ascii="Segoe UI" w:hAnsi="Segoe UI" w:cs="Segoe UI"/>
          <w:sz w:val="22"/>
        </w:rPr>
        <w:t>ngineering-metoden i forlængelse af udfordringen. Forløbet er relativt stramt styret efter</w:t>
      </w:r>
      <w:r w:rsidR="008B274D">
        <w:rPr>
          <w:rFonts w:ascii="Segoe UI" w:hAnsi="Segoe UI" w:cs="Segoe UI"/>
          <w:sz w:val="22"/>
        </w:rPr>
        <w:t xml:space="preserve"> </w:t>
      </w:r>
      <w:r w:rsidRPr="00354C7E">
        <w:rPr>
          <w:rFonts w:ascii="Segoe UI" w:hAnsi="Segoe UI" w:cs="Segoe UI"/>
          <w:sz w:val="22"/>
        </w:rPr>
        <w:t>metoden, så eleverne ledes fra delproces til delproces af læreren. Dette sker hovedsageligt ved brug af metodekort, hvor der typisk afsættes én lektion (70 min.) til hver delproces.</w:t>
      </w:r>
    </w:p>
    <w:p w14:paraId="54CAFEF4" w14:textId="56AF0D5F" w:rsidR="008344D4" w:rsidRPr="00354C7E" w:rsidRDefault="008344D4" w:rsidP="008344D4">
      <w:pPr>
        <w:spacing w:after="0" w:line="276" w:lineRule="auto"/>
        <w:rPr>
          <w:rFonts w:ascii="Segoe UI" w:hAnsi="Segoe UI" w:cs="Segoe UI"/>
          <w:sz w:val="22"/>
        </w:rPr>
      </w:pPr>
      <w:r w:rsidRPr="00354C7E">
        <w:rPr>
          <w:rFonts w:ascii="Segoe UI" w:hAnsi="Segoe UI" w:cs="Segoe UI"/>
          <w:sz w:val="22"/>
        </w:rPr>
        <w:t>Følgende metodekort</w:t>
      </w:r>
      <w:r w:rsidR="00BF6516">
        <w:rPr>
          <w:rFonts w:ascii="Segoe UI" w:hAnsi="Segoe UI" w:cs="Segoe UI"/>
          <w:sz w:val="22"/>
        </w:rPr>
        <w:t>, der</w:t>
      </w:r>
      <w:r w:rsidRPr="00354C7E">
        <w:rPr>
          <w:rFonts w:ascii="Segoe UI" w:hAnsi="Segoe UI" w:cs="Segoe UI"/>
          <w:sz w:val="22"/>
        </w:rPr>
        <w:t xml:space="preserve"> anvendes i forløbet, kan alle findes på Engineer the Futures hjemmeside: </w:t>
      </w:r>
      <w:hyperlink r:id="rId13" w:history="1">
        <w:r w:rsidRPr="00354C7E">
          <w:rPr>
            <w:rStyle w:val="Hyperlink"/>
            <w:rFonts w:ascii="Segoe UI" w:hAnsi="Segoe UI" w:cs="Segoe UI"/>
            <w:sz w:val="22"/>
          </w:rPr>
          <w:t>https://engineerthefuture.dk/undervisning/engineering-i-gymnasiet/engineering-forloeb-podcast-og-vaerktoejer/metodekort/</w:t>
        </w:r>
      </w:hyperlink>
      <w:r w:rsidRPr="00354C7E">
        <w:rPr>
          <w:rFonts w:ascii="Segoe UI" w:hAnsi="Segoe UI" w:cs="Segoe UI"/>
          <w:sz w:val="22"/>
        </w:rPr>
        <w:t>:</w:t>
      </w:r>
    </w:p>
    <w:p w14:paraId="0AA3B07C" w14:textId="77777777" w:rsidR="008344D4" w:rsidRPr="00354C7E" w:rsidRDefault="008344D4" w:rsidP="008344D4">
      <w:pPr>
        <w:spacing w:after="0" w:line="276" w:lineRule="auto"/>
        <w:rPr>
          <w:rFonts w:ascii="Segoe UI" w:hAnsi="Segoe UI" w:cs="Segoe UI"/>
          <w:i/>
          <w:iCs/>
          <w:sz w:val="22"/>
        </w:rPr>
      </w:pPr>
    </w:p>
    <w:p w14:paraId="44B6305B" w14:textId="77777777"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Problemskitse</w:t>
      </w:r>
    </w:p>
    <w:p w14:paraId="1C69EC73" w14:textId="77777777"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Videnskortlægning</w:t>
      </w:r>
    </w:p>
    <w:p w14:paraId="26A0C601" w14:textId="77777777"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Bordet rundt</w:t>
      </w:r>
    </w:p>
    <w:p w14:paraId="00D8E01F" w14:textId="77777777"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Læg en plan</w:t>
      </w:r>
    </w:p>
    <w:p w14:paraId="1B1AAAE1" w14:textId="77777777"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Opgavefordeling</w:t>
      </w:r>
    </w:p>
    <w:p w14:paraId="691A3442" w14:textId="77777777"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Engineering-poster</w:t>
      </w:r>
    </w:p>
    <w:p w14:paraId="2D53A800" w14:textId="3B488689" w:rsidR="008344D4" w:rsidRPr="00354C7E" w:rsidRDefault="008344D4" w:rsidP="00117EB7">
      <w:pPr>
        <w:numPr>
          <w:ilvl w:val="0"/>
          <w:numId w:val="31"/>
        </w:numPr>
        <w:spacing w:after="0" w:line="276" w:lineRule="auto"/>
        <w:ind w:left="284" w:hanging="284"/>
        <w:rPr>
          <w:rFonts w:ascii="Segoe UI" w:hAnsi="Segoe UI" w:cs="Segoe UI"/>
          <w:sz w:val="22"/>
        </w:rPr>
      </w:pPr>
      <w:r w:rsidRPr="00354C7E">
        <w:rPr>
          <w:rFonts w:ascii="Segoe UI" w:hAnsi="Segoe UI" w:cs="Segoe UI"/>
          <w:sz w:val="22"/>
        </w:rPr>
        <w:t>Forbered jeres præsentation</w:t>
      </w:r>
      <w:r w:rsidR="00677776">
        <w:rPr>
          <w:rFonts w:ascii="Segoe UI" w:hAnsi="Segoe UI" w:cs="Segoe UI"/>
          <w:sz w:val="22"/>
        </w:rPr>
        <w:t>.</w:t>
      </w:r>
    </w:p>
    <w:p w14:paraId="50322023" w14:textId="27602E28" w:rsidR="00706095" w:rsidRPr="00354C7E" w:rsidRDefault="00706095">
      <w:pPr>
        <w:spacing w:after="160" w:line="259" w:lineRule="auto"/>
        <w:rPr>
          <w:rFonts w:ascii="Work Sans" w:eastAsia="Arial" w:hAnsi="Work Sans" w:cs="Arial"/>
          <w:sz w:val="22"/>
          <w:szCs w:val="20"/>
          <w:lang w:eastAsia="da-DK"/>
        </w:rPr>
      </w:pPr>
      <w:r w:rsidRPr="00354C7E">
        <w:rPr>
          <w:rFonts w:ascii="Work Sans" w:eastAsia="Arial" w:hAnsi="Work Sans" w:cs="Arial"/>
          <w:sz w:val="22"/>
          <w:szCs w:val="20"/>
          <w:lang w:eastAsia="da-DK"/>
        </w:rPr>
        <w:br w:type="page"/>
      </w:r>
    </w:p>
    <w:p w14:paraId="44955AAB" w14:textId="123C678A" w:rsidR="00FC309A" w:rsidRPr="003F619B" w:rsidRDefault="00FC309A" w:rsidP="00A02717">
      <w:pPr>
        <w:spacing w:after="0" w:line="276" w:lineRule="auto"/>
        <w:rPr>
          <w:rFonts w:ascii="Work Sans" w:hAnsi="Work Sans" w:cs="Calibri"/>
          <w:bCs/>
          <w:caps/>
          <w:color w:val="224B5A"/>
          <w:sz w:val="22"/>
        </w:rPr>
      </w:pPr>
    </w:p>
    <w:p w14:paraId="6B2B00CE" w14:textId="77777777" w:rsidR="00A66E7B" w:rsidRPr="00354C7E" w:rsidRDefault="00A66E7B" w:rsidP="00A02717">
      <w:pPr>
        <w:rPr>
          <w:rFonts w:ascii="Work Sans" w:eastAsia="Arial" w:hAnsi="Work Sans" w:cs="Arial"/>
          <w:sz w:val="22"/>
          <w:szCs w:val="20"/>
          <w:lang w:eastAsia="da-DK"/>
        </w:rPr>
      </w:pPr>
      <w:r w:rsidRPr="00354C7E">
        <w:rPr>
          <w:rFonts w:ascii="Work Sans" w:hAnsi="Work Sans" w:cs="Calibri"/>
          <w:b/>
          <w:bCs/>
          <w:noProof/>
          <w:szCs w:val="20"/>
          <w:lang w:eastAsia="da-DK"/>
        </w:rPr>
        <w:drawing>
          <wp:inline distT="0" distB="0" distL="0" distR="0" wp14:anchorId="607297B4" wp14:editId="785B4A76">
            <wp:extent cx="5656464" cy="3543300"/>
            <wp:effectExtent l="0" t="0" r="1905" b="0"/>
            <wp:docPr id="4" name="Billede 4" descr="Et billede, der indeholder tekst, cirkel, Font/skrifttype, logo&#10;&#10;AI-genereret indhold kan være ukorrekt.">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cirkel, Font/skrifttype, logo&#10;&#10;AI-genereret indhold kan være ukorrekt.">
                      <a:extLst>
                        <a:ext uri="{FF2B5EF4-FFF2-40B4-BE49-F238E27FC236}">
                          <a16:creationId xmlns:a16="http://schemas.microsoft.com/office/drawing/2014/main" id="{21DCBA7A-2CDD-15A3-430D-11DB86B1B80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0001" cy="3558044"/>
                    </a:xfrm>
                    <a:prstGeom prst="rect">
                      <a:avLst/>
                    </a:prstGeom>
                  </pic:spPr>
                </pic:pic>
              </a:graphicData>
            </a:graphic>
          </wp:inline>
        </w:drawing>
      </w:r>
    </w:p>
    <w:p w14:paraId="11AC5A75" w14:textId="77777777" w:rsidR="000C4BE0" w:rsidRPr="00354C7E" w:rsidRDefault="000C4BE0" w:rsidP="000C4BE0">
      <w:pPr>
        <w:spacing w:after="0" w:line="276" w:lineRule="auto"/>
        <w:rPr>
          <w:rFonts w:ascii="Segoe UI" w:hAnsi="Segoe UI" w:cs="Segoe UI"/>
          <w:b/>
          <w:bCs/>
          <w:caps/>
          <w:color w:val="224B5A"/>
          <w:sz w:val="22"/>
        </w:rPr>
      </w:pPr>
    </w:p>
    <w:p w14:paraId="396CA349" w14:textId="77777777" w:rsidR="000C4BE0" w:rsidRPr="00354C7E" w:rsidRDefault="000C4BE0" w:rsidP="000C4BE0">
      <w:pPr>
        <w:spacing w:after="0" w:line="276" w:lineRule="auto"/>
        <w:rPr>
          <w:rFonts w:ascii="Segoe UI" w:hAnsi="Segoe UI" w:cs="Segoe UI"/>
          <w:b/>
          <w:bCs/>
          <w:caps/>
          <w:color w:val="224B5A"/>
          <w:sz w:val="22"/>
        </w:rPr>
      </w:pPr>
    </w:p>
    <w:p w14:paraId="5E67E522" w14:textId="22C9F945" w:rsidR="000C4BE0" w:rsidRPr="00354C7E" w:rsidRDefault="000C4BE0" w:rsidP="000C4BE0">
      <w:pPr>
        <w:spacing w:after="0" w:line="276" w:lineRule="auto"/>
        <w:rPr>
          <w:rFonts w:ascii="Segoe UI" w:hAnsi="Segoe UI" w:cs="Segoe UI"/>
          <w:color w:val="224B5A"/>
          <w:sz w:val="22"/>
        </w:rPr>
      </w:pPr>
      <w:r w:rsidRPr="00354C7E">
        <w:rPr>
          <w:rFonts w:ascii="Segoe UI" w:hAnsi="Segoe UI" w:cs="Segoe UI"/>
          <w:b/>
          <w:bCs/>
          <w:caps/>
          <w:color w:val="224B5A"/>
          <w:sz w:val="22"/>
        </w:rPr>
        <w:t>udstyr OG MATERIALEr TIL FORLØBET</w:t>
      </w:r>
    </w:p>
    <w:p w14:paraId="52CE31A7" w14:textId="47A016AF" w:rsidR="000C4BE0" w:rsidRPr="00354C7E" w:rsidRDefault="000C4BE0" w:rsidP="000C4BE0">
      <w:pPr>
        <w:pStyle w:val="Listeafsnit"/>
        <w:numPr>
          <w:ilvl w:val="0"/>
          <w:numId w:val="32"/>
        </w:numPr>
        <w:spacing w:after="0" w:line="276" w:lineRule="auto"/>
        <w:ind w:left="284" w:hanging="284"/>
        <w:rPr>
          <w:rFonts w:ascii="Segoe UI" w:hAnsi="Segoe UI" w:cs="Segoe UI"/>
          <w:sz w:val="22"/>
        </w:rPr>
      </w:pPr>
      <w:r w:rsidRPr="00354C7E">
        <w:rPr>
          <w:rFonts w:ascii="Segoe UI" w:hAnsi="Segoe UI" w:cs="Segoe UI"/>
          <w:sz w:val="22"/>
        </w:rPr>
        <w:t xml:space="preserve">Blodglukosemåler (en </w:t>
      </w:r>
      <w:r w:rsidR="008B274D">
        <w:rPr>
          <w:rFonts w:ascii="Segoe UI" w:hAnsi="Segoe UI" w:cs="Segoe UI"/>
          <w:sz w:val="22"/>
        </w:rPr>
        <w:t>pr.</w:t>
      </w:r>
      <w:r w:rsidRPr="00354C7E">
        <w:rPr>
          <w:rFonts w:ascii="Segoe UI" w:hAnsi="Segoe UI" w:cs="Segoe UI"/>
          <w:sz w:val="22"/>
        </w:rPr>
        <w:t xml:space="preserve"> gruppe) + min. 18 teststrimler </w:t>
      </w:r>
      <w:r w:rsidR="008B274D">
        <w:rPr>
          <w:rFonts w:ascii="Segoe UI" w:hAnsi="Segoe UI" w:cs="Segoe UI"/>
          <w:sz w:val="22"/>
        </w:rPr>
        <w:t>pr.</w:t>
      </w:r>
      <w:r w:rsidRPr="00354C7E">
        <w:rPr>
          <w:rFonts w:ascii="Segoe UI" w:hAnsi="Segoe UI" w:cs="Segoe UI"/>
          <w:sz w:val="22"/>
        </w:rPr>
        <w:t xml:space="preserve"> gruppe </w:t>
      </w:r>
    </w:p>
    <w:p w14:paraId="4B53A783" w14:textId="337E82F4" w:rsidR="000C4BE0" w:rsidRPr="00354C7E" w:rsidRDefault="00E45C8E" w:rsidP="000C4BE0">
      <w:pPr>
        <w:pStyle w:val="Listeafsnit"/>
        <w:numPr>
          <w:ilvl w:val="0"/>
          <w:numId w:val="32"/>
        </w:numPr>
        <w:spacing w:after="0" w:line="276" w:lineRule="auto"/>
        <w:ind w:left="284" w:hanging="284"/>
        <w:rPr>
          <w:rFonts w:ascii="Segoe UI" w:hAnsi="Segoe UI" w:cs="Segoe UI"/>
          <w:i/>
          <w:iCs/>
          <w:sz w:val="22"/>
        </w:rPr>
      </w:pPr>
      <w:r>
        <w:rPr>
          <w:rFonts w:ascii="Segoe UI" w:hAnsi="Segoe UI" w:cs="Segoe UI"/>
          <w:sz w:val="22"/>
        </w:rPr>
        <w:t>Mysli</w:t>
      </w:r>
      <w:r w:rsidR="000C4BE0" w:rsidRPr="00354C7E">
        <w:rPr>
          <w:rFonts w:ascii="Segoe UI" w:hAnsi="Segoe UI" w:cs="Segoe UI"/>
          <w:sz w:val="22"/>
        </w:rPr>
        <w:t>bar (fx CORNY eller en anden populær bar, som eleverne kender)</w:t>
      </w:r>
    </w:p>
    <w:p w14:paraId="634E303E" w14:textId="0EE1F5C8" w:rsidR="000C4BE0" w:rsidRPr="00354C7E" w:rsidRDefault="000C4BE0" w:rsidP="000C4BE0">
      <w:pPr>
        <w:pStyle w:val="Listeafsnit"/>
        <w:numPr>
          <w:ilvl w:val="0"/>
          <w:numId w:val="32"/>
        </w:numPr>
        <w:spacing w:after="0" w:line="276" w:lineRule="auto"/>
        <w:ind w:left="284" w:hanging="284"/>
        <w:rPr>
          <w:rFonts w:ascii="Segoe UI" w:hAnsi="Segoe UI" w:cs="Segoe UI"/>
          <w:i/>
          <w:iCs/>
          <w:sz w:val="22"/>
        </w:rPr>
      </w:pPr>
      <w:r w:rsidRPr="00354C7E">
        <w:rPr>
          <w:rFonts w:ascii="Segoe UI" w:hAnsi="Segoe UI" w:cs="Segoe UI"/>
          <w:sz w:val="22"/>
        </w:rPr>
        <w:t xml:space="preserve">Fødevarer til produktion af alternativ </w:t>
      </w:r>
      <w:r w:rsidR="00E45C8E">
        <w:rPr>
          <w:rFonts w:ascii="Segoe UI" w:hAnsi="Segoe UI" w:cs="Segoe UI"/>
          <w:sz w:val="22"/>
        </w:rPr>
        <w:t>mysli</w:t>
      </w:r>
      <w:r w:rsidRPr="00354C7E">
        <w:rPr>
          <w:rFonts w:ascii="Segoe UI" w:hAnsi="Segoe UI" w:cs="Segoe UI"/>
          <w:sz w:val="22"/>
        </w:rPr>
        <w:t xml:space="preserve">bar (eleverne kan eventuelt selv stå for indkøb). </w:t>
      </w:r>
    </w:p>
    <w:p w14:paraId="499DAAB1" w14:textId="77777777" w:rsidR="000C4BE0" w:rsidRPr="00354C7E" w:rsidRDefault="000C4BE0" w:rsidP="000C4BE0">
      <w:pPr>
        <w:spacing w:after="0" w:line="276" w:lineRule="auto"/>
        <w:rPr>
          <w:rFonts w:ascii="Segoe UI" w:hAnsi="Segoe UI" w:cs="Segoe UI"/>
          <w:sz w:val="22"/>
        </w:rPr>
      </w:pPr>
    </w:p>
    <w:p w14:paraId="740A8276" w14:textId="77777777" w:rsidR="006D5B43" w:rsidRPr="00354C7E" w:rsidRDefault="006D5B43" w:rsidP="000C4BE0">
      <w:pPr>
        <w:spacing w:after="0" w:line="276" w:lineRule="auto"/>
        <w:rPr>
          <w:rFonts w:ascii="Segoe UI" w:hAnsi="Segoe UI" w:cs="Segoe UI"/>
          <w:sz w:val="22"/>
        </w:rPr>
      </w:pPr>
    </w:p>
    <w:p w14:paraId="40AA1EEB" w14:textId="3A54E892" w:rsidR="000C4BE0" w:rsidRPr="00354C7E" w:rsidRDefault="000C4BE0" w:rsidP="009D0607">
      <w:pPr>
        <w:spacing w:after="0" w:line="276" w:lineRule="auto"/>
        <w:rPr>
          <w:rFonts w:ascii="Segoe UI" w:hAnsi="Segoe UI" w:cs="Segoe UI"/>
          <w:b/>
          <w:bCs/>
          <w:caps/>
          <w:color w:val="224B5A"/>
          <w:sz w:val="22"/>
        </w:rPr>
      </w:pPr>
      <w:r w:rsidRPr="00354C7E">
        <w:rPr>
          <w:rFonts w:ascii="Segoe UI" w:hAnsi="Segoe UI" w:cs="Segoe UI"/>
          <w:b/>
          <w:bCs/>
          <w:caps/>
          <w:color w:val="224B5A"/>
          <w:sz w:val="22"/>
        </w:rPr>
        <w:t>Lærerforberedelser OG GODE RÅD til udfør</w:t>
      </w:r>
      <w:r w:rsidR="00181ADA">
        <w:rPr>
          <w:rFonts w:ascii="Segoe UI" w:hAnsi="Segoe UI" w:cs="Segoe UI"/>
          <w:b/>
          <w:bCs/>
          <w:caps/>
          <w:color w:val="224B5A"/>
          <w:sz w:val="22"/>
        </w:rPr>
        <w:t>el</w:t>
      </w:r>
      <w:r w:rsidRPr="00354C7E">
        <w:rPr>
          <w:rFonts w:ascii="Segoe UI" w:hAnsi="Segoe UI" w:cs="Segoe UI"/>
          <w:b/>
          <w:bCs/>
          <w:caps/>
          <w:color w:val="224B5A"/>
          <w:sz w:val="22"/>
        </w:rPr>
        <w:t>sen</w:t>
      </w:r>
    </w:p>
    <w:p w14:paraId="5970F64F" w14:textId="177BCB44" w:rsidR="000C4BE0" w:rsidRPr="00354C7E" w:rsidRDefault="000C4BE0" w:rsidP="000C4BE0">
      <w:pPr>
        <w:spacing w:after="0" w:line="276" w:lineRule="auto"/>
        <w:rPr>
          <w:rFonts w:ascii="Segoe UI" w:hAnsi="Segoe UI" w:cs="Segoe UI"/>
          <w:sz w:val="22"/>
        </w:rPr>
      </w:pPr>
      <w:r w:rsidRPr="00354C7E">
        <w:rPr>
          <w:rFonts w:ascii="Segoe UI" w:hAnsi="Segoe UI" w:cs="Segoe UI"/>
          <w:sz w:val="22"/>
        </w:rPr>
        <w:t xml:space="preserve">Der skal bruges mange teststrimler til blodglukosemåleren – ca. 18 pr. gruppe (6 pr. test). Det er vigtigt, at hver gruppe har egen måler, da testen kan strække sig ind i næste lektion. Dette ses især ved test af den alternative </w:t>
      </w:r>
      <w:r w:rsidR="00E45C8E">
        <w:rPr>
          <w:rFonts w:ascii="Segoe UI" w:hAnsi="Segoe UI" w:cs="Segoe UI"/>
          <w:sz w:val="22"/>
        </w:rPr>
        <w:t>mysli</w:t>
      </w:r>
      <w:r w:rsidRPr="00354C7E">
        <w:rPr>
          <w:rFonts w:ascii="Segoe UI" w:hAnsi="Segoe UI" w:cs="Segoe UI"/>
          <w:sz w:val="22"/>
        </w:rPr>
        <w:t>bar, hvor glukosen optages langsommere og er længere tid</w:t>
      </w:r>
      <w:r w:rsidR="004704C5">
        <w:rPr>
          <w:rFonts w:ascii="Segoe UI" w:hAnsi="Segoe UI" w:cs="Segoe UI"/>
          <w:sz w:val="22"/>
        </w:rPr>
        <w:t xml:space="preserve"> om</w:t>
      </w:r>
      <w:r w:rsidRPr="00354C7E">
        <w:rPr>
          <w:rFonts w:ascii="Segoe UI" w:hAnsi="Segoe UI" w:cs="Segoe UI"/>
          <w:sz w:val="22"/>
        </w:rPr>
        <w:t xml:space="preserve"> at stabilisere sig. Testen kan tage op til 1,5 time. I disse tilfælde kan eleverne eventuelt låne en måler.</w:t>
      </w:r>
    </w:p>
    <w:p w14:paraId="05E81733" w14:textId="77777777" w:rsidR="000C4BE0" w:rsidRPr="003F619B" w:rsidRDefault="000C4BE0" w:rsidP="008C5E7F">
      <w:pPr>
        <w:rPr>
          <w:rFonts w:ascii="Work Sans" w:eastAsia="Arial" w:hAnsi="Work Sans" w:cs="Arial"/>
          <w:bCs/>
          <w:sz w:val="22"/>
          <w:szCs w:val="20"/>
          <w:lang w:eastAsia="da-DK"/>
        </w:rPr>
      </w:pPr>
    </w:p>
    <w:p w14:paraId="1C375938" w14:textId="77777777" w:rsidR="000C4BE0" w:rsidRPr="00354C7E" w:rsidRDefault="000C4BE0" w:rsidP="008C5E7F">
      <w:pPr>
        <w:rPr>
          <w:rFonts w:ascii="Work Sans" w:eastAsia="Arial" w:hAnsi="Work Sans" w:cs="Arial"/>
          <w:b/>
          <w:bCs/>
          <w:sz w:val="22"/>
          <w:szCs w:val="20"/>
          <w:lang w:eastAsia="da-DK"/>
        </w:rPr>
      </w:pPr>
    </w:p>
    <w:p w14:paraId="7F4C9BBE" w14:textId="77777777" w:rsidR="000C4BE0" w:rsidRPr="003F619B" w:rsidRDefault="000C4BE0" w:rsidP="008C5E7F">
      <w:pPr>
        <w:rPr>
          <w:rFonts w:ascii="Work Sans" w:eastAsia="Arial" w:hAnsi="Work Sans" w:cs="Arial"/>
          <w:bCs/>
          <w:sz w:val="22"/>
          <w:szCs w:val="20"/>
          <w:lang w:eastAsia="da-DK"/>
        </w:rPr>
      </w:pPr>
    </w:p>
    <w:p w14:paraId="44D42BB8" w14:textId="77777777" w:rsidR="000C4BE0" w:rsidRPr="003F619B" w:rsidRDefault="000C4BE0" w:rsidP="008C5E7F">
      <w:pPr>
        <w:rPr>
          <w:rFonts w:ascii="Work Sans" w:eastAsia="Arial" w:hAnsi="Work Sans" w:cs="Arial"/>
          <w:bCs/>
          <w:sz w:val="22"/>
          <w:szCs w:val="20"/>
          <w:lang w:eastAsia="da-DK"/>
        </w:rPr>
      </w:pPr>
    </w:p>
    <w:p w14:paraId="3E639107" w14:textId="77777777" w:rsidR="000C4BE0" w:rsidRPr="003F619B" w:rsidRDefault="000C4BE0" w:rsidP="008C5E7F">
      <w:pPr>
        <w:rPr>
          <w:rFonts w:ascii="Work Sans" w:eastAsia="Arial" w:hAnsi="Work Sans" w:cs="Arial"/>
          <w:bCs/>
          <w:sz w:val="22"/>
          <w:szCs w:val="20"/>
          <w:lang w:eastAsia="da-DK"/>
        </w:rPr>
      </w:pPr>
    </w:p>
    <w:p w14:paraId="2CC2458F" w14:textId="77777777" w:rsidR="000C4BE0" w:rsidRPr="003F619B" w:rsidRDefault="000C4BE0" w:rsidP="008C5E7F">
      <w:pPr>
        <w:rPr>
          <w:rFonts w:ascii="Work Sans" w:eastAsia="Arial" w:hAnsi="Work Sans" w:cs="Arial"/>
          <w:bCs/>
          <w:sz w:val="22"/>
          <w:szCs w:val="20"/>
          <w:lang w:eastAsia="da-DK"/>
        </w:rPr>
      </w:pPr>
    </w:p>
    <w:p w14:paraId="7DBB955E" w14:textId="3656CCEC" w:rsidR="00FD703C" w:rsidRPr="00354C7E" w:rsidRDefault="00FD703C" w:rsidP="00FD703C">
      <w:pPr>
        <w:spacing w:after="0" w:line="276" w:lineRule="auto"/>
        <w:rPr>
          <w:rFonts w:ascii="Segoe UI" w:hAnsi="Segoe UI" w:cs="Segoe UI"/>
          <w:b/>
          <w:bCs/>
          <w:caps/>
          <w:color w:val="224B5A"/>
          <w:sz w:val="22"/>
        </w:rPr>
      </w:pPr>
      <w:r w:rsidRPr="00354C7E">
        <w:rPr>
          <w:rFonts w:ascii="Segoe UI" w:hAnsi="Segoe UI" w:cs="Segoe UI"/>
          <w:b/>
          <w:bCs/>
          <w:caps/>
          <w:color w:val="224B5A"/>
          <w:sz w:val="22"/>
        </w:rPr>
        <w:t>LektionsplaN</w:t>
      </w:r>
    </w:p>
    <w:p w14:paraId="5096CA59" w14:textId="77777777" w:rsidR="00706095" w:rsidRPr="00354C7E" w:rsidRDefault="00706095" w:rsidP="00FD703C">
      <w:pPr>
        <w:spacing w:after="0" w:line="276" w:lineRule="auto"/>
        <w:rPr>
          <w:rFonts w:ascii="Work Sans" w:hAnsi="Work Sans" w:cs="Calibri"/>
          <w:szCs w:val="20"/>
        </w:rPr>
      </w:pPr>
    </w:p>
    <w:tbl>
      <w:tblPr>
        <w:tblStyle w:val="Tabel-Gitter"/>
        <w:tblW w:w="10060" w:type="dxa"/>
        <w:tblBorders>
          <w:top w:val="single" w:sz="8" w:space="0" w:color="224B5A"/>
          <w:left w:val="single" w:sz="8" w:space="0" w:color="224B5A"/>
          <w:bottom w:val="single" w:sz="8" w:space="0" w:color="224B5A"/>
          <w:right w:val="single" w:sz="8" w:space="0" w:color="224B5A"/>
          <w:insideH w:val="single" w:sz="8" w:space="0" w:color="224B5A"/>
          <w:insideV w:val="single" w:sz="8" w:space="0" w:color="224B5A"/>
        </w:tblBorders>
        <w:tblLayout w:type="fixed"/>
        <w:tblCellMar>
          <w:top w:w="57" w:type="dxa"/>
          <w:bottom w:w="57" w:type="dxa"/>
        </w:tblCellMar>
        <w:tblLook w:val="04A0" w:firstRow="1" w:lastRow="0" w:firstColumn="1" w:lastColumn="0" w:noHBand="0" w:noVBand="1"/>
      </w:tblPr>
      <w:tblGrid>
        <w:gridCol w:w="993"/>
        <w:gridCol w:w="1559"/>
        <w:gridCol w:w="5807"/>
        <w:gridCol w:w="1701"/>
      </w:tblGrid>
      <w:tr w:rsidR="009D0607" w:rsidRPr="00354C7E" w14:paraId="2783AF76" w14:textId="77777777" w:rsidTr="009D0607">
        <w:trPr>
          <w:trHeight w:val="300"/>
        </w:trPr>
        <w:tc>
          <w:tcPr>
            <w:tcW w:w="993" w:type="dxa"/>
            <w:tcBorders>
              <w:top w:val="nil"/>
              <w:left w:val="nil"/>
              <w:bottom w:val="nil"/>
              <w:right w:val="single" w:sz="8" w:space="0" w:color="FFFFFF" w:themeColor="background1"/>
            </w:tcBorders>
            <w:shd w:val="clear" w:color="auto" w:fill="234B5A"/>
            <w:vAlign w:val="center"/>
          </w:tcPr>
          <w:p w14:paraId="205E2AC4" w14:textId="2D8884F1" w:rsidR="009D0607" w:rsidRPr="00354C7E" w:rsidRDefault="009D0607">
            <w:pPr>
              <w:spacing w:before="120" w:after="120" w:line="276" w:lineRule="auto"/>
              <w:rPr>
                <w:rFonts w:ascii="Segoe UI" w:hAnsi="Segoe UI" w:cs="Segoe UI"/>
                <w:b/>
                <w:bCs/>
                <w:color w:val="FFFFFF" w:themeColor="background1"/>
              </w:rPr>
            </w:pPr>
            <w:r w:rsidRPr="00354C7E">
              <w:rPr>
                <w:rFonts w:ascii="Segoe UI" w:hAnsi="Segoe UI" w:cs="Segoe UI"/>
                <w:b/>
                <w:bCs/>
                <w:color w:val="FFFFFF" w:themeColor="background1"/>
              </w:rPr>
              <w:t>Lektion</w:t>
            </w:r>
          </w:p>
        </w:tc>
        <w:tc>
          <w:tcPr>
            <w:tcW w:w="1559" w:type="dxa"/>
            <w:tcBorders>
              <w:top w:val="nil"/>
              <w:left w:val="single" w:sz="8" w:space="0" w:color="FFFFFF" w:themeColor="background1"/>
              <w:bottom w:val="nil"/>
              <w:right w:val="single" w:sz="8" w:space="0" w:color="FFFFFF" w:themeColor="background1"/>
            </w:tcBorders>
            <w:shd w:val="clear" w:color="auto" w:fill="234B5A"/>
            <w:vAlign w:val="center"/>
          </w:tcPr>
          <w:p w14:paraId="579B5F2B" w14:textId="77777777" w:rsidR="009D0607" w:rsidRPr="00354C7E" w:rsidRDefault="009D0607">
            <w:pPr>
              <w:spacing w:before="120" w:after="120" w:line="276" w:lineRule="auto"/>
              <w:rPr>
                <w:rFonts w:ascii="Segoe UI" w:hAnsi="Segoe UI" w:cs="Segoe UI"/>
                <w:b/>
                <w:bCs/>
                <w:color w:val="FFFFFF" w:themeColor="background1"/>
              </w:rPr>
            </w:pPr>
            <w:r w:rsidRPr="00354C7E">
              <w:rPr>
                <w:rFonts w:ascii="Segoe UI" w:hAnsi="Segoe UI" w:cs="Segoe UI"/>
                <w:b/>
                <w:bCs/>
                <w:color w:val="FFFFFF" w:themeColor="background1"/>
              </w:rPr>
              <w:t>Engineering designproces</w:t>
            </w:r>
          </w:p>
        </w:tc>
        <w:tc>
          <w:tcPr>
            <w:tcW w:w="5807" w:type="dxa"/>
            <w:tcBorders>
              <w:left w:val="single" w:sz="8" w:space="0" w:color="FFFFFF" w:themeColor="background1"/>
              <w:right w:val="single" w:sz="8" w:space="0" w:color="FFFFFF" w:themeColor="background1"/>
            </w:tcBorders>
            <w:shd w:val="clear" w:color="auto" w:fill="234B5A"/>
            <w:vAlign w:val="center"/>
          </w:tcPr>
          <w:p w14:paraId="2CFE04A6" w14:textId="4C751EB2" w:rsidR="009D0607" w:rsidRPr="00354C7E" w:rsidRDefault="0054660C">
            <w:pPr>
              <w:spacing w:before="120" w:after="120" w:line="276" w:lineRule="auto"/>
              <w:rPr>
                <w:rFonts w:ascii="Segoe UI" w:hAnsi="Segoe UI" w:cs="Segoe UI"/>
                <w:b/>
                <w:bCs/>
                <w:color w:val="FFFFFF" w:themeColor="background1"/>
              </w:rPr>
            </w:pPr>
            <w:r w:rsidRPr="00354C7E">
              <w:rPr>
                <w:rFonts w:ascii="Segoe UI" w:hAnsi="Segoe UI" w:cs="Segoe UI"/>
                <w:b/>
                <w:bCs/>
                <w:color w:val="FFFFFF" w:themeColor="background1"/>
              </w:rPr>
              <w:t>Aktiviteter/</w:t>
            </w:r>
            <w:r w:rsidR="009D0607" w:rsidRPr="00354C7E">
              <w:rPr>
                <w:rFonts w:ascii="Segoe UI" w:hAnsi="Segoe UI" w:cs="Segoe UI"/>
                <w:b/>
                <w:bCs/>
                <w:color w:val="FFFFFF" w:themeColor="background1"/>
              </w:rPr>
              <w:t>Indhold</w:t>
            </w:r>
          </w:p>
        </w:tc>
        <w:tc>
          <w:tcPr>
            <w:tcW w:w="1701" w:type="dxa"/>
            <w:tcBorders>
              <w:left w:val="single" w:sz="8" w:space="0" w:color="FFFFFF" w:themeColor="background1"/>
              <w:right w:val="nil"/>
            </w:tcBorders>
            <w:shd w:val="clear" w:color="auto" w:fill="234B5A"/>
            <w:vAlign w:val="center"/>
          </w:tcPr>
          <w:p w14:paraId="2EA2682F" w14:textId="44277173" w:rsidR="009D0607" w:rsidRPr="00354C7E" w:rsidRDefault="009D0607">
            <w:pPr>
              <w:spacing w:before="120" w:after="120" w:line="276" w:lineRule="auto"/>
              <w:rPr>
                <w:rFonts w:ascii="Segoe UI" w:hAnsi="Segoe UI" w:cs="Segoe UI"/>
                <w:b/>
                <w:bCs/>
                <w:color w:val="FFFFFF" w:themeColor="background1"/>
              </w:rPr>
            </w:pPr>
            <w:r w:rsidRPr="00354C7E">
              <w:rPr>
                <w:rFonts w:ascii="Segoe UI" w:hAnsi="Segoe UI" w:cs="Segoe UI"/>
                <w:b/>
                <w:bCs/>
                <w:color w:val="FFFFFF" w:themeColor="background1"/>
              </w:rPr>
              <w:t>Lektie</w:t>
            </w:r>
          </w:p>
        </w:tc>
      </w:tr>
      <w:tr w:rsidR="009D0607" w:rsidRPr="00354C7E" w14:paraId="6AC7B87D" w14:textId="77777777" w:rsidTr="009D0607">
        <w:trPr>
          <w:trHeight w:val="2502"/>
        </w:trPr>
        <w:tc>
          <w:tcPr>
            <w:tcW w:w="993" w:type="dxa"/>
            <w:shd w:val="clear" w:color="auto" w:fill="E7E9EC"/>
          </w:tcPr>
          <w:p w14:paraId="5F163ABB" w14:textId="77777777" w:rsidR="009D0607" w:rsidRPr="00354C7E" w:rsidRDefault="009D0607" w:rsidP="009D0607">
            <w:pPr>
              <w:spacing w:line="276" w:lineRule="auto"/>
              <w:jc w:val="center"/>
              <w:rPr>
                <w:rFonts w:ascii="Segoe UI" w:hAnsi="Segoe UI" w:cs="Segoe UI"/>
                <w:b/>
                <w:bCs/>
              </w:rPr>
            </w:pPr>
            <w:r w:rsidRPr="00354C7E">
              <w:rPr>
                <w:rFonts w:ascii="Segoe UI" w:hAnsi="Segoe UI" w:cs="Segoe UI"/>
                <w:b/>
                <w:bCs/>
              </w:rPr>
              <w:t>1</w:t>
            </w:r>
          </w:p>
          <w:p w14:paraId="72D7F956" w14:textId="77777777" w:rsidR="009D0607" w:rsidRPr="00354C7E" w:rsidRDefault="009D0607" w:rsidP="009D0607">
            <w:pPr>
              <w:spacing w:after="120" w:line="276" w:lineRule="auto"/>
              <w:jc w:val="center"/>
              <w:rPr>
                <w:rFonts w:ascii="Segoe UI" w:hAnsi="Segoe UI" w:cs="Segoe UI"/>
                <w:b/>
                <w:bCs/>
              </w:rPr>
            </w:pPr>
          </w:p>
          <w:p w14:paraId="6E566A83" w14:textId="3C5FA7DB" w:rsidR="009D0607" w:rsidRPr="00354C7E" w:rsidRDefault="009D0607" w:rsidP="009D0607">
            <w:pPr>
              <w:spacing w:line="276" w:lineRule="auto"/>
              <w:jc w:val="center"/>
              <w:rPr>
                <w:rFonts w:ascii="Segoe UI" w:hAnsi="Segoe UI" w:cs="Segoe UI"/>
                <w:b/>
                <w:bCs/>
              </w:rPr>
            </w:pPr>
          </w:p>
        </w:tc>
        <w:tc>
          <w:tcPr>
            <w:tcW w:w="1559" w:type="dxa"/>
            <w:shd w:val="clear" w:color="auto" w:fill="D3D8DC"/>
          </w:tcPr>
          <w:p w14:paraId="3162565E" w14:textId="47C83D31" w:rsidR="009D0607" w:rsidRPr="00354C7E" w:rsidRDefault="009D0607" w:rsidP="009D0607">
            <w:pPr>
              <w:spacing w:before="120" w:line="276" w:lineRule="auto"/>
              <w:rPr>
                <w:rFonts w:ascii="Work Sans" w:hAnsi="Work Sans" w:cstheme="minorBidi"/>
              </w:rPr>
            </w:pPr>
            <w:r w:rsidRPr="00354C7E">
              <w:rPr>
                <w:noProof/>
              </w:rPr>
              <w:drawing>
                <wp:inline distT="0" distB="0" distL="0" distR="0" wp14:anchorId="67D898DC" wp14:editId="7EC2F35E">
                  <wp:extent cx="788400" cy="806400"/>
                  <wp:effectExtent l="0" t="0" r="0" b="0"/>
                  <wp:docPr id="957345754"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32787532"/>
                          <pic:cNvPicPr/>
                        </pic:nvPicPr>
                        <pic:blipFill>
                          <a:blip r:embed="rId15" cstate="print">
                            <a:extLst>
                              <a:ext uri="{28A0092B-C50C-407E-A947-70E740481C1C}">
                                <a14:useLocalDpi xmlns:a14="http://schemas.microsoft.com/office/drawing/2010/main" val="0"/>
                              </a:ext>
                            </a:extLst>
                          </a:blip>
                          <a:srcRect l="6382" t="5745" r="6759" b="5481"/>
                          <a:stretch>
                            <a:fillRect/>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inline>
              </w:drawing>
            </w:r>
          </w:p>
          <w:p w14:paraId="249828D2" w14:textId="77777777" w:rsidR="009D0607" w:rsidRPr="00354C7E" w:rsidRDefault="009D0607" w:rsidP="009D0607">
            <w:pPr>
              <w:spacing w:before="120" w:after="120" w:line="276" w:lineRule="auto"/>
            </w:pPr>
          </w:p>
          <w:p w14:paraId="7C62BD81" w14:textId="77777777" w:rsidR="009D0607" w:rsidRPr="00354C7E" w:rsidRDefault="009D0607" w:rsidP="009D0607">
            <w:pPr>
              <w:spacing w:before="120" w:after="120" w:line="276" w:lineRule="auto"/>
              <w:rPr>
                <w:rFonts w:ascii="Work Sans" w:hAnsi="Work Sans" w:cstheme="minorBidi"/>
              </w:rPr>
            </w:pPr>
          </w:p>
          <w:p w14:paraId="04412452" w14:textId="62855D8A" w:rsidR="009D0607" w:rsidRPr="00354C7E" w:rsidRDefault="009D0607" w:rsidP="009D0607">
            <w:pPr>
              <w:spacing w:line="276" w:lineRule="auto"/>
              <w:rPr>
                <w:rFonts w:ascii="Work Sans" w:hAnsi="Work Sans"/>
                <w:noProof/>
              </w:rPr>
            </w:pPr>
          </w:p>
        </w:tc>
        <w:tc>
          <w:tcPr>
            <w:tcW w:w="5807" w:type="dxa"/>
          </w:tcPr>
          <w:p w14:paraId="7975E99A" w14:textId="77777777" w:rsidR="009D0607" w:rsidRPr="00354C7E" w:rsidRDefault="009D0607" w:rsidP="009D0607">
            <w:pPr>
              <w:spacing w:after="0" w:line="240" w:lineRule="auto"/>
              <w:textAlignment w:val="baseline"/>
              <w:rPr>
                <w:rFonts w:ascii="Segoe UI" w:eastAsia="Times New Roman" w:hAnsi="Segoe UI" w:cs="Segoe UI"/>
                <w:b/>
                <w:bCs/>
              </w:rPr>
            </w:pPr>
            <w:r w:rsidRPr="00354C7E">
              <w:rPr>
                <w:rFonts w:ascii="Segoe UI" w:eastAsia="Times New Roman" w:hAnsi="Segoe UI" w:cs="Segoe UI"/>
                <w:b/>
                <w:bCs/>
              </w:rPr>
              <w:t>Introduktion til casen og forløbet samt engineering-metoden</w:t>
            </w:r>
          </w:p>
          <w:p w14:paraId="3B8F9FAC" w14:textId="77777777" w:rsidR="009D0607" w:rsidRPr="00354C7E" w:rsidRDefault="009D0607" w:rsidP="009D0607">
            <w:pPr>
              <w:spacing w:after="0" w:line="240" w:lineRule="auto"/>
              <w:textAlignment w:val="baseline"/>
              <w:rPr>
                <w:rFonts w:ascii="Segoe UI" w:eastAsia="Times New Roman" w:hAnsi="Segoe UI" w:cs="Segoe UI"/>
              </w:rPr>
            </w:pPr>
          </w:p>
          <w:p w14:paraId="0FED6487" w14:textId="17D9EA15" w:rsidR="009D0607" w:rsidRPr="00354C7E" w:rsidRDefault="00250A1B" w:rsidP="00C609A9">
            <w:pPr>
              <w:spacing w:after="0" w:line="240" w:lineRule="auto"/>
              <w:ind w:left="113" w:hanging="113"/>
              <w:textAlignment w:val="baseline"/>
              <w:rPr>
                <w:rFonts w:ascii="Segoe UI" w:eastAsia="Times New Roman" w:hAnsi="Segoe UI" w:cs="Segoe UI"/>
              </w:rPr>
            </w:pPr>
            <w:r>
              <w:rPr>
                <w:rFonts w:ascii="Segoe UI" w:eastAsia="Times New Roman" w:hAnsi="Segoe UI" w:cs="Segoe UI"/>
              </w:rPr>
              <w:t xml:space="preserve">– </w:t>
            </w:r>
            <w:r w:rsidR="009D0607" w:rsidRPr="00354C7E">
              <w:rPr>
                <w:rFonts w:ascii="Segoe UI" w:eastAsia="Times New Roman" w:hAnsi="Segoe UI" w:cs="Segoe UI"/>
              </w:rPr>
              <w:t>Hvad er et kulhydrat</w:t>
            </w:r>
            <w:r w:rsidR="00677776">
              <w:rPr>
                <w:rFonts w:ascii="Segoe UI" w:eastAsia="Times New Roman" w:hAnsi="Segoe UI" w:cs="Segoe UI"/>
              </w:rPr>
              <w:t>?</w:t>
            </w:r>
          </w:p>
          <w:p w14:paraId="213636C2" w14:textId="1DEFF871" w:rsidR="009D0607" w:rsidRPr="00354C7E" w:rsidRDefault="00250A1B" w:rsidP="00C609A9">
            <w:pPr>
              <w:spacing w:after="0" w:line="240" w:lineRule="auto"/>
              <w:ind w:left="113" w:hanging="113"/>
              <w:textAlignment w:val="baseline"/>
              <w:rPr>
                <w:rFonts w:ascii="Segoe UI" w:eastAsia="Times New Roman" w:hAnsi="Segoe UI" w:cs="Segoe UI"/>
              </w:rPr>
            </w:pPr>
            <w:r>
              <w:rPr>
                <w:rFonts w:ascii="Segoe UI" w:eastAsia="Times New Roman" w:hAnsi="Segoe UI" w:cs="Segoe UI"/>
              </w:rPr>
              <w:t xml:space="preserve">– </w:t>
            </w:r>
            <w:r w:rsidR="009D0607" w:rsidRPr="00354C7E">
              <w:rPr>
                <w:rFonts w:ascii="Segoe UI" w:eastAsia="Times New Roman" w:hAnsi="Segoe UI" w:cs="Segoe UI"/>
              </w:rPr>
              <w:t>P</w:t>
            </w:r>
            <w:r w:rsidR="009D0607" w:rsidRPr="00354C7E">
              <w:rPr>
                <w:rFonts w:ascii="Segoe UI" w:hAnsi="Segoe UI" w:cs="Segoe UI"/>
                <w:color w:val="000000"/>
              </w:rPr>
              <w:t>ræsentation af problem, narrativ og udfordring</w:t>
            </w:r>
          </w:p>
          <w:p w14:paraId="37DF6E4B" w14:textId="03D91A16" w:rsidR="009D0607" w:rsidRPr="00354C7E" w:rsidRDefault="00250A1B" w:rsidP="00C609A9">
            <w:pPr>
              <w:spacing w:after="0" w:line="240" w:lineRule="auto"/>
              <w:ind w:left="113" w:hanging="113"/>
              <w:textAlignment w:val="baseline"/>
              <w:rPr>
                <w:rFonts w:ascii="Segoe UI" w:eastAsia="Times New Roman" w:hAnsi="Segoe UI" w:cs="Segoe UI"/>
              </w:rPr>
            </w:pPr>
            <w:r>
              <w:rPr>
                <w:rFonts w:ascii="Segoe UI" w:eastAsia="Times New Roman" w:hAnsi="Segoe UI" w:cs="Segoe UI"/>
              </w:rPr>
              <w:t xml:space="preserve">– </w:t>
            </w:r>
            <w:r w:rsidR="009D0607" w:rsidRPr="00354C7E">
              <w:rPr>
                <w:rFonts w:ascii="Segoe UI" w:eastAsia="Times New Roman" w:hAnsi="Segoe UI" w:cs="Segoe UI"/>
              </w:rPr>
              <w:t>Gruppedannelse</w:t>
            </w:r>
          </w:p>
          <w:p w14:paraId="11970778" w14:textId="0B003277" w:rsidR="009D0607" w:rsidRPr="00354C7E" w:rsidRDefault="00250A1B" w:rsidP="00C609A9">
            <w:pPr>
              <w:spacing w:after="0" w:line="240" w:lineRule="auto"/>
              <w:ind w:left="113" w:hanging="113"/>
              <w:textAlignment w:val="baseline"/>
              <w:rPr>
                <w:rFonts w:ascii="Segoe UI" w:eastAsia="Times New Roman" w:hAnsi="Segoe UI" w:cs="Segoe UI"/>
              </w:rPr>
            </w:pPr>
            <w:r>
              <w:rPr>
                <w:rFonts w:ascii="Segoe UI" w:eastAsia="Times New Roman" w:hAnsi="Segoe UI" w:cs="Segoe UI"/>
              </w:rPr>
              <w:t xml:space="preserve">– </w:t>
            </w:r>
            <w:r w:rsidR="009D0607" w:rsidRPr="00354C7E">
              <w:rPr>
                <w:rFonts w:ascii="Segoe UI" w:eastAsia="Times New Roman" w:hAnsi="Segoe UI" w:cs="Segoe UI"/>
              </w:rPr>
              <w:t>Introduktion til engineering-modellen</w:t>
            </w:r>
          </w:p>
          <w:p w14:paraId="6A06405C" w14:textId="3522BA38" w:rsidR="009D0607" w:rsidRPr="00354C7E" w:rsidRDefault="00250A1B" w:rsidP="00C609A9">
            <w:pPr>
              <w:ind w:left="113" w:hanging="113"/>
              <w:rPr>
                <w:rFonts w:ascii="Segoe UI" w:eastAsia="Times New Roman" w:hAnsi="Segoe UI" w:cs="Segoe UI"/>
                <w:highlight w:val="yellow"/>
              </w:rPr>
            </w:pPr>
            <w:r>
              <w:rPr>
                <w:rFonts w:ascii="Segoe UI" w:eastAsia="Times New Roman" w:hAnsi="Segoe UI" w:cs="Segoe UI"/>
              </w:rPr>
              <w:t xml:space="preserve">– </w:t>
            </w:r>
            <w:r w:rsidR="009D0607" w:rsidRPr="00354C7E">
              <w:rPr>
                <w:rFonts w:ascii="Segoe UI" w:eastAsia="Times New Roman" w:hAnsi="Segoe UI" w:cs="Segoe UI"/>
              </w:rPr>
              <w:t>Logbog introduceres til eleverne</w:t>
            </w:r>
            <w:r w:rsidR="008B274D">
              <w:rPr>
                <w:rFonts w:ascii="Segoe UI" w:eastAsia="Times New Roman" w:hAnsi="Segoe UI" w:cs="Segoe UI"/>
              </w:rPr>
              <w:t>.</w:t>
            </w:r>
            <w:r w:rsidR="009D0607" w:rsidRPr="00354C7E">
              <w:rPr>
                <w:rFonts w:ascii="Segoe UI" w:eastAsia="Times New Roman" w:hAnsi="Segoe UI" w:cs="Segoe UI"/>
              </w:rPr>
              <w:t xml:space="preserve"> </w:t>
            </w:r>
            <w:r w:rsidR="009D0607" w:rsidRPr="00354C7E">
              <w:rPr>
                <w:rFonts w:ascii="Segoe UI" w:hAnsi="Segoe UI" w:cs="Segoe UI"/>
              </w:rPr>
              <w:t>Her skal gruppen dokumentere sit arbejde løbende.</w:t>
            </w:r>
          </w:p>
          <w:p w14:paraId="0CE00B5A" w14:textId="0302BD32" w:rsidR="009D0607" w:rsidRPr="00354C7E" w:rsidRDefault="009D0607" w:rsidP="009D0607">
            <w:pPr>
              <w:spacing w:after="0" w:line="240" w:lineRule="auto"/>
              <w:textAlignment w:val="baseline"/>
              <w:rPr>
                <w:rFonts w:ascii="Segoe UI" w:eastAsia="Times New Roman" w:hAnsi="Segoe UI" w:cs="Segoe UI"/>
              </w:rPr>
            </w:pPr>
            <w:r w:rsidRPr="00354C7E">
              <w:rPr>
                <w:rFonts w:ascii="Segoe UI" w:eastAsia="Times New Roman" w:hAnsi="Segoe UI" w:cs="Segoe UI"/>
                <w:b/>
                <w:bCs/>
              </w:rPr>
              <w:t>Materialer:</w:t>
            </w:r>
            <w:r w:rsidRPr="00354C7E">
              <w:rPr>
                <w:rFonts w:ascii="Segoe UI" w:eastAsia="Times New Roman" w:hAnsi="Segoe UI" w:cs="Segoe UI"/>
              </w:rPr>
              <w:br/>
            </w:r>
            <w:r w:rsidR="00250A1B">
              <w:rPr>
                <w:rFonts w:ascii="Segoe UI" w:hAnsi="Segoe UI" w:cs="Segoe UI"/>
                <w:i/>
                <w:iCs/>
              </w:rPr>
              <w:t xml:space="preserve">– </w:t>
            </w:r>
            <w:r w:rsidRPr="00354C7E">
              <w:rPr>
                <w:rFonts w:ascii="Segoe UI" w:hAnsi="Segoe UI" w:cs="Segoe UI"/>
                <w:i/>
                <w:iCs/>
              </w:rPr>
              <w:t>PowerPoint: Optimér en m</w:t>
            </w:r>
            <w:r w:rsidR="003D4557">
              <w:rPr>
                <w:rFonts w:ascii="Segoe UI" w:hAnsi="Segoe UI" w:cs="Segoe UI"/>
                <w:i/>
                <w:iCs/>
              </w:rPr>
              <w:t>y</w:t>
            </w:r>
            <w:r w:rsidRPr="00354C7E">
              <w:rPr>
                <w:rFonts w:ascii="Segoe UI" w:hAnsi="Segoe UI" w:cs="Segoe UI"/>
                <w:i/>
                <w:iCs/>
              </w:rPr>
              <w:t xml:space="preserve">slibar </w:t>
            </w:r>
            <w:r w:rsidRPr="00354C7E">
              <w:rPr>
                <w:rFonts w:ascii="Segoe UI" w:hAnsi="Segoe UI" w:cs="Segoe UI"/>
              </w:rPr>
              <w:t>(dækker hele forløbet)</w:t>
            </w:r>
          </w:p>
          <w:p w14:paraId="0A202DD3" w14:textId="2016DC4A" w:rsidR="009D0607" w:rsidRPr="00354C7E" w:rsidRDefault="00250A1B" w:rsidP="009D0607">
            <w:pPr>
              <w:spacing w:after="0" w:line="240" w:lineRule="auto"/>
              <w:textAlignment w:val="baseline"/>
              <w:rPr>
                <w:rFonts w:ascii="Segoe UI" w:hAnsi="Segoe UI" w:cs="Segoe UI"/>
                <w:i/>
                <w:iCs/>
              </w:rPr>
            </w:pPr>
            <w:r>
              <w:rPr>
                <w:rFonts w:ascii="Segoe UI" w:hAnsi="Segoe UI" w:cs="Segoe UI"/>
              </w:rPr>
              <w:t xml:space="preserve">– </w:t>
            </w:r>
            <w:r w:rsidR="009D0607" w:rsidRPr="00354C7E">
              <w:rPr>
                <w:rFonts w:ascii="Segoe UI" w:hAnsi="Segoe UI" w:cs="Segoe UI"/>
              </w:rPr>
              <w:t xml:space="preserve">Brug evt. introduktions-PPT til at introducere eleverne til engineering: </w:t>
            </w:r>
            <w:hyperlink r:id="rId16" w:history="1">
              <w:r w:rsidR="009D0607" w:rsidRPr="00354C7E">
                <w:rPr>
                  <w:rStyle w:val="Hyperlink"/>
                  <w:rFonts w:ascii="Segoe UI" w:hAnsi="Segoe UI" w:cs="Segoe UI"/>
                  <w:i/>
                  <w:iCs/>
                </w:rPr>
                <w:t>Engineering-forløb - Introduktion til engineering</w:t>
              </w:r>
            </w:hyperlink>
          </w:p>
          <w:p w14:paraId="0F8ABEFD" w14:textId="02E484F4" w:rsidR="009D0607" w:rsidRPr="00354C7E" w:rsidRDefault="00250A1B" w:rsidP="009D0607">
            <w:pPr>
              <w:spacing w:after="0" w:line="276" w:lineRule="auto"/>
              <w:rPr>
                <w:rFonts w:ascii="Segoe UI" w:hAnsi="Segoe UI" w:cs="Segoe UI"/>
                <w:b/>
                <w:bCs/>
                <w:i/>
                <w:iCs/>
              </w:rPr>
            </w:pPr>
            <w:r>
              <w:rPr>
                <w:rFonts w:ascii="Segoe UI" w:hAnsi="Segoe UI" w:cs="Segoe UI"/>
                <w:i/>
                <w:iCs/>
              </w:rPr>
              <w:t xml:space="preserve">– </w:t>
            </w:r>
            <w:r w:rsidR="002D3153">
              <w:rPr>
                <w:rFonts w:ascii="Segoe UI" w:hAnsi="Segoe UI" w:cs="Segoe UI"/>
                <w:i/>
                <w:iCs/>
              </w:rPr>
              <w:t>Arbejds</w:t>
            </w:r>
            <w:r w:rsidR="009D0607" w:rsidRPr="00354C7E">
              <w:rPr>
                <w:rFonts w:ascii="Segoe UI" w:hAnsi="Segoe UI" w:cs="Segoe UI"/>
                <w:i/>
                <w:iCs/>
              </w:rPr>
              <w:t>ark 1: Hvad er kulhydrat?</w:t>
            </w:r>
          </w:p>
          <w:p w14:paraId="73CE2B3C" w14:textId="6BA73BED" w:rsidR="009D0607" w:rsidRPr="00354C7E" w:rsidRDefault="00250A1B" w:rsidP="009D0607">
            <w:pPr>
              <w:spacing w:after="0" w:line="276" w:lineRule="auto"/>
              <w:rPr>
                <w:rFonts w:ascii="Work Sans" w:hAnsi="Work Sans"/>
                <w:b/>
                <w:bCs/>
                <w:i/>
                <w:iCs/>
                <w:color w:val="37AFB5"/>
              </w:rPr>
            </w:pPr>
            <w:r>
              <w:rPr>
                <w:rFonts w:ascii="Segoe UI" w:hAnsi="Segoe UI" w:cs="Segoe UI"/>
              </w:rPr>
              <w:t xml:space="preserve">– </w:t>
            </w:r>
            <w:r w:rsidR="009D0607" w:rsidRPr="00354C7E">
              <w:rPr>
                <w:rFonts w:ascii="Segoe UI" w:hAnsi="Segoe UI" w:cs="Segoe UI"/>
                <w:i/>
                <w:iCs/>
              </w:rPr>
              <w:t xml:space="preserve">Metodekort Logbog: </w:t>
            </w:r>
            <w:hyperlink r:id="rId17" w:history="1">
              <w:r w:rsidR="009D0607" w:rsidRPr="00354C7E">
                <w:rPr>
                  <w:rStyle w:val="Hyperlink"/>
                  <w:rFonts w:ascii="Segoe UI" w:hAnsi="Segoe UI" w:cs="Segoe UI"/>
                </w:rPr>
                <w:t>https://engineerthefuture.dk/media/m22phnm1/logbog_planlaegning.docx</w:t>
              </w:r>
            </w:hyperlink>
          </w:p>
        </w:tc>
        <w:tc>
          <w:tcPr>
            <w:tcW w:w="1701" w:type="dxa"/>
          </w:tcPr>
          <w:p w14:paraId="7E91D42F" w14:textId="2B58EF4F" w:rsidR="009D0607" w:rsidRPr="00354C7E" w:rsidRDefault="009D0607" w:rsidP="005A697F">
            <w:pPr>
              <w:spacing w:after="0"/>
              <w:rPr>
                <w:rFonts w:ascii="Segoe UI" w:hAnsi="Segoe UI" w:cs="Segoe UI"/>
              </w:rPr>
            </w:pPr>
            <w:r w:rsidRPr="00354C7E">
              <w:rPr>
                <w:rFonts w:ascii="Segoe UI" w:hAnsi="Segoe UI" w:cs="Segoe UI"/>
              </w:rPr>
              <w:t>Lektie om kulhydrater</w:t>
            </w:r>
            <w:r w:rsidR="00EE7249">
              <w:rPr>
                <w:rFonts w:ascii="Segoe UI" w:hAnsi="Segoe UI" w:cs="Segoe UI"/>
              </w:rPr>
              <w:t>.</w:t>
            </w:r>
            <w:r w:rsidRPr="00354C7E">
              <w:rPr>
                <w:rFonts w:ascii="Segoe UI" w:hAnsi="Segoe UI" w:cs="Segoe UI"/>
              </w:rPr>
              <w:t xml:space="preserve"> Fx i </w:t>
            </w:r>
            <w:r w:rsidRPr="00354C7E">
              <w:rPr>
                <w:rFonts w:ascii="Segoe UI" w:hAnsi="Segoe UI" w:cs="Segoe UI"/>
                <w:i/>
                <w:iCs/>
              </w:rPr>
              <w:t xml:space="preserve">Biologi </w:t>
            </w:r>
            <w:r w:rsidR="004704C5">
              <w:rPr>
                <w:rFonts w:ascii="Segoe UI" w:hAnsi="Segoe UI" w:cs="Segoe UI"/>
                <w:i/>
                <w:iCs/>
              </w:rPr>
              <w:t>i fokus</w:t>
            </w:r>
            <w:r w:rsidRPr="00354C7E">
              <w:rPr>
                <w:rFonts w:ascii="Segoe UI" w:hAnsi="Segoe UI" w:cs="Segoe UI"/>
              </w:rPr>
              <w:t>, s. 24-28.</w:t>
            </w:r>
          </w:p>
          <w:p w14:paraId="3B860889" w14:textId="77777777" w:rsidR="009D0607" w:rsidRPr="00354C7E" w:rsidRDefault="009D0607" w:rsidP="009D0607">
            <w:pPr>
              <w:rPr>
                <w:rFonts w:ascii="Segoe UI" w:hAnsi="Segoe UI" w:cs="Segoe UI"/>
              </w:rPr>
            </w:pPr>
            <w:r w:rsidRPr="00354C7E">
              <w:rPr>
                <w:rFonts w:ascii="Segoe UI" w:hAnsi="Segoe UI" w:cs="Segoe UI"/>
              </w:rPr>
              <w:t>Læs artiklen fra TV2: </w:t>
            </w:r>
            <w:hyperlink r:id="rId18" w:tgtFrame="_blank" w:history="1">
              <w:r w:rsidRPr="00354C7E">
                <w:rPr>
                  <w:rStyle w:val="Hyperlink"/>
                  <w:rFonts w:ascii="Segoe UI" w:hAnsi="Segoe UI" w:cs="Segoe UI"/>
                </w:rPr>
                <w:t>https://livsstil.tv2.dk/mad/2011-08-04-muslibarer-er-det-rene-slik</w:t>
              </w:r>
            </w:hyperlink>
            <w:r w:rsidRPr="00354C7E">
              <w:rPr>
                <w:rFonts w:ascii="Segoe UI" w:hAnsi="Segoe UI" w:cs="Segoe UI"/>
              </w:rPr>
              <w:t> </w:t>
            </w:r>
          </w:p>
          <w:p w14:paraId="2002342E" w14:textId="77777777" w:rsidR="009D0607" w:rsidRPr="00354C7E" w:rsidRDefault="009D0607" w:rsidP="009D0607">
            <w:pPr>
              <w:rPr>
                <w:rFonts w:ascii="Segoe UI" w:hAnsi="Segoe UI" w:cs="Segoe UI"/>
              </w:rPr>
            </w:pPr>
            <w:r w:rsidRPr="00354C7E">
              <w:rPr>
                <w:rFonts w:ascii="Segoe UI" w:hAnsi="Segoe UI" w:cs="Segoe UI"/>
              </w:rPr>
              <w:t> </w:t>
            </w:r>
          </w:p>
          <w:p w14:paraId="475D8BC4" w14:textId="09B84DEB" w:rsidR="009D0607" w:rsidRPr="00354C7E" w:rsidRDefault="009D0607" w:rsidP="009D0607">
            <w:pPr>
              <w:rPr>
                <w:rFonts w:ascii="Work Sans" w:hAnsi="Work Sans"/>
                <w:b/>
                <w:bCs/>
              </w:rPr>
            </w:pPr>
          </w:p>
        </w:tc>
      </w:tr>
      <w:tr w:rsidR="009D0607" w:rsidRPr="00354C7E" w14:paraId="15B2B83D" w14:textId="77777777" w:rsidTr="003531C1">
        <w:trPr>
          <w:trHeight w:val="5387"/>
        </w:trPr>
        <w:tc>
          <w:tcPr>
            <w:tcW w:w="993" w:type="dxa"/>
            <w:shd w:val="clear" w:color="auto" w:fill="E7E9EC"/>
          </w:tcPr>
          <w:p w14:paraId="01EF1A49" w14:textId="2AAE04DE" w:rsidR="009D0607" w:rsidRPr="00354C7E" w:rsidRDefault="009D0607" w:rsidP="00A20F2B">
            <w:pPr>
              <w:spacing w:after="120" w:line="276" w:lineRule="auto"/>
              <w:jc w:val="center"/>
              <w:rPr>
                <w:rFonts w:ascii="Segoe UI" w:hAnsi="Segoe UI" w:cs="Segoe UI"/>
                <w:b/>
                <w:bCs/>
              </w:rPr>
            </w:pPr>
            <w:r w:rsidRPr="00354C7E">
              <w:rPr>
                <w:rFonts w:ascii="Segoe UI" w:hAnsi="Segoe UI" w:cs="Segoe UI"/>
                <w:b/>
                <w:bCs/>
              </w:rPr>
              <w:t>2</w:t>
            </w:r>
          </w:p>
        </w:tc>
        <w:tc>
          <w:tcPr>
            <w:tcW w:w="1559" w:type="dxa"/>
            <w:shd w:val="clear" w:color="auto" w:fill="D3D8DC"/>
          </w:tcPr>
          <w:p w14:paraId="4CD022E2" w14:textId="654869C8" w:rsidR="009D0607" w:rsidRPr="00354C7E" w:rsidRDefault="00C609A9" w:rsidP="00A20F2B">
            <w:pPr>
              <w:spacing w:before="120" w:after="120" w:line="276" w:lineRule="auto"/>
              <w:rPr>
                <w:rFonts w:ascii="Work Sans" w:hAnsi="Work Sans" w:cstheme="minorBidi"/>
              </w:rPr>
            </w:pPr>
            <w:r w:rsidRPr="00354C7E">
              <w:rPr>
                <w:noProof/>
              </w:rPr>
              <w:drawing>
                <wp:inline distT="0" distB="0" distL="0" distR="0" wp14:anchorId="260EFA92" wp14:editId="0668D513">
                  <wp:extent cx="788400" cy="806400"/>
                  <wp:effectExtent l="0" t="0" r="0" b="0"/>
                  <wp:docPr id="183483001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32787532"/>
                          <pic:cNvPicPr/>
                        </pic:nvPicPr>
                        <pic:blipFill>
                          <a:blip r:embed="rId15" cstate="print">
                            <a:extLst>
                              <a:ext uri="{28A0092B-C50C-407E-A947-70E740481C1C}">
                                <a14:useLocalDpi xmlns:a14="http://schemas.microsoft.com/office/drawing/2010/main" val="0"/>
                              </a:ext>
                            </a:extLst>
                          </a:blip>
                          <a:srcRect l="6382" t="5745" r="6759" b="5481"/>
                          <a:stretch>
                            <a:fillRect/>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5A5C235F" w14:textId="77777777" w:rsidR="009D0607" w:rsidRPr="00354C7E" w:rsidRDefault="009D0607" w:rsidP="009D0607">
            <w:pPr>
              <w:spacing w:after="120" w:line="276" w:lineRule="auto"/>
              <w:rPr>
                <w:rFonts w:ascii="Segoe UI" w:hAnsi="Segoe UI" w:cs="Segoe UI"/>
                <w:b/>
                <w:bCs/>
              </w:rPr>
            </w:pPr>
            <w:r w:rsidRPr="00354C7E">
              <w:rPr>
                <w:rFonts w:ascii="Segoe UI" w:hAnsi="Segoe UI" w:cs="Segoe UI"/>
                <w:b/>
                <w:bCs/>
              </w:rPr>
              <w:t>Videnskortlægning og problemskitser</w:t>
            </w:r>
          </w:p>
          <w:p w14:paraId="1BC5E9E7" w14:textId="77777777" w:rsidR="009D0607" w:rsidRPr="00354C7E" w:rsidRDefault="009D0607" w:rsidP="009D0607">
            <w:pPr>
              <w:rPr>
                <w:rFonts w:ascii="Segoe UI" w:hAnsi="Segoe UI" w:cs="Segoe UI"/>
              </w:rPr>
            </w:pPr>
            <w:r w:rsidRPr="00354C7E">
              <w:rPr>
                <w:rFonts w:ascii="Segoe UI" w:hAnsi="Segoe UI" w:cs="Segoe UI"/>
              </w:rPr>
              <w:t xml:space="preserve">Grupperne laver videnskortlægning med det formål at få et overblik over, hvilken viden de har, og hvilken viden de får brug for. </w:t>
            </w:r>
          </w:p>
          <w:p w14:paraId="12AAF619" w14:textId="77777777" w:rsidR="009D0607" w:rsidRPr="00354C7E" w:rsidRDefault="009D0607" w:rsidP="009D0607">
            <w:pPr>
              <w:rPr>
                <w:rFonts w:ascii="Segoe UI" w:hAnsi="Segoe UI" w:cs="Segoe UI"/>
              </w:rPr>
            </w:pPr>
            <w:r w:rsidRPr="00354C7E">
              <w:rPr>
                <w:rFonts w:ascii="Segoe UI" w:hAnsi="Segoe UI" w:cs="Segoe UI"/>
              </w:rPr>
              <w:t>Herefter arbejder de med at definere/forstå problemet/udfordringen, får overblik over udstyr og materialer, de skal bruge, forventet tidsforbrug m.m.</w:t>
            </w:r>
          </w:p>
          <w:p w14:paraId="43AFD2E1" w14:textId="77777777" w:rsidR="009D0607" w:rsidRPr="00354C7E" w:rsidRDefault="009D0607" w:rsidP="009D0607">
            <w:pPr>
              <w:spacing w:after="120" w:line="276" w:lineRule="auto"/>
              <w:rPr>
                <w:rFonts w:ascii="Segoe UI" w:hAnsi="Segoe UI" w:cs="Segoe UI"/>
              </w:rPr>
            </w:pPr>
            <w:r w:rsidRPr="00354C7E">
              <w:rPr>
                <w:rFonts w:ascii="Segoe UI" w:hAnsi="Segoe UI" w:cs="Segoe UI"/>
              </w:rPr>
              <w:t>Herefter laver grupperne lektieplan.</w:t>
            </w:r>
          </w:p>
          <w:p w14:paraId="0810B2C4" w14:textId="637D9779" w:rsidR="009D0607" w:rsidRPr="00354C7E" w:rsidRDefault="009D0607" w:rsidP="009D0607">
            <w:pPr>
              <w:spacing w:after="120" w:line="276" w:lineRule="auto"/>
              <w:rPr>
                <w:rFonts w:ascii="Segoe UI" w:hAnsi="Segoe UI" w:cs="Segoe UI"/>
              </w:rPr>
            </w:pPr>
            <w:r w:rsidRPr="00354C7E">
              <w:rPr>
                <w:rFonts w:ascii="Segoe UI" w:hAnsi="Segoe UI" w:cs="Segoe UI"/>
              </w:rPr>
              <w:t>Sidst i lektionen udfylder eleverne deres gruppelogbog.</w:t>
            </w:r>
          </w:p>
          <w:p w14:paraId="7EB1A933" w14:textId="77777777" w:rsidR="00D35804" w:rsidRPr="00354C7E" w:rsidRDefault="00D35804" w:rsidP="003F619B">
            <w:pPr>
              <w:spacing w:after="0" w:line="276" w:lineRule="auto"/>
              <w:rPr>
                <w:rFonts w:ascii="Segoe UI" w:eastAsia="Times New Roman" w:hAnsi="Segoe UI" w:cs="Segoe UI"/>
                <w:b/>
                <w:bCs/>
              </w:rPr>
            </w:pPr>
            <w:r w:rsidRPr="00354C7E">
              <w:rPr>
                <w:rFonts w:ascii="Segoe UI" w:eastAsia="Times New Roman" w:hAnsi="Segoe UI" w:cs="Segoe UI"/>
                <w:b/>
                <w:bCs/>
              </w:rPr>
              <w:t>Materialer:</w:t>
            </w:r>
          </w:p>
          <w:p w14:paraId="2EA130E2" w14:textId="21A0E49F" w:rsidR="009D0607" w:rsidRPr="00354C7E" w:rsidRDefault="00250A1B" w:rsidP="00D35804">
            <w:pPr>
              <w:spacing w:after="120" w:line="276" w:lineRule="auto"/>
              <w:rPr>
                <w:rFonts w:ascii="Segoe UI" w:hAnsi="Segoe UI" w:cs="Segoe UI"/>
              </w:rPr>
            </w:pPr>
            <w:r>
              <w:rPr>
                <w:rFonts w:ascii="Segoe UI" w:eastAsia="Times New Roman" w:hAnsi="Segoe UI" w:cs="Segoe UI"/>
                <w:i/>
                <w:iCs/>
              </w:rPr>
              <w:t xml:space="preserve">– </w:t>
            </w:r>
            <w:r w:rsidR="009D0607" w:rsidRPr="00354C7E">
              <w:rPr>
                <w:rFonts w:ascii="Segoe UI" w:eastAsia="Times New Roman" w:hAnsi="Segoe UI" w:cs="Segoe UI"/>
                <w:i/>
                <w:iCs/>
              </w:rPr>
              <w:t>Metodekort:</w:t>
            </w:r>
            <w:r w:rsidR="00D35804" w:rsidRPr="00354C7E">
              <w:rPr>
                <w:rFonts w:ascii="Segoe UI" w:eastAsia="Times New Roman" w:hAnsi="Segoe UI" w:cs="Segoe UI"/>
                <w:i/>
                <w:iCs/>
              </w:rPr>
              <w:t xml:space="preserve"> </w:t>
            </w:r>
            <w:r w:rsidR="009D0607" w:rsidRPr="00354C7E">
              <w:rPr>
                <w:rFonts w:ascii="Segoe UI" w:hAnsi="Segoe UI" w:cs="Segoe UI"/>
                <w:i/>
                <w:iCs/>
              </w:rPr>
              <w:t xml:space="preserve">Videnskortlægning: </w:t>
            </w:r>
            <w:hyperlink r:id="rId19" w:history="1">
              <w:r w:rsidR="009D0607" w:rsidRPr="00354C7E">
                <w:rPr>
                  <w:rStyle w:val="Hyperlink"/>
                  <w:rFonts w:ascii="Segoe UI" w:hAnsi="Segoe UI" w:cs="Segoe UI"/>
                </w:rPr>
                <w:t>https://engineerthefuture.dk/media/4xqloqtq/videnskortlaegning_undersoege.docx</w:t>
              </w:r>
            </w:hyperlink>
          </w:p>
          <w:p w14:paraId="5ABF6286" w14:textId="02A6BD6B" w:rsidR="009D0607" w:rsidRPr="00354C7E" w:rsidRDefault="00250A1B" w:rsidP="009D0607">
            <w:pPr>
              <w:spacing w:after="120" w:line="276" w:lineRule="auto"/>
              <w:rPr>
                <w:rFonts w:ascii="Segoe UI" w:hAnsi="Segoe UI" w:cs="Segoe UI"/>
                <w:i/>
                <w:iCs/>
              </w:rPr>
            </w:pPr>
            <w:r>
              <w:rPr>
                <w:rFonts w:ascii="Segoe UI" w:hAnsi="Segoe UI" w:cs="Segoe UI"/>
                <w:i/>
                <w:iCs/>
              </w:rPr>
              <w:t xml:space="preserve">– </w:t>
            </w:r>
            <w:r w:rsidR="00D35804" w:rsidRPr="00354C7E">
              <w:rPr>
                <w:rFonts w:ascii="Segoe UI" w:hAnsi="Segoe UI" w:cs="Segoe UI"/>
                <w:i/>
                <w:iCs/>
              </w:rPr>
              <w:t xml:space="preserve">Metodekort: </w:t>
            </w:r>
            <w:r w:rsidR="009D0607" w:rsidRPr="00354C7E">
              <w:rPr>
                <w:rFonts w:ascii="Segoe UI" w:hAnsi="Segoe UI" w:cs="Segoe UI"/>
                <w:i/>
                <w:iCs/>
              </w:rPr>
              <w:t xml:space="preserve">Problemskitse: </w:t>
            </w:r>
            <w:hyperlink r:id="rId20" w:history="1">
              <w:r w:rsidR="009D0607" w:rsidRPr="00354C7E">
                <w:rPr>
                  <w:rStyle w:val="Hyperlink"/>
                  <w:rFonts w:ascii="Segoe UI" w:hAnsi="Segoe UI" w:cs="Segoe UI"/>
                  <w:i/>
                  <w:iCs/>
                </w:rPr>
                <w:t>https://engineerthefuture.dk/media/rjzpm1o2/problemskitse_forstaa-udfordringen.docx</w:t>
              </w:r>
            </w:hyperlink>
          </w:p>
        </w:tc>
        <w:tc>
          <w:tcPr>
            <w:tcW w:w="1701" w:type="dxa"/>
          </w:tcPr>
          <w:p w14:paraId="402ED077" w14:textId="36B218B0" w:rsidR="009D0607" w:rsidRPr="00354C7E" w:rsidRDefault="009D0607" w:rsidP="005F4B38">
            <w:pPr>
              <w:spacing w:after="0"/>
              <w:rPr>
                <w:rFonts w:ascii="Work Sans" w:hAnsi="Work Sans"/>
              </w:rPr>
            </w:pPr>
            <w:r w:rsidRPr="00354C7E">
              <w:rPr>
                <w:rFonts w:ascii="Work Sans" w:hAnsi="Work Sans"/>
                <w:b/>
                <w:bCs/>
              </w:rPr>
              <w:t xml:space="preserve"> </w:t>
            </w:r>
          </w:p>
          <w:p w14:paraId="68F18CC8" w14:textId="3AE9DBDF" w:rsidR="009D0607" w:rsidRPr="00354C7E" w:rsidRDefault="009D0607" w:rsidP="3DA8F0E1">
            <w:pPr>
              <w:rPr>
                <w:rFonts w:ascii="Work Sans" w:hAnsi="Work Sans"/>
                <w:b/>
                <w:bCs/>
              </w:rPr>
            </w:pPr>
          </w:p>
        </w:tc>
      </w:tr>
      <w:tr w:rsidR="003531C1" w:rsidRPr="00354C7E" w14:paraId="1CFA8C0F" w14:textId="77777777" w:rsidTr="009D0607">
        <w:trPr>
          <w:trHeight w:val="300"/>
        </w:trPr>
        <w:tc>
          <w:tcPr>
            <w:tcW w:w="993" w:type="dxa"/>
            <w:shd w:val="clear" w:color="auto" w:fill="E7E9EC"/>
          </w:tcPr>
          <w:p w14:paraId="70BAA9CF" w14:textId="24D1661F" w:rsidR="003531C1" w:rsidRPr="00354C7E" w:rsidRDefault="003531C1" w:rsidP="003531C1">
            <w:pPr>
              <w:spacing w:after="120" w:line="276" w:lineRule="auto"/>
              <w:jc w:val="center"/>
              <w:rPr>
                <w:rFonts w:ascii="Segoe UI" w:hAnsi="Segoe UI" w:cs="Segoe UI"/>
                <w:b/>
                <w:bCs/>
              </w:rPr>
            </w:pPr>
            <w:r w:rsidRPr="00354C7E">
              <w:rPr>
                <w:rFonts w:ascii="Segoe UI" w:hAnsi="Segoe UI" w:cs="Segoe UI"/>
                <w:b/>
                <w:bCs/>
              </w:rPr>
              <w:t>3</w:t>
            </w:r>
          </w:p>
        </w:tc>
        <w:tc>
          <w:tcPr>
            <w:tcW w:w="1559" w:type="dxa"/>
            <w:shd w:val="clear" w:color="auto" w:fill="D3D8DC"/>
          </w:tcPr>
          <w:p w14:paraId="220BA67E" w14:textId="10954EE1" w:rsidR="003531C1" w:rsidRPr="00354C7E" w:rsidRDefault="00C609A9" w:rsidP="006D5B43">
            <w:pPr>
              <w:spacing w:before="120" w:after="120" w:line="276" w:lineRule="auto"/>
              <w:rPr>
                <w:noProof/>
              </w:rPr>
            </w:pPr>
            <w:r w:rsidRPr="00354C7E">
              <w:rPr>
                <w:rFonts w:ascii="Segoe UI" w:eastAsia="Calibri" w:hAnsi="Segoe UI" w:cs="Segoe UI"/>
                <w:noProof/>
              </w:rPr>
              <w:drawing>
                <wp:inline distT="0" distB="0" distL="0" distR="0" wp14:anchorId="4AFFCD5A" wp14:editId="7C4B0C9E">
                  <wp:extent cx="842645" cy="807053"/>
                  <wp:effectExtent l="0" t="0" r="0" b="0"/>
                  <wp:docPr id="294706219" name="Billede 29470621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1" cstate="print">
                            <a:extLst>
                              <a:ext uri="{28A0092B-C50C-407E-A947-70E740481C1C}">
                                <a14:useLocalDpi xmlns:a14="http://schemas.microsoft.com/office/drawing/2010/main" val="0"/>
                              </a:ext>
                            </a:extLst>
                          </a:blip>
                          <a:srcRect l="22977" t="26493" r="24021" b="22744"/>
                          <a:stretch>
                            <a:fillRect/>
                          </a:stretch>
                        </pic:blipFill>
                        <pic:spPr bwMode="auto">
                          <a:xfrm>
                            <a:off x="0" y="0"/>
                            <a:ext cx="866895" cy="830279"/>
                          </a:xfrm>
                          <a:prstGeom prst="rect">
                            <a:avLst/>
                          </a:prstGeom>
                          <a:ln>
                            <a:noFill/>
                          </a:ln>
                          <a:extLst>
                            <a:ext uri="{53640926-AAD7-44D8-BBD7-CCE9431645EC}">
                              <a14:shadowObscured xmlns:a14="http://schemas.microsoft.com/office/drawing/2010/main"/>
                            </a:ext>
                          </a:extLst>
                        </pic:spPr>
                      </pic:pic>
                    </a:graphicData>
                  </a:graphic>
                </wp:inline>
              </w:drawing>
            </w:r>
          </w:p>
          <w:p w14:paraId="33FEF934" w14:textId="5AEB9D0F" w:rsidR="003531C1" w:rsidRPr="00354C7E" w:rsidRDefault="003531C1" w:rsidP="003531C1">
            <w:pPr>
              <w:spacing w:after="120" w:line="276" w:lineRule="auto"/>
              <w:jc w:val="center"/>
              <w:rPr>
                <w:noProof/>
              </w:rPr>
            </w:pPr>
          </w:p>
          <w:p w14:paraId="44116E00" w14:textId="35B915CA" w:rsidR="003531C1" w:rsidRPr="00354C7E" w:rsidRDefault="003531C1" w:rsidP="003531C1">
            <w:pPr>
              <w:spacing w:before="120" w:after="120" w:line="276" w:lineRule="auto"/>
              <w:rPr>
                <w:noProof/>
              </w:rPr>
            </w:pPr>
          </w:p>
        </w:tc>
        <w:tc>
          <w:tcPr>
            <w:tcW w:w="5807" w:type="dxa"/>
          </w:tcPr>
          <w:p w14:paraId="4282A1BE" w14:textId="77777777" w:rsidR="003531C1" w:rsidRPr="00354C7E" w:rsidRDefault="003531C1" w:rsidP="003531C1">
            <w:pPr>
              <w:spacing w:after="0" w:line="240" w:lineRule="auto"/>
              <w:textAlignment w:val="baseline"/>
              <w:rPr>
                <w:rFonts w:ascii="Segoe UI" w:hAnsi="Segoe UI" w:cs="Segoe UI"/>
                <w:b/>
                <w:bCs/>
              </w:rPr>
            </w:pPr>
            <w:r w:rsidRPr="00354C7E">
              <w:rPr>
                <w:rFonts w:ascii="Segoe UI" w:hAnsi="Segoe UI" w:cs="Segoe UI"/>
                <w:b/>
                <w:bCs/>
              </w:rPr>
              <w:t>Idegenerering</w:t>
            </w:r>
          </w:p>
          <w:p w14:paraId="2883C8BF" w14:textId="08ACE290" w:rsidR="003531C1" w:rsidRPr="00354C7E" w:rsidRDefault="003531C1" w:rsidP="003531C1">
            <w:pPr>
              <w:spacing w:after="0" w:line="240" w:lineRule="auto"/>
              <w:textAlignment w:val="baseline"/>
              <w:rPr>
                <w:rFonts w:ascii="Segoe UI" w:hAnsi="Segoe UI" w:cs="Segoe UI"/>
              </w:rPr>
            </w:pPr>
            <w:r w:rsidRPr="00354C7E">
              <w:rPr>
                <w:rFonts w:ascii="Segoe UI" w:hAnsi="Segoe UI" w:cs="Segoe UI"/>
              </w:rPr>
              <w:t>Eleverne skal i gang med at udvikle ideer til</w:t>
            </w:r>
            <w:r w:rsidR="008B274D">
              <w:rPr>
                <w:rFonts w:ascii="Segoe UI" w:hAnsi="Segoe UI" w:cs="Segoe UI"/>
              </w:rPr>
              <w:t>,</w:t>
            </w:r>
            <w:r w:rsidRPr="00354C7E">
              <w:rPr>
                <w:rFonts w:ascii="Segoe UI" w:hAnsi="Segoe UI" w:cs="Segoe UI"/>
              </w:rPr>
              <w:t xml:space="preserve"> hvordan blodsukkeret kan påvirkes gennem ingredienserne i en </w:t>
            </w:r>
            <w:r w:rsidR="003D4557">
              <w:rPr>
                <w:rFonts w:ascii="Segoe UI" w:hAnsi="Segoe UI" w:cs="Segoe UI"/>
              </w:rPr>
              <w:t>mysli</w:t>
            </w:r>
            <w:r w:rsidRPr="00354C7E">
              <w:rPr>
                <w:rFonts w:ascii="Segoe UI" w:hAnsi="Segoe UI" w:cs="Segoe UI"/>
              </w:rPr>
              <w:t xml:space="preserve">bar. Til dette formål bruges metodekortet ”Bordet Rundt”, som sikrer, at alle i gruppen bidrager med ideer og bliver hørt. </w:t>
            </w:r>
          </w:p>
          <w:p w14:paraId="62B90F3E" w14:textId="77777777" w:rsidR="003531C1" w:rsidRPr="00354C7E" w:rsidRDefault="003531C1" w:rsidP="003531C1">
            <w:pPr>
              <w:spacing w:after="0" w:line="240" w:lineRule="auto"/>
              <w:textAlignment w:val="baseline"/>
              <w:rPr>
                <w:rFonts w:ascii="Segoe UI" w:hAnsi="Segoe UI" w:cs="Segoe UI"/>
              </w:rPr>
            </w:pPr>
          </w:p>
          <w:p w14:paraId="10FA2FA8" w14:textId="1BF529DC" w:rsidR="003531C1" w:rsidRPr="00354C7E" w:rsidRDefault="003531C1" w:rsidP="00C609A9">
            <w:pPr>
              <w:spacing w:after="120" w:line="276" w:lineRule="auto"/>
              <w:rPr>
                <w:rFonts w:ascii="Segoe UI" w:hAnsi="Segoe UI" w:cs="Segoe UI"/>
              </w:rPr>
            </w:pPr>
            <w:r w:rsidRPr="00354C7E">
              <w:rPr>
                <w:rFonts w:ascii="Segoe UI" w:hAnsi="Segoe UI" w:cs="Segoe UI"/>
              </w:rPr>
              <w:t>Sidst i lektionen udfylder eleverne deres gruppelogbog.</w:t>
            </w:r>
          </w:p>
          <w:p w14:paraId="6EDFC737" w14:textId="77777777" w:rsidR="00D35804" w:rsidRPr="00354C7E" w:rsidRDefault="00D35804" w:rsidP="003531C1">
            <w:pPr>
              <w:spacing w:after="0" w:line="240" w:lineRule="auto"/>
              <w:textAlignment w:val="baseline"/>
              <w:rPr>
                <w:rFonts w:ascii="Segoe UI" w:eastAsia="Times New Roman" w:hAnsi="Segoe UI" w:cs="Segoe UI"/>
                <w:b/>
                <w:bCs/>
              </w:rPr>
            </w:pPr>
            <w:r w:rsidRPr="00354C7E">
              <w:rPr>
                <w:rFonts w:ascii="Segoe UI" w:eastAsia="Times New Roman" w:hAnsi="Segoe UI" w:cs="Segoe UI"/>
                <w:b/>
                <w:bCs/>
              </w:rPr>
              <w:t>Materialer:</w:t>
            </w:r>
          </w:p>
          <w:p w14:paraId="69030124" w14:textId="19EA74BB" w:rsidR="003531C1" w:rsidRPr="00354C7E" w:rsidRDefault="003531C1" w:rsidP="003531C1">
            <w:pPr>
              <w:spacing w:after="0" w:line="240" w:lineRule="auto"/>
              <w:textAlignment w:val="baseline"/>
              <w:rPr>
                <w:rFonts w:ascii="Segoe UI" w:hAnsi="Segoe UI" w:cs="Segoe UI"/>
                <w:i/>
                <w:iCs/>
              </w:rPr>
            </w:pPr>
            <w:r w:rsidRPr="00354C7E">
              <w:rPr>
                <w:rFonts w:ascii="Segoe UI" w:hAnsi="Segoe UI" w:cs="Segoe UI"/>
                <w:i/>
                <w:iCs/>
              </w:rPr>
              <w:t xml:space="preserve">Metodekort: Bordet rundt: </w:t>
            </w:r>
            <w:hyperlink r:id="rId22" w:history="1">
              <w:r w:rsidRPr="00354C7E">
                <w:rPr>
                  <w:rStyle w:val="Hyperlink"/>
                  <w:rFonts w:ascii="Segoe UI" w:hAnsi="Segoe UI" w:cs="Segoe UI"/>
                  <w:i/>
                  <w:iCs/>
                </w:rPr>
                <w:t>https://engineerthefuture.dk/media/ftljmhib/bordet-rundet_faa-ideer.docx</w:t>
              </w:r>
            </w:hyperlink>
          </w:p>
          <w:p w14:paraId="05BB2983" w14:textId="4950F98E" w:rsidR="003531C1" w:rsidRPr="00354C7E" w:rsidRDefault="003531C1" w:rsidP="003531C1">
            <w:pPr>
              <w:spacing w:after="0" w:line="240" w:lineRule="auto"/>
              <w:rPr>
                <w:rFonts w:ascii="Segoe UI" w:hAnsi="Segoe UI" w:cs="Segoe UI"/>
              </w:rPr>
            </w:pPr>
          </w:p>
        </w:tc>
        <w:tc>
          <w:tcPr>
            <w:tcW w:w="1701" w:type="dxa"/>
          </w:tcPr>
          <w:p w14:paraId="36600708" w14:textId="6EBBFA71" w:rsidR="003531C1" w:rsidRPr="00354C7E" w:rsidRDefault="003531C1" w:rsidP="003531C1">
            <w:pPr>
              <w:spacing w:after="0"/>
              <w:rPr>
                <w:rFonts w:ascii="Work Sans" w:hAnsi="Work Sans"/>
              </w:rPr>
            </w:pPr>
            <w:r w:rsidRPr="00354C7E">
              <w:rPr>
                <w:rFonts w:ascii="Segoe UI" w:hAnsi="Segoe UI" w:cs="Segoe UI"/>
              </w:rPr>
              <w:t>Lektier efter aftale i gruppen</w:t>
            </w:r>
            <w:r w:rsidR="00EE7249">
              <w:rPr>
                <w:rFonts w:ascii="Segoe UI" w:hAnsi="Segoe UI" w:cs="Segoe UI"/>
              </w:rPr>
              <w:t>.</w:t>
            </w:r>
            <w:r w:rsidRPr="00354C7E">
              <w:rPr>
                <w:rFonts w:ascii="Work Sans" w:hAnsi="Work Sans"/>
              </w:rPr>
              <w:t xml:space="preserve"> </w:t>
            </w:r>
          </w:p>
        </w:tc>
      </w:tr>
      <w:tr w:rsidR="003531C1" w:rsidRPr="00354C7E" w14:paraId="7F89D1A9" w14:textId="77777777" w:rsidTr="003531C1">
        <w:trPr>
          <w:trHeight w:val="284"/>
        </w:trPr>
        <w:tc>
          <w:tcPr>
            <w:tcW w:w="993" w:type="dxa"/>
            <w:shd w:val="clear" w:color="auto" w:fill="E7E9EC"/>
          </w:tcPr>
          <w:p w14:paraId="6CF37D59" w14:textId="0A241757" w:rsidR="003531C1" w:rsidRPr="00354C7E" w:rsidRDefault="003531C1" w:rsidP="003531C1">
            <w:pPr>
              <w:spacing w:after="120" w:line="276" w:lineRule="auto"/>
              <w:jc w:val="center"/>
              <w:rPr>
                <w:rFonts w:ascii="Segoe UI" w:hAnsi="Segoe UI" w:cs="Segoe UI"/>
                <w:b/>
                <w:bCs/>
              </w:rPr>
            </w:pPr>
            <w:r w:rsidRPr="00354C7E">
              <w:rPr>
                <w:rFonts w:ascii="Segoe UI" w:hAnsi="Segoe UI" w:cs="Segoe UI"/>
                <w:b/>
                <w:bCs/>
              </w:rPr>
              <w:t>4</w:t>
            </w:r>
          </w:p>
        </w:tc>
        <w:tc>
          <w:tcPr>
            <w:tcW w:w="1559" w:type="dxa"/>
            <w:shd w:val="clear" w:color="auto" w:fill="D3D8DC"/>
          </w:tcPr>
          <w:p w14:paraId="516DB119" w14:textId="240E4E77" w:rsidR="003531C1" w:rsidRPr="00354C7E" w:rsidRDefault="003531C1" w:rsidP="003531C1">
            <w:pPr>
              <w:spacing w:after="120" w:line="276" w:lineRule="auto"/>
              <w:rPr>
                <w:rFonts w:ascii="Work Sans" w:eastAsia="Calibri" w:hAnsi="Work Sans" w:cs="Calibri"/>
                <w:noProof/>
              </w:rPr>
            </w:pPr>
            <w:r w:rsidRPr="00354C7E">
              <w:rPr>
                <w:rFonts w:ascii="Work Sans" w:eastAsia="Calibri" w:hAnsi="Work Sans" w:cs="Calibri"/>
                <w:noProof/>
              </w:rPr>
              <w:t xml:space="preserve"> </w:t>
            </w:r>
            <w:r w:rsidRPr="00354C7E">
              <w:rPr>
                <w:noProof/>
              </w:rPr>
              <w:drawing>
                <wp:inline distT="0" distB="0" distL="0" distR="0" wp14:anchorId="58A2D063" wp14:editId="792140C6">
                  <wp:extent cx="796214" cy="845361"/>
                  <wp:effectExtent l="0" t="0" r="4445" b="0"/>
                  <wp:docPr id="872088232"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541CB0D9" w14:textId="25A01FE0" w:rsidR="003531C1" w:rsidRPr="00354C7E" w:rsidRDefault="003531C1" w:rsidP="003531C1">
            <w:pPr>
              <w:spacing w:after="120" w:line="276" w:lineRule="auto"/>
              <w:jc w:val="center"/>
              <w:rPr>
                <w:noProof/>
              </w:rPr>
            </w:pPr>
          </w:p>
        </w:tc>
        <w:tc>
          <w:tcPr>
            <w:tcW w:w="5807" w:type="dxa"/>
          </w:tcPr>
          <w:p w14:paraId="0796D430" w14:textId="77777777" w:rsidR="003531C1" w:rsidRPr="00354C7E" w:rsidRDefault="003531C1" w:rsidP="003531C1">
            <w:pPr>
              <w:spacing w:after="0" w:line="240" w:lineRule="auto"/>
              <w:textAlignment w:val="baseline"/>
              <w:rPr>
                <w:rFonts w:ascii="Segoe UI" w:hAnsi="Segoe UI" w:cs="Segoe UI"/>
                <w:b/>
                <w:bCs/>
              </w:rPr>
            </w:pPr>
            <w:r w:rsidRPr="00354C7E">
              <w:rPr>
                <w:rFonts w:ascii="Segoe UI" w:hAnsi="Segoe UI" w:cs="Segoe UI"/>
                <w:b/>
                <w:bCs/>
              </w:rPr>
              <w:t>Hvordan tester man GI?</w:t>
            </w:r>
          </w:p>
          <w:p w14:paraId="4056DC40" w14:textId="77777777" w:rsidR="003531C1" w:rsidRPr="00354C7E" w:rsidRDefault="003531C1" w:rsidP="003531C1">
            <w:pPr>
              <w:spacing w:after="0" w:line="240" w:lineRule="auto"/>
              <w:textAlignment w:val="baseline"/>
              <w:rPr>
                <w:rFonts w:ascii="Segoe UI" w:hAnsi="Segoe UI" w:cs="Segoe UI"/>
              </w:rPr>
            </w:pPr>
          </w:p>
          <w:p w14:paraId="5F4C6089" w14:textId="77777777" w:rsidR="003531C1" w:rsidRPr="00354C7E" w:rsidRDefault="003531C1" w:rsidP="003531C1">
            <w:pPr>
              <w:spacing w:after="0" w:line="240" w:lineRule="auto"/>
              <w:textAlignment w:val="baseline"/>
              <w:rPr>
                <w:rFonts w:ascii="Segoe UI" w:hAnsi="Segoe UI" w:cs="Segoe UI"/>
              </w:rPr>
            </w:pPr>
            <w:r w:rsidRPr="00354C7E">
              <w:rPr>
                <w:rFonts w:ascii="Segoe UI" w:hAnsi="Segoe UI" w:cs="Segoe UI"/>
              </w:rPr>
              <w:t>Lærergennemgang af test og GI</w:t>
            </w:r>
          </w:p>
          <w:p w14:paraId="10204715" w14:textId="77777777" w:rsidR="003531C1" w:rsidRPr="00354C7E" w:rsidRDefault="003531C1" w:rsidP="003531C1">
            <w:pPr>
              <w:spacing w:after="0" w:line="240" w:lineRule="auto"/>
              <w:textAlignment w:val="baseline"/>
              <w:rPr>
                <w:rFonts w:ascii="Segoe UI" w:hAnsi="Segoe UI" w:cs="Segoe UI"/>
              </w:rPr>
            </w:pPr>
          </w:p>
          <w:p w14:paraId="41106E60" w14:textId="66301104" w:rsidR="003531C1" w:rsidRPr="00354C7E" w:rsidRDefault="003531C1" w:rsidP="003531C1">
            <w:pPr>
              <w:spacing w:after="120" w:line="276" w:lineRule="auto"/>
              <w:rPr>
                <w:rFonts w:ascii="Segoe UI" w:hAnsi="Segoe UI" w:cs="Segoe UI"/>
              </w:rPr>
            </w:pPr>
            <w:r w:rsidRPr="00354C7E">
              <w:rPr>
                <w:rFonts w:ascii="Segoe UI" w:hAnsi="Segoe UI" w:cs="Segoe UI"/>
              </w:rPr>
              <w:t>Sidst i lektionen udfylder eleverne deres gruppelogbog.</w:t>
            </w:r>
          </w:p>
          <w:p w14:paraId="40732BBE" w14:textId="77777777" w:rsidR="00D35804" w:rsidRPr="00354C7E" w:rsidRDefault="00D35804" w:rsidP="00EC599C">
            <w:pPr>
              <w:pStyle w:val="Sidehoved"/>
              <w:rPr>
                <w:rFonts w:ascii="Segoe UI" w:eastAsia="Times New Roman" w:hAnsi="Segoe UI" w:cs="Segoe UI"/>
                <w:b/>
                <w:bCs/>
              </w:rPr>
            </w:pPr>
            <w:r w:rsidRPr="00354C7E">
              <w:rPr>
                <w:rFonts w:ascii="Segoe UI" w:eastAsia="Times New Roman" w:hAnsi="Segoe UI" w:cs="Segoe UI"/>
                <w:b/>
                <w:bCs/>
              </w:rPr>
              <w:t>Materialer:</w:t>
            </w:r>
          </w:p>
          <w:p w14:paraId="2406A91D" w14:textId="30D6EDF2" w:rsidR="003531C1" w:rsidRPr="00354C7E" w:rsidRDefault="003531C1" w:rsidP="00EC599C">
            <w:pPr>
              <w:pStyle w:val="Sidehoved"/>
              <w:rPr>
                <w:rFonts w:ascii="Segoe UI" w:hAnsi="Segoe UI" w:cs="Segoe UI"/>
                <w:i/>
                <w:iCs/>
                <w:color w:val="234B5A"/>
              </w:rPr>
            </w:pPr>
            <w:r w:rsidRPr="00354C7E">
              <w:rPr>
                <w:rFonts w:ascii="Segoe UI" w:hAnsi="Segoe UI" w:cs="Segoe UI"/>
                <w:i/>
                <w:iCs/>
              </w:rPr>
              <w:t>Arbejdsark 2: Hvordan tester man GI?</w:t>
            </w:r>
          </w:p>
        </w:tc>
        <w:tc>
          <w:tcPr>
            <w:tcW w:w="1701" w:type="dxa"/>
          </w:tcPr>
          <w:p w14:paraId="18199239" w14:textId="77777777" w:rsidR="003531C1" w:rsidRPr="00354C7E" w:rsidRDefault="003531C1" w:rsidP="003531C1">
            <w:pPr>
              <w:spacing w:after="0" w:line="240" w:lineRule="auto"/>
              <w:textAlignment w:val="baseline"/>
              <w:rPr>
                <w:rFonts w:ascii="Segoe UI" w:hAnsi="Segoe UI" w:cs="Segoe UI"/>
              </w:rPr>
            </w:pPr>
            <w:r w:rsidRPr="00354C7E">
              <w:rPr>
                <w:rFonts w:ascii="Segoe UI" w:hAnsi="Segoe UI" w:cs="Segoe UI"/>
              </w:rPr>
              <w:t>Lektie om testning af GI.</w:t>
            </w:r>
          </w:p>
          <w:p w14:paraId="45A25453" w14:textId="62AE0B81" w:rsidR="003531C1" w:rsidRPr="00354C7E" w:rsidRDefault="003531C1" w:rsidP="003531C1">
            <w:pPr>
              <w:rPr>
                <w:rFonts w:ascii="Work Sans" w:hAnsi="Work Sans"/>
              </w:rPr>
            </w:pPr>
            <w:r w:rsidRPr="00354C7E">
              <w:rPr>
                <w:rFonts w:ascii="Segoe UI" w:hAnsi="Segoe UI" w:cs="Segoe UI"/>
              </w:rPr>
              <w:t xml:space="preserve">Fx i </w:t>
            </w:r>
            <w:r w:rsidRPr="00354C7E">
              <w:rPr>
                <w:rFonts w:ascii="Segoe UI" w:hAnsi="Segoe UI" w:cs="Segoe UI"/>
                <w:i/>
                <w:iCs/>
              </w:rPr>
              <w:t xml:space="preserve">Biologi </w:t>
            </w:r>
            <w:r w:rsidR="004704C5">
              <w:rPr>
                <w:rFonts w:ascii="Segoe UI" w:hAnsi="Segoe UI" w:cs="Segoe UI"/>
                <w:i/>
                <w:iCs/>
              </w:rPr>
              <w:t>i fokus</w:t>
            </w:r>
            <w:r w:rsidRPr="00354C7E">
              <w:rPr>
                <w:rFonts w:ascii="Segoe UI" w:hAnsi="Segoe UI" w:cs="Segoe UI"/>
              </w:rPr>
              <w:t>, s. 29-32.</w:t>
            </w:r>
          </w:p>
        </w:tc>
      </w:tr>
      <w:tr w:rsidR="003531C1" w:rsidRPr="00354C7E" w14:paraId="63986883" w14:textId="77777777" w:rsidTr="003531C1">
        <w:trPr>
          <w:trHeight w:val="284"/>
        </w:trPr>
        <w:tc>
          <w:tcPr>
            <w:tcW w:w="993" w:type="dxa"/>
            <w:shd w:val="clear" w:color="auto" w:fill="E7E9EC"/>
          </w:tcPr>
          <w:p w14:paraId="5CDA6BEE" w14:textId="4CDA79D2" w:rsidR="003531C1" w:rsidRPr="00354C7E" w:rsidRDefault="003531C1" w:rsidP="003531C1">
            <w:pPr>
              <w:spacing w:after="120" w:line="276" w:lineRule="auto"/>
              <w:jc w:val="center"/>
              <w:rPr>
                <w:rFonts w:ascii="Segoe UI" w:hAnsi="Segoe UI" w:cs="Segoe UI"/>
                <w:b/>
                <w:bCs/>
              </w:rPr>
            </w:pPr>
            <w:r w:rsidRPr="00354C7E">
              <w:rPr>
                <w:rFonts w:ascii="Segoe UI" w:hAnsi="Segoe UI" w:cs="Segoe UI"/>
                <w:b/>
                <w:bCs/>
              </w:rPr>
              <w:t>5</w:t>
            </w:r>
          </w:p>
        </w:tc>
        <w:tc>
          <w:tcPr>
            <w:tcW w:w="1559" w:type="dxa"/>
            <w:shd w:val="clear" w:color="auto" w:fill="D3D8DC"/>
          </w:tcPr>
          <w:p w14:paraId="426B71E9" w14:textId="25A79324" w:rsidR="003531C1" w:rsidRPr="00354C7E" w:rsidRDefault="00C609A9" w:rsidP="006D5B43">
            <w:pPr>
              <w:spacing w:after="120" w:line="276" w:lineRule="auto"/>
              <w:jc w:val="center"/>
              <w:rPr>
                <w:noProof/>
              </w:rPr>
            </w:pPr>
            <w:r w:rsidRPr="00354C7E">
              <w:rPr>
                <w:noProof/>
              </w:rPr>
              <w:drawing>
                <wp:inline distT="0" distB="0" distL="0" distR="0" wp14:anchorId="28C49FED" wp14:editId="1A380464">
                  <wp:extent cx="796214" cy="845361"/>
                  <wp:effectExtent l="0" t="0" r="4445" b="0"/>
                  <wp:docPr id="1624749515"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noWrap/>
          </w:tcPr>
          <w:p w14:paraId="3FE6E677" w14:textId="77777777" w:rsidR="003531C1" w:rsidRPr="00354C7E" w:rsidRDefault="003531C1" w:rsidP="003531C1">
            <w:pPr>
              <w:spacing w:after="0" w:line="240" w:lineRule="auto"/>
              <w:textAlignment w:val="baseline"/>
              <w:rPr>
                <w:rFonts w:ascii="Segoe UI" w:hAnsi="Segoe UI" w:cs="Segoe UI"/>
                <w:b/>
                <w:bCs/>
              </w:rPr>
            </w:pPr>
            <w:r w:rsidRPr="00354C7E">
              <w:rPr>
                <w:rFonts w:ascii="Segoe UI" w:hAnsi="Segoe UI" w:cs="Segoe UI"/>
                <w:b/>
                <w:bCs/>
              </w:rPr>
              <w:t>Test 1: Glukose</w:t>
            </w:r>
          </w:p>
          <w:p w14:paraId="182448B0" w14:textId="3024FB77" w:rsidR="003531C1" w:rsidRPr="00354C7E" w:rsidRDefault="003531C1" w:rsidP="003531C1">
            <w:pPr>
              <w:spacing w:after="120" w:line="276" w:lineRule="auto"/>
              <w:rPr>
                <w:rFonts w:ascii="Segoe UI" w:hAnsi="Segoe UI" w:cs="Segoe UI"/>
              </w:rPr>
            </w:pPr>
            <w:r w:rsidRPr="00354C7E">
              <w:rPr>
                <w:rFonts w:ascii="Segoe UI" w:hAnsi="Segoe UI" w:cs="Segoe UI"/>
              </w:rPr>
              <w:t>Eleverne tester.</w:t>
            </w:r>
          </w:p>
          <w:p w14:paraId="4305392A" w14:textId="77777777" w:rsidR="003531C1" w:rsidRPr="00354C7E" w:rsidRDefault="003531C1" w:rsidP="003531C1">
            <w:pPr>
              <w:spacing w:after="0" w:line="240" w:lineRule="auto"/>
              <w:textAlignment w:val="baseline"/>
              <w:rPr>
                <w:rFonts w:ascii="Segoe UI" w:hAnsi="Segoe UI" w:cs="Segoe UI"/>
              </w:rPr>
            </w:pPr>
            <w:r w:rsidRPr="00354C7E">
              <w:rPr>
                <w:rFonts w:ascii="Segoe UI" w:hAnsi="Segoe UI" w:cs="Segoe UI"/>
              </w:rPr>
              <w:t>Eleverne bruger ventetiden på at lave logbog og opsøge viden til deres produktion.</w:t>
            </w:r>
          </w:p>
          <w:p w14:paraId="3A6EE70F" w14:textId="77777777" w:rsidR="003531C1" w:rsidRPr="00354C7E" w:rsidRDefault="003531C1" w:rsidP="003531C1">
            <w:pPr>
              <w:spacing w:after="0" w:line="240" w:lineRule="auto"/>
              <w:textAlignment w:val="baseline"/>
              <w:rPr>
                <w:rFonts w:ascii="Segoe UI" w:hAnsi="Segoe UI" w:cs="Segoe UI"/>
              </w:rPr>
            </w:pPr>
          </w:p>
          <w:p w14:paraId="7D3B1B61" w14:textId="77777777" w:rsidR="00D35804" w:rsidRPr="00354C7E" w:rsidRDefault="003531C1" w:rsidP="00EC599C">
            <w:pPr>
              <w:spacing w:after="120" w:line="276" w:lineRule="auto"/>
              <w:rPr>
                <w:rFonts w:ascii="Segoe UI" w:hAnsi="Segoe UI" w:cs="Segoe UI"/>
              </w:rPr>
            </w:pPr>
            <w:r w:rsidRPr="00354C7E">
              <w:rPr>
                <w:rFonts w:ascii="Segoe UI" w:hAnsi="Segoe UI" w:cs="Segoe UI"/>
              </w:rPr>
              <w:t>Sidst i lektionen udfylder eleverne deres gruppelogbog.</w:t>
            </w:r>
          </w:p>
          <w:p w14:paraId="4813095E" w14:textId="399D95D1" w:rsidR="003531C1" w:rsidRPr="00354C7E" w:rsidRDefault="00D35804" w:rsidP="0062386E">
            <w:pPr>
              <w:spacing w:after="120" w:line="276" w:lineRule="auto"/>
              <w:rPr>
                <w:rFonts w:ascii="Segoe UI" w:hAnsi="Segoe UI" w:cs="Segoe UI"/>
                <w:i/>
                <w:iCs/>
              </w:rPr>
            </w:pPr>
            <w:r w:rsidRPr="00354C7E">
              <w:rPr>
                <w:rFonts w:ascii="Segoe UI" w:eastAsia="Times New Roman" w:hAnsi="Segoe UI" w:cs="Segoe UI"/>
                <w:b/>
                <w:bCs/>
              </w:rPr>
              <w:t>Materialer:</w:t>
            </w:r>
            <w:r w:rsidRPr="00354C7E">
              <w:rPr>
                <w:rFonts w:ascii="Segoe UI" w:eastAsia="Times New Roman" w:hAnsi="Segoe UI" w:cs="Segoe UI"/>
                <w:b/>
                <w:bCs/>
              </w:rPr>
              <w:br/>
            </w:r>
            <w:r w:rsidR="003531C1" w:rsidRPr="00354C7E">
              <w:rPr>
                <w:rFonts w:ascii="Segoe UI" w:hAnsi="Segoe UI" w:cs="Segoe UI"/>
                <w:i/>
                <w:iCs/>
              </w:rPr>
              <w:t>Arbejdsark 3: Test glykæmisk indeks</w:t>
            </w:r>
          </w:p>
        </w:tc>
        <w:tc>
          <w:tcPr>
            <w:tcW w:w="1701" w:type="dxa"/>
          </w:tcPr>
          <w:p w14:paraId="7F726BA4" w14:textId="6600F8AF" w:rsidR="003531C1" w:rsidRPr="00354C7E" w:rsidRDefault="003531C1" w:rsidP="003531C1">
            <w:pPr>
              <w:rPr>
                <w:rFonts w:ascii="Work Sans" w:eastAsia="Calibri" w:hAnsi="Work Sans" w:cs="Calibri"/>
                <w:b/>
                <w:bCs/>
              </w:rPr>
            </w:pPr>
            <w:r w:rsidRPr="00354C7E">
              <w:rPr>
                <w:rFonts w:ascii="Segoe UI" w:hAnsi="Segoe UI" w:cs="Segoe UI"/>
              </w:rPr>
              <w:t>Lektier efter aftale i gruppen.</w:t>
            </w:r>
          </w:p>
        </w:tc>
      </w:tr>
      <w:tr w:rsidR="003531C1" w:rsidRPr="00354C7E" w14:paraId="5AC8EA18" w14:textId="77777777" w:rsidTr="00094D3D">
        <w:trPr>
          <w:trHeight w:val="1588"/>
        </w:trPr>
        <w:tc>
          <w:tcPr>
            <w:tcW w:w="993" w:type="dxa"/>
            <w:shd w:val="clear" w:color="auto" w:fill="E7E9EC"/>
          </w:tcPr>
          <w:p w14:paraId="4441C4B0" w14:textId="017B8304" w:rsidR="003531C1" w:rsidRPr="00354C7E" w:rsidRDefault="003531C1" w:rsidP="003531C1">
            <w:pPr>
              <w:spacing w:after="120" w:line="276" w:lineRule="auto"/>
              <w:jc w:val="center"/>
              <w:rPr>
                <w:rFonts w:ascii="Segoe UI" w:hAnsi="Segoe UI" w:cs="Segoe UI"/>
                <w:b/>
                <w:bCs/>
              </w:rPr>
            </w:pPr>
            <w:r w:rsidRPr="00354C7E">
              <w:rPr>
                <w:rFonts w:ascii="Segoe UI" w:hAnsi="Segoe UI" w:cs="Segoe UI"/>
                <w:b/>
                <w:bCs/>
              </w:rPr>
              <w:t>6</w:t>
            </w:r>
          </w:p>
        </w:tc>
        <w:tc>
          <w:tcPr>
            <w:tcW w:w="1559" w:type="dxa"/>
            <w:shd w:val="clear" w:color="auto" w:fill="D3D8DC"/>
          </w:tcPr>
          <w:p w14:paraId="37BA4118" w14:textId="402690D4" w:rsidR="003531C1" w:rsidRPr="00354C7E" w:rsidRDefault="00C609A9" w:rsidP="006D5B43">
            <w:pPr>
              <w:spacing w:after="120" w:line="276" w:lineRule="auto"/>
              <w:jc w:val="center"/>
              <w:rPr>
                <w:rFonts w:ascii="Work Sans" w:eastAsia="Calibri" w:hAnsi="Work Sans" w:cs="Calibri"/>
                <w:noProof/>
              </w:rPr>
            </w:pPr>
            <w:r w:rsidRPr="00354C7E">
              <w:rPr>
                <w:noProof/>
              </w:rPr>
              <w:drawing>
                <wp:inline distT="0" distB="0" distL="0" distR="0" wp14:anchorId="228EE4D1" wp14:editId="5EECEA8F">
                  <wp:extent cx="796214" cy="845361"/>
                  <wp:effectExtent l="0" t="0" r="4445" b="0"/>
                  <wp:docPr id="1431493909"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7F6011A7" w14:textId="64B4CCBE" w:rsidR="003531C1" w:rsidRPr="00354C7E" w:rsidRDefault="003531C1" w:rsidP="003531C1">
            <w:pPr>
              <w:spacing w:after="120" w:line="276" w:lineRule="auto"/>
              <w:rPr>
                <w:noProof/>
              </w:rPr>
            </w:pPr>
          </w:p>
          <w:p w14:paraId="2A2359FF" w14:textId="48A9DE19" w:rsidR="003531C1" w:rsidRPr="00354C7E" w:rsidRDefault="003531C1" w:rsidP="003531C1">
            <w:pPr>
              <w:spacing w:after="120" w:line="276" w:lineRule="auto"/>
              <w:rPr>
                <w:rFonts w:ascii="Work Sans" w:eastAsia="Calibri" w:hAnsi="Work Sans" w:cs="Calibri"/>
                <w:noProof/>
              </w:rPr>
            </w:pPr>
          </w:p>
        </w:tc>
        <w:tc>
          <w:tcPr>
            <w:tcW w:w="5807" w:type="dxa"/>
          </w:tcPr>
          <w:p w14:paraId="3D872E29" w14:textId="3B46C988" w:rsidR="00094D3D" w:rsidRPr="00354C7E" w:rsidRDefault="00094D3D" w:rsidP="00094D3D">
            <w:pPr>
              <w:spacing w:after="0" w:line="240" w:lineRule="auto"/>
              <w:textAlignment w:val="baseline"/>
              <w:rPr>
                <w:rFonts w:ascii="Segoe UI" w:hAnsi="Segoe UI" w:cs="Segoe UI"/>
                <w:b/>
                <w:bCs/>
              </w:rPr>
            </w:pPr>
            <w:r w:rsidRPr="00354C7E">
              <w:rPr>
                <w:rFonts w:ascii="Segoe UI" w:hAnsi="Segoe UI" w:cs="Segoe UI"/>
                <w:b/>
                <w:bCs/>
              </w:rPr>
              <w:t xml:space="preserve">Test 2: </w:t>
            </w:r>
            <w:r w:rsidR="003D4557">
              <w:rPr>
                <w:rFonts w:ascii="Segoe UI" w:hAnsi="Segoe UI" w:cs="Segoe UI"/>
                <w:b/>
                <w:bCs/>
              </w:rPr>
              <w:t>Mysli</w:t>
            </w:r>
            <w:r w:rsidRPr="00354C7E">
              <w:rPr>
                <w:rFonts w:ascii="Segoe UI" w:hAnsi="Segoe UI" w:cs="Segoe UI"/>
                <w:b/>
                <w:bCs/>
              </w:rPr>
              <w:t>bar</w:t>
            </w:r>
          </w:p>
          <w:p w14:paraId="0602BD81" w14:textId="77777777" w:rsidR="00094D3D" w:rsidRPr="00354C7E" w:rsidRDefault="00094D3D" w:rsidP="00094D3D">
            <w:pPr>
              <w:spacing w:after="0" w:line="240" w:lineRule="auto"/>
              <w:textAlignment w:val="baseline"/>
              <w:rPr>
                <w:rFonts w:ascii="Segoe UI" w:hAnsi="Segoe UI" w:cs="Segoe UI"/>
              </w:rPr>
            </w:pPr>
          </w:p>
          <w:p w14:paraId="322CB2D7" w14:textId="77777777" w:rsidR="00094D3D" w:rsidRPr="00354C7E" w:rsidRDefault="00094D3D" w:rsidP="00094D3D">
            <w:pPr>
              <w:spacing w:after="120" w:line="276" w:lineRule="auto"/>
              <w:rPr>
                <w:rFonts w:ascii="Segoe UI" w:hAnsi="Segoe UI" w:cs="Segoe UI"/>
              </w:rPr>
            </w:pPr>
            <w:r w:rsidRPr="00354C7E">
              <w:rPr>
                <w:rFonts w:ascii="Segoe UI" w:hAnsi="Segoe UI" w:cs="Segoe UI"/>
              </w:rPr>
              <w:t>Eleverne tester.</w:t>
            </w:r>
          </w:p>
          <w:p w14:paraId="77D5A5B0" w14:textId="77777777"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Eleverne bruger ventetiden på at lave logbog og opsøge viden til deres produktion.</w:t>
            </w:r>
          </w:p>
          <w:p w14:paraId="5A424AFF" w14:textId="77777777" w:rsidR="00094D3D" w:rsidRPr="00354C7E" w:rsidRDefault="00094D3D" w:rsidP="00094D3D">
            <w:pPr>
              <w:spacing w:after="0" w:line="240" w:lineRule="auto"/>
              <w:textAlignment w:val="baseline"/>
              <w:rPr>
                <w:rFonts w:ascii="Segoe UI" w:hAnsi="Segoe UI" w:cs="Segoe UI"/>
              </w:rPr>
            </w:pPr>
          </w:p>
          <w:p w14:paraId="1F83BDA0" w14:textId="77777777" w:rsidR="00D35804" w:rsidRPr="00354C7E" w:rsidRDefault="00D35804" w:rsidP="00094D3D">
            <w:pPr>
              <w:pStyle w:val="Sidehoved"/>
              <w:rPr>
                <w:rFonts w:ascii="Segoe UI" w:eastAsia="Times New Roman" w:hAnsi="Segoe UI" w:cs="Segoe UI"/>
                <w:b/>
                <w:bCs/>
              </w:rPr>
            </w:pPr>
            <w:r w:rsidRPr="00354C7E">
              <w:rPr>
                <w:rFonts w:ascii="Segoe UI" w:eastAsia="Times New Roman" w:hAnsi="Segoe UI" w:cs="Segoe UI"/>
                <w:b/>
                <w:bCs/>
              </w:rPr>
              <w:t>Materialer:</w:t>
            </w:r>
          </w:p>
          <w:p w14:paraId="02B0FDC5" w14:textId="4BDDB82C" w:rsidR="003531C1" w:rsidRPr="00354C7E" w:rsidRDefault="00094D3D" w:rsidP="0062386E">
            <w:pPr>
              <w:pStyle w:val="Sidehoved"/>
              <w:rPr>
                <w:rFonts w:ascii="Segoe UI" w:hAnsi="Segoe UI" w:cs="Segoe UI"/>
                <w:i/>
                <w:iCs/>
              </w:rPr>
            </w:pPr>
            <w:r w:rsidRPr="00354C7E">
              <w:rPr>
                <w:rFonts w:ascii="Segoe UI" w:hAnsi="Segoe UI" w:cs="Segoe UI"/>
                <w:i/>
                <w:iCs/>
              </w:rPr>
              <w:t>Arbejdsark 3: Test glykæmisk indeks</w:t>
            </w:r>
          </w:p>
        </w:tc>
        <w:tc>
          <w:tcPr>
            <w:tcW w:w="1701" w:type="dxa"/>
          </w:tcPr>
          <w:p w14:paraId="48936CFC" w14:textId="008D8129" w:rsidR="003531C1" w:rsidRPr="00354C7E" w:rsidRDefault="00094D3D" w:rsidP="003531C1">
            <w:pPr>
              <w:spacing w:after="0" w:line="276" w:lineRule="auto"/>
              <w:rPr>
                <w:rFonts w:ascii="Work Sans" w:hAnsi="Work Sans"/>
              </w:rPr>
            </w:pPr>
            <w:r w:rsidRPr="00354C7E">
              <w:rPr>
                <w:rFonts w:ascii="Segoe UI" w:hAnsi="Segoe UI" w:cs="Segoe UI"/>
              </w:rPr>
              <w:t>Lektier efter aftale i gruppen.</w:t>
            </w:r>
          </w:p>
        </w:tc>
      </w:tr>
    </w:tbl>
    <w:p w14:paraId="64ED30FA" w14:textId="77777777" w:rsidR="00FB7A13" w:rsidRDefault="00FB7A13">
      <w:r>
        <w:br w:type="page"/>
      </w:r>
    </w:p>
    <w:tbl>
      <w:tblPr>
        <w:tblStyle w:val="Tabel-Gitter"/>
        <w:tblW w:w="10060" w:type="dxa"/>
        <w:tblBorders>
          <w:top w:val="single" w:sz="8" w:space="0" w:color="224B5A"/>
          <w:left w:val="single" w:sz="8" w:space="0" w:color="224B5A"/>
          <w:bottom w:val="single" w:sz="8" w:space="0" w:color="224B5A"/>
          <w:right w:val="single" w:sz="8" w:space="0" w:color="224B5A"/>
          <w:insideH w:val="single" w:sz="8" w:space="0" w:color="224B5A"/>
          <w:insideV w:val="single" w:sz="8" w:space="0" w:color="224B5A"/>
        </w:tblBorders>
        <w:tblLayout w:type="fixed"/>
        <w:tblCellMar>
          <w:top w:w="57" w:type="dxa"/>
          <w:bottom w:w="57" w:type="dxa"/>
        </w:tblCellMar>
        <w:tblLook w:val="04A0" w:firstRow="1" w:lastRow="0" w:firstColumn="1" w:lastColumn="0" w:noHBand="0" w:noVBand="1"/>
      </w:tblPr>
      <w:tblGrid>
        <w:gridCol w:w="993"/>
        <w:gridCol w:w="1559"/>
        <w:gridCol w:w="5807"/>
        <w:gridCol w:w="1701"/>
      </w:tblGrid>
      <w:tr w:rsidR="00094D3D" w:rsidRPr="00354C7E" w14:paraId="0713A5E0" w14:textId="77777777" w:rsidTr="00094D3D">
        <w:trPr>
          <w:trHeight w:val="284"/>
        </w:trPr>
        <w:tc>
          <w:tcPr>
            <w:tcW w:w="993" w:type="dxa"/>
            <w:shd w:val="clear" w:color="auto" w:fill="E7E9EC"/>
          </w:tcPr>
          <w:p w14:paraId="63401499" w14:textId="55E8F433"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7</w:t>
            </w:r>
          </w:p>
          <w:p w14:paraId="0874715C" w14:textId="3B165823" w:rsidR="00094D3D" w:rsidRPr="00354C7E" w:rsidRDefault="00094D3D" w:rsidP="00094D3D">
            <w:pPr>
              <w:spacing w:after="120" w:line="276" w:lineRule="auto"/>
              <w:jc w:val="center"/>
              <w:rPr>
                <w:rFonts w:ascii="Segoe UI" w:hAnsi="Segoe UI" w:cs="Segoe UI"/>
                <w:b/>
                <w:bCs/>
              </w:rPr>
            </w:pPr>
          </w:p>
        </w:tc>
        <w:tc>
          <w:tcPr>
            <w:tcW w:w="1559" w:type="dxa"/>
            <w:shd w:val="clear" w:color="auto" w:fill="D3D8DC"/>
          </w:tcPr>
          <w:p w14:paraId="762D8938" w14:textId="4C622C99" w:rsidR="00094D3D" w:rsidRPr="00354C7E" w:rsidRDefault="00EC599C" w:rsidP="006D5B43">
            <w:pPr>
              <w:spacing w:after="120" w:line="276" w:lineRule="auto"/>
              <w:jc w:val="center"/>
              <w:rPr>
                <w:noProof/>
              </w:rPr>
            </w:pPr>
            <w:r w:rsidRPr="00354C7E">
              <w:rPr>
                <w:noProof/>
              </w:rPr>
              <w:drawing>
                <wp:inline distT="0" distB="0" distL="0" distR="0" wp14:anchorId="6D55B842" wp14:editId="0C8AA22F">
                  <wp:extent cx="796214" cy="845361"/>
                  <wp:effectExtent l="0" t="0" r="4445" b="0"/>
                  <wp:docPr id="1284014220"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2111E897" w14:textId="77777777" w:rsidR="00094D3D" w:rsidRPr="00354C7E" w:rsidRDefault="00094D3D" w:rsidP="00094D3D">
            <w:pPr>
              <w:spacing w:after="0" w:line="240" w:lineRule="auto"/>
              <w:textAlignment w:val="baseline"/>
              <w:rPr>
                <w:rFonts w:ascii="Segoe UI" w:hAnsi="Segoe UI" w:cs="Segoe UI"/>
                <w:b/>
                <w:bCs/>
              </w:rPr>
            </w:pPr>
            <w:r w:rsidRPr="00354C7E">
              <w:rPr>
                <w:rFonts w:ascii="Segoe UI" w:hAnsi="Segoe UI" w:cs="Segoe UI"/>
                <w:b/>
                <w:bCs/>
              </w:rPr>
              <w:t>Energistofskifte</w:t>
            </w:r>
          </w:p>
          <w:p w14:paraId="4714A95E" w14:textId="77777777" w:rsidR="00094D3D" w:rsidRPr="00354C7E" w:rsidRDefault="00094D3D" w:rsidP="00094D3D">
            <w:pPr>
              <w:spacing w:after="0" w:line="240" w:lineRule="auto"/>
              <w:textAlignment w:val="baseline"/>
              <w:rPr>
                <w:rFonts w:ascii="Segoe UI" w:hAnsi="Segoe UI" w:cs="Segoe UI"/>
              </w:rPr>
            </w:pPr>
          </w:p>
          <w:p w14:paraId="7EB2640B" w14:textId="77777777"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Lærergennemgang af energistofskifte.</w:t>
            </w:r>
          </w:p>
          <w:p w14:paraId="1CB50597" w14:textId="77777777" w:rsidR="00094D3D" w:rsidRPr="00354C7E" w:rsidRDefault="00094D3D" w:rsidP="00094D3D">
            <w:pPr>
              <w:spacing w:after="0" w:line="240" w:lineRule="auto"/>
              <w:textAlignment w:val="baseline"/>
              <w:rPr>
                <w:rFonts w:ascii="Segoe UI" w:hAnsi="Segoe UI" w:cs="Segoe UI"/>
              </w:rPr>
            </w:pPr>
          </w:p>
          <w:p w14:paraId="67A4349D" w14:textId="77777777" w:rsidR="00094D3D" w:rsidRPr="00354C7E" w:rsidRDefault="00094D3D" w:rsidP="00094D3D">
            <w:pPr>
              <w:spacing w:after="120" w:line="276" w:lineRule="auto"/>
              <w:rPr>
                <w:rFonts w:ascii="Segoe UI" w:hAnsi="Segoe UI" w:cs="Segoe UI"/>
              </w:rPr>
            </w:pPr>
            <w:r w:rsidRPr="00354C7E">
              <w:rPr>
                <w:rFonts w:ascii="Segoe UI" w:hAnsi="Segoe UI" w:cs="Segoe UI"/>
              </w:rPr>
              <w:t>Sidst i lektionen udfylder eleverne deres gruppelogbog.</w:t>
            </w:r>
          </w:p>
          <w:p w14:paraId="68A54845" w14:textId="77777777" w:rsidR="00D35804" w:rsidRPr="00354C7E" w:rsidRDefault="00D35804" w:rsidP="00094D3D">
            <w:pPr>
              <w:pStyle w:val="Sidehoved"/>
              <w:rPr>
                <w:rFonts w:ascii="Segoe UI" w:eastAsia="Times New Roman" w:hAnsi="Segoe UI" w:cs="Segoe UI"/>
                <w:b/>
                <w:bCs/>
              </w:rPr>
            </w:pPr>
            <w:r w:rsidRPr="00354C7E">
              <w:rPr>
                <w:rFonts w:ascii="Segoe UI" w:eastAsia="Times New Roman" w:hAnsi="Segoe UI" w:cs="Segoe UI"/>
                <w:b/>
                <w:bCs/>
              </w:rPr>
              <w:t>Materialer:</w:t>
            </w:r>
          </w:p>
          <w:p w14:paraId="2183652C" w14:textId="6CA748EB" w:rsidR="00094D3D" w:rsidRPr="00354C7E" w:rsidRDefault="00094D3D" w:rsidP="00094D3D">
            <w:pPr>
              <w:pStyle w:val="Sidehoved"/>
              <w:rPr>
                <w:rFonts w:ascii="Segoe UI" w:hAnsi="Segoe UI" w:cs="Segoe UI"/>
                <w:i/>
                <w:iCs/>
              </w:rPr>
            </w:pPr>
            <w:r w:rsidRPr="00354C7E">
              <w:rPr>
                <w:rFonts w:ascii="Segoe UI" w:hAnsi="Segoe UI" w:cs="Segoe UI"/>
                <w:i/>
                <w:iCs/>
              </w:rPr>
              <w:t>Arbejdsark 4: Energistofskifte</w:t>
            </w:r>
          </w:p>
          <w:p w14:paraId="662C76DD" w14:textId="7A43C272" w:rsidR="00094D3D" w:rsidRPr="00354C7E" w:rsidRDefault="00094D3D" w:rsidP="00094D3D">
            <w:pPr>
              <w:spacing w:after="0" w:line="240" w:lineRule="auto"/>
              <w:rPr>
                <w:rFonts w:ascii="Segoe UI" w:hAnsi="Segoe UI" w:cs="Segoe UI"/>
                <w:i/>
                <w:iCs/>
              </w:rPr>
            </w:pPr>
          </w:p>
        </w:tc>
        <w:tc>
          <w:tcPr>
            <w:tcW w:w="1701" w:type="dxa"/>
          </w:tcPr>
          <w:p w14:paraId="42CB11B5" w14:textId="77777777" w:rsidR="00FB7A13" w:rsidRDefault="00094D3D" w:rsidP="00094D3D">
            <w:pPr>
              <w:spacing w:after="0" w:line="240" w:lineRule="auto"/>
              <w:textAlignment w:val="baseline"/>
              <w:rPr>
                <w:rFonts w:ascii="Segoe UI" w:hAnsi="Segoe UI" w:cs="Segoe UI"/>
              </w:rPr>
            </w:pPr>
            <w:r w:rsidRPr="00354C7E">
              <w:rPr>
                <w:rFonts w:ascii="Segoe UI" w:hAnsi="Segoe UI" w:cs="Segoe UI"/>
              </w:rPr>
              <w:t>Lektie om energistofskifte, herunder:</w:t>
            </w:r>
          </w:p>
          <w:p w14:paraId="442E21A8" w14:textId="7E955273" w:rsidR="00FB7A13" w:rsidRPr="003F619B" w:rsidRDefault="00094D3D" w:rsidP="005A697F">
            <w:pPr>
              <w:pStyle w:val="Listeafsnit"/>
              <w:numPr>
                <w:ilvl w:val="0"/>
                <w:numId w:val="34"/>
              </w:numPr>
              <w:spacing w:after="0" w:line="240" w:lineRule="auto"/>
              <w:ind w:left="146" w:hanging="146"/>
              <w:textAlignment w:val="baseline"/>
              <w:rPr>
                <w:rFonts w:ascii="Segoe UI" w:hAnsi="Segoe UI" w:cs="Segoe UI"/>
              </w:rPr>
            </w:pPr>
            <w:r w:rsidRPr="003F619B">
              <w:rPr>
                <w:rFonts w:ascii="Segoe UI" w:hAnsi="Segoe UI" w:cs="Segoe UI"/>
              </w:rPr>
              <w:t>Glykolyse</w:t>
            </w:r>
          </w:p>
          <w:p w14:paraId="75A9898D" w14:textId="2C56BF3B" w:rsidR="00094D3D" w:rsidRPr="003F619B" w:rsidRDefault="00094D3D" w:rsidP="005A697F">
            <w:pPr>
              <w:pStyle w:val="Listeafsnit"/>
              <w:numPr>
                <w:ilvl w:val="0"/>
                <w:numId w:val="34"/>
              </w:numPr>
              <w:spacing w:after="0" w:line="240" w:lineRule="auto"/>
              <w:ind w:left="146" w:hanging="146"/>
              <w:textAlignment w:val="baseline"/>
              <w:rPr>
                <w:rFonts w:ascii="Segoe UI" w:hAnsi="Segoe UI" w:cs="Segoe UI"/>
              </w:rPr>
            </w:pPr>
            <w:r w:rsidRPr="003F619B">
              <w:rPr>
                <w:rFonts w:ascii="Segoe UI" w:hAnsi="Segoe UI" w:cs="Segoe UI"/>
              </w:rPr>
              <w:t>Citronsyrecyklus</w:t>
            </w:r>
          </w:p>
          <w:p w14:paraId="0E189C7A" w14:textId="77777777" w:rsidR="00FB7A13" w:rsidRPr="003F619B" w:rsidRDefault="00094D3D" w:rsidP="005A697F">
            <w:pPr>
              <w:pStyle w:val="Listeafsnit"/>
              <w:numPr>
                <w:ilvl w:val="0"/>
                <w:numId w:val="34"/>
              </w:numPr>
              <w:spacing w:after="0" w:line="276" w:lineRule="auto"/>
              <w:ind w:left="146" w:hanging="146"/>
              <w:rPr>
                <w:rFonts w:ascii="Segoe UI" w:hAnsi="Segoe UI" w:cs="Segoe UI"/>
              </w:rPr>
            </w:pPr>
            <w:r w:rsidRPr="003F619B">
              <w:rPr>
                <w:rFonts w:ascii="Segoe UI" w:hAnsi="Segoe UI" w:cs="Segoe UI"/>
              </w:rPr>
              <w:t>Elektrontransportkæde.</w:t>
            </w:r>
          </w:p>
          <w:p w14:paraId="55B475AF" w14:textId="111FBED0" w:rsidR="00094D3D" w:rsidRPr="00354C7E" w:rsidRDefault="00094D3D" w:rsidP="005A697F">
            <w:pPr>
              <w:spacing w:after="0" w:line="276" w:lineRule="auto"/>
              <w:rPr>
                <w:rFonts w:ascii="Work Sans" w:hAnsi="Work Sans"/>
                <w:b/>
                <w:bCs/>
              </w:rPr>
            </w:pPr>
            <w:r w:rsidRPr="00354C7E">
              <w:rPr>
                <w:rFonts w:ascii="Segoe UI" w:hAnsi="Segoe UI" w:cs="Segoe UI"/>
              </w:rPr>
              <w:t xml:space="preserve">Fx i </w:t>
            </w:r>
            <w:r w:rsidRPr="00354C7E">
              <w:rPr>
                <w:rFonts w:ascii="Segoe UI" w:hAnsi="Segoe UI" w:cs="Segoe UI"/>
                <w:i/>
                <w:iCs/>
              </w:rPr>
              <w:t xml:space="preserve">Biologi </w:t>
            </w:r>
            <w:r w:rsidR="004704C5">
              <w:rPr>
                <w:rFonts w:ascii="Segoe UI" w:hAnsi="Segoe UI" w:cs="Segoe UI"/>
                <w:i/>
                <w:iCs/>
              </w:rPr>
              <w:t>i fokus</w:t>
            </w:r>
            <w:r w:rsidRPr="00354C7E">
              <w:rPr>
                <w:rFonts w:ascii="Segoe UI" w:hAnsi="Segoe UI" w:cs="Segoe UI"/>
              </w:rPr>
              <w:t>, s. 35-39 (40</w:t>
            </w:r>
            <w:r w:rsidR="007A46B7">
              <w:rPr>
                <w:rFonts w:ascii="Segoe UI" w:hAnsi="Segoe UI" w:cs="Segoe UI"/>
              </w:rPr>
              <w:t xml:space="preserve"> </w:t>
            </w:r>
            <w:r w:rsidRPr="00354C7E">
              <w:rPr>
                <w:rFonts w:ascii="Segoe UI" w:hAnsi="Segoe UI" w:cs="Segoe UI"/>
              </w:rPr>
              <w:t>+</w:t>
            </w:r>
            <w:r w:rsidR="007A46B7">
              <w:rPr>
                <w:rFonts w:ascii="Segoe UI" w:hAnsi="Segoe UI" w:cs="Segoe UI"/>
              </w:rPr>
              <w:t xml:space="preserve"> </w:t>
            </w:r>
            <w:r w:rsidRPr="00354C7E">
              <w:rPr>
                <w:rFonts w:ascii="Segoe UI" w:hAnsi="Segoe UI" w:cs="Segoe UI"/>
              </w:rPr>
              <w:t xml:space="preserve">41 læst på klassen). </w:t>
            </w:r>
          </w:p>
        </w:tc>
      </w:tr>
      <w:tr w:rsidR="00094D3D" w:rsidRPr="00354C7E" w14:paraId="6528B3F7" w14:textId="77777777" w:rsidTr="009D0607">
        <w:trPr>
          <w:trHeight w:val="300"/>
        </w:trPr>
        <w:tc>
          <w:tcPr>
            <w:tcW w:w="993" w:type="dxa"/>
            <w:shd w:val="clear" w:color="auto" w:fill="E7E9EC"/>
          </w:tcPr>
          <w:p w14:paraId="6D3A72B5" w14:textId="5FC6434A"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8</w:t>
            </w:r>
          </w:p>
          <w:p w14:paraId="27EA01D4" w14:textId="77777777" w:rsidR="00094D3D" w:rsidRPr="00354C7E" w:rsidRDefault="00094D3D" w:rsidP="00094D3D">
            <w:pPr>
              <w:spacing w:after="120" w:line="276" w:lineRule="auto"/>
              <w:jc w:val="center"/>
              <w:rPr>
                <w:rFonts w:ascii="Segoe UI" w:hAnsi="Segoe UI" w:cs="Segoe UI"/>
                <w:b/>
                <w:bCs/>
              </w:rPr>
            </w:pPr>
          </w:p>
        </w:tc>
        <w:tc>
          <w:tcPr>
            <w:tcW w:w="1559" w:type="dxa"/>
            <w:shd w:val="clear" w:color="auto" w:fill="D3D8DC"/>
          </w:tcPr>
          <w:p w14:paraId="2A5635E7" w14:textId="3CDB4900" w:rsidR="00094D3D" w:rsidRPr="00354C7E" w:rsidRDefault="00EC599C" w:rsidP="00094D3D">
            <w:pPr>
              <w:spacing w:after="120" w:line="276" w:lineRule="auto"/>
              <w:rPr>
                <w:rFonts w:ascii="Work Sans" w:eastAsia="Calibri" w:hAnsi="Work Sans" w:cs="Calibri"/>
                <w:noProof/>
              </w:rPr>
            </w:pPr>
            <w:r w:rsidRPr="00354C7E">
              <w:rPr>
                <w:rFonts w:ascii="Segoe UI" w:eastAsia="Calibri" w:hAnsi="Segoe UI" w:cs="Segoe UI"/>
                <w:noProof/>
              </w:rPr>
              <w:drawing>
                <wp:inline distT="0" distB="0" distL="0" distR="0" wp14:anchorId="438C59AB" wp14:editId="0DF6E571">
                  <wp:extent cx="838200" cy="889938"/>
                  <wp:effectExtent l="0" t="0" r="0" b="0"/>
                  <wp:docPr id="1268864605" name="Billede 126886460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4" cstate="print">
                            <a:extLst>
                              <a:ext uri="{28A0092B-C50C-407E-A947-70E740481C1C}">
                                <a14:useLocalDpi xmlns:a14="http://schemas.microsoft.com/office/drawing/2010/main" val="0"/>
                              </a:ext>
                            </a:extLst>
                          </a:blip>
                          <a:srcRect l="23615" t="22976" r="24646" b="22090"/>
                          <a:stretch/>
                        </pic:blipFill>
                        <pic:spPr bwMode="auto">
                          <a:xfrm>
                            <a:off x="0" y="0"/>
                            <a:ext cx="852677" cy="905308"/>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55F10D2B" w14:textId="77777777" w:rsidR="00094D3D" w:rsidRPr="00354C7E" w:rsidRDefault="00094D3D" w:rsidP="00094D3D">
            <w:pPr>
              <w:spacing w:after="0" w:line="240" w:lineRule="auto"/>
              <w:textAlignment w:val="baseline"/>
              <w:rPr>
                <w:rFonts w:ascii="Segoe UI" w:hAnsi="Segoe UI" w:cs="Segoe UI"/>
                <w:b/>
                <w:bCs/>
              </w:rPr>
            </w:pPr>
            <w:r w:rsidRPr="00354C7E">
              <w:rPr>
                <w:rFonts w:ascii="Segoe UI" w:hAnsi="Segoe UI" w:cs="Segoe UI"/>
                <w:b/>
                <w:bCs/>
              </w:rPr>
              <w:t>Læg en plan</w:t>
            </w:r>
          </w:p>
          <w:p w14:paraId="72B18DF1" w14:textId="470F8651" w:rsidR="00094D3D" w:rsidRPr="00354C7E" w:rsidRDefault="00094D3D" w:rsidP="00EC599C">
            <w:pPr>
              <w:spacing w:after="0" w:line="240" w:lineRule="auto"/>
              <w:textAlignment w:val="baseline"/>
              <w:rPr>
                <w:rFonts w:ascii="Segoe UI" w:hAnsi="Segoe UI" w:cs="Segoe UI"/>
              </w:rPr>
            </w:pPr>
            <w:r w:rsidRPr="00354C7E">
              <w:rPr>
                <w:rFonts w:ascii="Segoe UI" w:hAnsi="Segoe UI" w:cs="Segoe UI"/>
              </w:rPr>
              <w:t>Eleverne arbejder med metodekortet ”Læg en plan” for at afdække, hvad der mangler at blive gjort</w:t>
            </w:r>
            <w:r w:rsidR="00A1257B">
              <w:rPr>
                <w:rFonts w:ascii="Segoe UI" w:hAnsi="Segoe UI" w:cs="Segoe UI"/>
              </w:rPr>
              <w:t>,</w:t>
            </w:r>
            <w:r w:rsidRPr="00354C7E">
              <w:rPr>
                <w:rFonts w:ascii="Segoe UI" w:hAnsi="Segoe UI" w:cs="Segoe UI"/>
              </w:rPr>
              <w:t xml:space="preserve"> inden de selv skal producere deres </w:t>
            </w:r>
            <w:r w:rsidR="003D4557">
              <w:rPr>
                <w:rFonts w:ascii="Segoe UI" w:hAnsi="Segoe UI" w:cs="Segoe UI"/>
              </w:rPr>
              <w:t>mysli</w:t>
            </w:r>
            <w:r w:rsidRPr="00354C7E">
              <w:rPr>
                <w:rFonts w:ascii="Segoe UI" w:hAnsi="Segoe UI" w:cs="Segoe UI"/>
              </w:rPr>
              <w:t>bar.</w:t>
            </w:r>
          </w:p>
          <w:p w14:paraId="059406D7" w14:textId="77777777" w:rsidR="00EC599C" w:rsidRPr="00354C7E" w:rsidRDefault="00EC599C" w:rsidP="00EC599C">
            <w:pPr>
              <w:spacing w:after="0" w:line="240" w:lineRule="auto"/>
              <w:textAlignment w:val="baseline"/>
              <w:rPr>
                <w:rFonts w:ascii="Segoe UI" w:hAnsi="Segoe UI" w:cs="Segoe UI"/>
              </w:rPr>
            </w:pPr>
          </w:p>
          <w:p w14:paraId="18FE7C40" w14:textId="310CA1B1" w:rsidR="00094D3D" w:rsidRPr="00354C7E" w:rsidRDefault="00094D3D" w:rsidP="00EC599C">
            <w:pPr>
              <w:spacing w:after="120" w:line="276" w:lineRule="auto"/>
              <w:rPr>
                <w:rFonts w:ascii="Segoe UI" w:hAnsi="Segoe UI" w:cs="Segoe UI"/>
              </w:rPr>
            </w:pPr>
            <w:r w:rsidRPr="00354C7E">
              <w:rPr>
                <w:rFonts w:ascii="Segoe UI" w:hAnsi="Segoe UI" w:cs="Segoe UI"/>
              </w:rPr>
              <w:t>Sidst i lektionen udfylder eleverne deres gruppelogbog.</w:t>
            </w:r>
          </w:p>
          <w:p w14:paraId="3C868269" w14:textId="77777777" w:rsidR="00D35804" w:rsidRPr="00354C7E" w:rsidRDefault="00D35804" w:rsidP="00094D3D">
            <w:pPr>
              <w:spacing w:after="0" w:line="240" w:lineRule="auto"/>
              <w:textAlignment w:val="baseline"/>
              <w:rPr>
                <w:rFonts w:ascii="Segoe UI" w:eastAsia="Times New Roman" w:hAnsi="Segoe UI" w:cs="Segoe UI"/>
                <w:b/>
                <w:bCs/>
              </w:rPr>
            </w:pPr>
            <w:r w:rsidRPr="00354C7E">
              <w:rPr>
                <w:rFonts w:ascii="Segoe UI" w:eastAsia="Times New Roman" w:hAnsi="Segoe UI" w:cs="Segoe UI"/>
                <w:b/>
                <w:bCs/>
              </w:rPr>
              <w:t>Materialer:</w:t>
            </w:r>
          </w:p>
          <w:p w14:paraId="1377C8E6" w14:textId="0F45D6F5" w:rsidR="00094D3D" w:rsidRPr="00354C7E" w:rsidRDefault="00094D3D" w:rsidP="00D35804">
            <w:pPr>
              <w:spacing w:after="0" w:line="240" w:lineRule="auto"/>
              <w:textAlignment w:val="baseline"/>
              <w:rPr>
                <w:rFonts w:ascii="Segoe UI" w:hAnsi="Segoe UI" w:cs="Segoe UI"/>
                <w:i/>
                <w:iCs/>
              </w:rPr>
            </w:pPr>
            <w:r w:rsidRPr="00354C7E">
              <w:rPr>
                <w:rFonts w:ascii="Segoe UI" w:hAnsi="Segoe UI" w:cs="Segoe UI"/>
                <w:i/>
                <w:iCs/>
              </w:rPr>
              <w:t xml:space="preserve">Metodekort: Læg en plan: </w:t>
            </w:r>
            <w:hyperlink r:id="rId25" w:history="1">
              <w:r w:rsidRPr="00354C7E">
                <w:rPr>
                  <w:rStyle w:val="Hyperlink"/>
                  <w:rFonts w:ascii="Segoe UI" w:hAnsi="Segoe UI" w:cs="Segoe UI"/>
                  <w:i/>
                  <w:iCs/>
                </w:rPr>
                <w:t>https://engineerthefuture.dk/media/yrfhdtpr/laeg-en-plan_konkretisere.docx</w:t>
              </w:r>
            </w:hyperlink>
          </w:p>
        </w:tc>
        <w:tc>
          <w:tcPr>
            <w:tcW w:w="1701" w:type="dxa"/>
          </w:tcPr>
          <w:p w14:paraId="59EC9BFA" w14:textId="2D872178" w:rsidR="00094D3D" w:rsidRPr="00354C7E" w:rsidRDefault="00094D3D" w:rsidP="00094D3D">
            <w:pPr>
              <w:spacing w:after="0" w:line="240" w:lineRule="auto"/>
              <w:rPr>
                <w:sz w:val="14"/>
                <w:szCs w:val="14"/>
              </w:rPr>
            </w:pPr>
            <w:r w:rsidRPr="00354C7E">
              <w:rPr>
                <w:rFonts w:ascii="Segoe UI" w:hAnsi="Segoe UI" w:cs="Segoe UI"/>
              </w:rPr>
              <w:t>Lektier efter aftale i gruppen</w:t>
            </w:r>
            <w:r w:rsidR="00EE7249">
              <w:rPr>
                <w:rFonts w:ascii="Segoe UI" w:hAnsi="Segoe UI" w:cs="Segoe UI"/>
              </w:rPr>
              <w:t>.</w:t>
            </w:r>
          </w:p>
        </w:tc>
      </w:tr>
      <w:tr w:rsidR="00094D3D" w:rsidRPr="00354C7E" w14:paraId="60101684" w14:textId="77777777" w:rsidTr="009D0607">
        <w:trPr>
          <w:trHeight w:val="300"/>
        </w:trPr>
        <w:tc>
          <w:tcPr>
            <w:tcW w:w="993" w:type="dxa"/>
            <w:shd w:val="clear" w:color="auto" w:fill="E7E9EC"/>
          </w:tcPr>
          <w:p w14:paraId="2B9F4AEE" w14:textId="3A0FC2AE"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9</w:t>
            </w:r>
          </w:p>
          <w:p w14:paraId="513025F2" w14:textId="77777777" w:rsidR="00094D3D" w:rsidRPr="00354C7E" w:rsidRDefault="00094D3D" w:rsidP="00094D3D">
            <w:pPr>
              <w:spacing w:after="120" w:line="276" w:lineRule="auto"/>
              <w:jc w:val="center"/>
              <w:rPr>
                <w:rFonts w:ascii="Segoe UI" w:hAnsi="Segoe UI" w:cs="Segoe UI"/>
                <w:b/>
                <w:bCs/>
              </w:rPr>
            </w:pPr>
          </w:p>
        </w:tc>
        <w:tc>
          <w:tcPr>
            <w:tcW w:w="1559" w:type="dxa"/>
            <w:shd w:val="clear" w:color="auto" w:fill="D3D8DC"/>
          </w:tcPr>
          <w:p w14:paraId="3F2C97DB" w14:textId="4F8499BC" w:rsidR="00094D3D" w:rsidRPr="00354C7E" w:rsidRDefault="00EC599C" w:rsidP="00094D3D">
            <w:pPr>
              <w:spacing w:after="120" w:line="276" w:lineRule="auto"/>
              <w:rPr>
                <w:noProof/>
              </w:rPr>
            </w:pPr>
            <w:r w:rsidRPr="00354C7E">
              <w:rPr>
                <w:rFonts w:ascii="Segoe UI" w:eastAsia="Calibri" w:hAnsi="Segoe UI" w:cs="Segoe UI"/>
                <w:noProof/>
              </w:rPr>
              <w:drawing>
                <wp:inline distT="0" distB="0" distL="0" distR="0" wp14:anchorId="2D0A9E5C" wp14:editId="0B69F9D4">
                  <wp:extent cx="838200" cy="889938"/>
                  <wp:effectExtent l="0" t="0" r="0" b="0"/>
                  <wp:docPr id="38741775" name="Billede 38741775"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4" cstate="print">
                            <a:extLst>
                              <a:ext uri="{28A0092B-C50C-407E-A947-70E740481C1C}">
                                <a14:useLocalDpi xmlns:a14="http://schemas.microsoft.com/office/drawing/2010/main" val="0"/>
                              </a:ext>
                            </a:extLst>
                          </a:blip>
                          <a:srcRect l="23615" t="22976" r="24646" b="22090"/>
                          <a:stretch/>
                        </pic:blipFill>
                        <pic:spPr bwMode="auto">
                          <a:xfrm>
                            <a:off x="0" y="0"/>
                            <a:ext cx="852677" cy="905308"/>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0E74A996" w14:textId="77777777" w:rsidR="00094D3D" w:rsidRPr="00354C7E" w:rsidRDefault="00094D3D" w:rsidP="00094D3D">
            <w:pPr>
              <w:spacing w:after="0" w:line="240" w:lineRule="auto"/>
              <w:textAlignment w:val="baseline"/>
              <w:rPr>
                <w:rFonts w:ascii="Segoe UI" w:hAnsi="Segoe UI" w:cs="Segoe UI"/>
                <w:b/>
                <w:bCs/>
                <w:color w:val="000000"/>
              </w:rPr>
            </w:pPr>
            <w:r w:rsidRPr="00354C7E">
              <w:rPr>
                <w:rFonts w:ascii="Segoe UI" w:hAnsi="Segoe UI" w:cs="Segoe UI"/>
                <w:b/>
                <w:bCs/>
                <w:color w:val="000000"/>
              </w:rPr>
              <w:t>Opgavefordeling</w:t>
            </w:r>
          </w:p>
          <w:p w14:paraId="2C9A99DD" w14:textId="6BF937F1"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 xml:space="preserve">Eleverne arbejder med metodekortet ”Opgavefordeling” for at uddelegere de sidste opgaver og placere ansvar </w:t>
            </w:r>
            <w:r w:rsidR="00817A85">
              <w:rPr>
                <w:rFonts w:ascii="Segoe UI" w:hAnsi="Segoe UI" w:cs="Segoe UI"/>
              </w:rPr>
              <w:t>for</w:t>
            </w:r>
            <w:r w:rsidRPr="00354C7E">
              <w:rPr>
                <w:rFonts w:ascii="Segoe UI" w:hAnsi="Segoe UI" w:cs="Segoe UI"/>
              </w:rPr>
              <w:t xml:space="preserve"> indkøb af diverse ingredienser.</w:t>
            </w:r>
          </w:p>
          <w:p w14:paraId="420D79DE" w14:textId="77777777" w:rsidR="00094D3D" w:rsidRPr="00354C7E" w:rsidRDefault="00094D3D" w:rsidP="00094D3D">
            <w:pPr>
              <w:spacing w:after="0" w:line="240" w:lineRule="auto"/>
              <w:textAlignment w:val="baseline"/>
              <w:rPr>
                <w:rFonts w:ascii="Segoe UI" w:hAnsi="Segoe UI" w:cs="Segoe UI"/>
                <w:color w:val="000000"/>
              </w:rPr>
            </w:pPr>
          </w:p>
          <w:p w14:paraId="69D8AD19" w14:textId="131D923D" w:rsidR="00094D3D" w:rsidRPr="00354C7E" w:rsidRDefault="00094D3D" w:rsidP="00094D3D">
            <w:pPr>
              <w:spacing w:after="120" w:line="276" w:lineRule="auto"/>
              <w:rPr>
                <w:rFonts w:ascii="Segoe UI" w:hAnsi="Segoe UI" w:cs="Segoe UI"/>
              </w:rPr>
            </w:pPr>
            <w:r w:rsidRPr="00354C7E">
              <w:rPr>
                <w:rFonts w:ascii="Segoe UI" w:hAnsi="Segoe UI" w:cs="Segoe UI"/>
              </w:rPr>
              <w:t>Sidst i lektionen udfylder eleverne deres gruppelogbog.</w:t>
            </w:r>
          </w:p>
          <w:p w14:paraId="1C744E62" w14:textId="77777777" w:rsidR="00D35804" w:rsidRPr="00354C7E" w:rsidRDefault="00D35804" w:rsidP="00094D3D">
            <w:pPr>
              <w:spacing w:after="0" w:line="240" w:lineRule="auto"/>
              <w:textAlignment w:val="baseline"/>
              <w:rPr>
                <w:rFonts w:ascii="Segoe UI" w:eastAsia="Times New Roman" w:hAnsi="Segoe UI" w:cs="Segoe UI"/>
                <w:b/>
                <w:bCs/>
              </w:rPr>
            </w:pPr>
            <w:r w:rsidRPr="00354C7E">
              <w:rPr>
                <w:rFonts w:ascii="Segoe UI" w:eastAsia="Times New Roman" w:hAnsi="Segoe UI" w:cs="Segoe UI"/>
                <w:b/>
                <w:bCs/>
              </w:rPr>
              <w:t>Materialer:</w:t>
            </w:r>
          </w:p>
          <w:p w14:paraId="2CCA7D1C" w14:textId="34EFBCC0" w:rsidR="00EC599C" w:rsidRPr="00354C7E" w:rsidRDefault="00094D3D" w:rsidP="00D35804">
            <w:pPr>
              <w:spacing w:after="0" w:line="240" w:lineRule="auto"/>
              <w:textAlignment w:val="baseline"/>
              <w:rPr>
                <w:rFonts w:ascii="Segoe UI" w:hAnsi="Segoe UI" w:cs="Segoe UI"/>
                <w:b/>
                <w:bCs/>
              </w:rPr>
            </w:pPr>
            <w:r w:rsidRPr="00354C7E">
              <w:rPr>
                <w:rFonts w:ascii="Segoe UI" w:hAnsi="Segoe UI" w:cs="Segoe UI"/>
                <w:i/>
                <w:iCs/>
              </w:rPr>
              <w:t xml:space="preserve">Metodekort: Opgavefordeling: </w:t>
            </w:r>
            <w:hyperlink r:id="rId26" w:history="1">
              <w:r w:rsidRPr="00354C7E">
                <w:rPr>
                  <w:rStyle w:val="Hyperlink"/>
                  <w:rFonts w:ascii="Segoe UI" w:hAnsi="Segoe UI" w:cs="Segoe UI"/>
                  <w:i/>
                  <w:iCs/>
                </w:rPr>
                <w:t>https://engineerthefuture.dk/media/0ntpgnzo/opgavefordeling_konstruere.docx</w:t>
              </w:r>
            </w:hyperlink>
          </w:p>
        </w:tc>
        <w:tc>
          <w:tcPr>
            <w:tcW w:w="1701" w:type="dxa"/>
          </w:tcPr>
          <w:p w14:paraId="6F2E58C3" w14:textId="112C649E" w:rsidR="00094D3D" w:rsidRPr="00354C7E" w:rsidRDefault="00094D3D" w:rsidP="00094D3D">
            <w:pPr>
              <w:spacing w:after="0" w:line="240" w:lineRule="auto"/>
              <w:rPr>
                <w:rFonts w:ascii="Segoe UI" w:hAnsi="Segoe UI" w:cs="Segoe UI"/>
              </w:rPr>
            </w:pPr>
            <w:r w:rsidRPr="00354C7E">
              <w:rPr>
                <w:rFonts w:ascii="Segoe UI" w:hAnsi="Segoe UI" w:cs="Segoe UI"/>
              </w:rPr>
              <w:t>Lektier efter aftale i gruppen</w:t>
            </w:r>
            <w:r w:rsidR="00EE7249">
              <w:rPr>
                <w:rFonts w:ascii="Segoe UI" w:hAnsi="Segoe UI" w:cs="Segoe UI"/>
              </w:rPr>
              <w:t>.</w:t>
            </w:r>
          </w:p>
        </w:tc>
      </w:tr>
      <w:tr w:rsidR="00094D3D" w:rsidRPr="00354C7E" w14:paraId="10484B89" w14:textId="77777777" w:rsidTr="009D0607">
        <w:trPr>
          <w:trHeight w:val="300"/>
        </w:trPr>
        <w:tc>
          <w:tcPr>
            <w:tcW w:w="993" w:type="dxa"/>
            <w:shd w:val="clear" w:color="auto" w:fill="E7E9EC"/>
          </w:tcPr>
          <w:p w14:paraId="19CE6E35" w14:textId="645713C0"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10 + 11</w:t>
            </w:r>
          </w:p>
          <w:p w14:paraId="20A69EF9" w14:textId="77777777" w:rsidR="00094D3D" w:rsidRPr="00354C7E" w:rsidRDefault="00094D3D" w:rsidP="00094D3D">
            <w:pPr>
              <w:spacing w:after="120" w:line="276" w:lineRule="auto"/>
              <w:jc w:val="center"/>
              <w:rPr>
                <w:rFonts w:ascii="Segoe UI" w:hAnsi="Segoe UI" w:cs="Segoe UI"/>
                <w:b/>
                <w:bCs/>
              </w:rPr>
            </w:pPr>
          </w:p>
        </w:tc>
        <w:tc>
          <w:tcPr>
            <w:tcW w:w="1559" w:type="dxa"/>
            <w:shd w:val="clear" w:color="auto" w:fill="D3D8DC"/>
          </w:tcPr>
          <w:p w14:paraId="332D7FB1" w14:textId="6B84F97A" w:rsidR="00094D3D" w:rsidRPr="00354C7E" w:rsidRDefault="00EC599C" w:rsidP="006D5B43">
            <w:pPr>
              <w:spacing w:after="120" w:line="276" w:lineRule="auto"/>
              <w:jc w:val="center"/>
              <w:rPr>
                <w:noProof/>
              </w:rPr>
            </w:pPr>
            <w:r w:rsidRPr="00354C7E">
              <w:rPr>
                <w:rFonts w:ascii="Segoe UI" w:eastAsia="Calibri" w:hAnsi="Segoe UI" w:cs="Segoe UI"/>
                <w:noProof/>
              </w:rPr>
              <w:drawing>
                <wp:inline distT="0" distB="0" distL="0" distR="0" wp14:anchorId="6763BE1F" wp14:editId="78818E64">
                  <wp:extent cx="819183" cy="789214"/>
                  <wp:effectExtent l="0" t="0" r="0" b="0"/>
                  <wp:docPr id="1561502334" name="Billede 1561502334"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7"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2C20C8E8" w14:textId="7A96464A" w:rsidR="00094D3D" w:rsidRPr="00354C7E" w:rsidRDefault="00094D3D" w:rsidP="00094D3D">
            <w:pPr>
              <w:spacing w:after="0" w:line="240" w:lineRule="auto"/>
              <w:textAlignment w:val="baseline"/>
              <w:rPr>
                <w:rFonts w:ascii="Segoe UI" w:hAnsi="Segoe UI" w:cs="Segoe UI"/>
                <w:b/>
                <w:bCs/>
                <w:color w:val="000000"/>
              </w:rPr>
            </w:pPr>
            <w:r w:rsidRPr="00354C7E">
              <w:rPr>
                <w:rFonts w:ascii="Segoe UI" w:hAnsi="Segoe UI" w:cs="Segoe UI"/>
                <w:b/>
                <w:bCs/>
                <w:color w:val="000000"/>
              </w:rPr>
              <w:t>Lav</w:t>
            </w:r>
            <w:r w:rsidR="008B274D">
              <w:rPr>
                <w:rFonts w:ascii="Segoe UI" w:hAnsi="Segoe UI" w:cs="Segoe UI"/>
                <w:b/>
                <w:bCs/>
                <w:color w:val="000000"/>
              </w:rPr>
              <w:t xml:space="preserve"> en</w:t>
            </w:r>
            <w:r w:rsidRPr="00354C7E">
              <w:rPr>
                <w:rFonts w:ascii="Segoe UI" w:hAnsi="Segoe UI" w:cs="Segoe UI"/>
                <w:b/>
                <w:bCs/>
                <w:color w:val="000000"/>
              </w:rPr>
              <w:t xml:space="preserve"> </w:t>
            </w:r>
            <w:r w:rsidR="003D4557">
              <w:rPr>
                <w:rFonts w:ascii="Segoe UI" w:hAnsi="Segoe UI" w:cs="Segoe UI"/>
                <w:b/>
                <w:bCs/>
                <w:color w:val="000000"/>
              </w:rPr>
              <w:t>mysli</w:t>
            </w:r>
            <w:r w:rsidRPr="00354C7E">
              <w:rPr>
                <w:rFonts w:ascii="Segoe UI" w:hAnsi="Segoe UI" w:cs="Segoe UI"/>
                <w:b/>
                <w:bCs/>
                <w:color w:val="000000"/>
              </w:rPr>
              <w:t>bar</w:t>
            </w:r>
          </w:p>
          <w:p w14:paraId="00C848D2" w14:textId="77777777" w:rsidR="00094D3D" w:rsidRPr="00354C7E" w:rsidRDefault="00094D3D" w:rsidP="00094D3D">
            <w:pPr>
              <w:spacing w:after="0" w:line="240" w:lineRule="auto"/>
              <w:textAlignment w:val="baseline"/>
              <w:rPr>
                <w:rFonts w:ascii="Segoe UI" w:hAnsi="Segoe UI" w:cs="Segoe UI"/>
                <w:b/>
                <w:bCs/>
                <w:color w:val="000000"/>
              </w:rPr>
            </w:pPr>
          </w:p>
          <w:p w14:paraId="1E9E6048" w14:textId="5C8ECF1E"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 xml:space="preserve">Eleverne laver deres </w:t>
            </w:r>
            <w:r w:rsidR="003D4557">
              <w:rPr>
                <w:rFonts w:ascii="Segoe UI" w:hAnsi="Segoe UI" w:cs="Segoe UI"/>
              </w:rPr>
              <w:t>mysli</w:t>
            </w:r>
            <w:r w:rsidRPr="00354C7E">
              <w:rPr>
                <w:rFonts w:ascii="Segoe UI" w:hAnsi="Segoe UI" w:cs="Segoe UI"/>
              </w:rPr>
              <w:t>bar i skolens foodlab eller et andet passende lokale, hvor der kan arbejdes med fødevarer.</w:t>
            </w:r>
          </w:p>
          <w:p w14:paraId="3CE06247" w14:textId="77777777"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Husk, at eleverne skal veje hver ingrediens, så de efterfølgende kan lave en fødevaredeklaration.</w:t>
            </w:r>
          </w:p>
          <w:p w14:paraId="07272503" w14:textId="77777777" w:rsidR="00094D3D" w:rsidRPr="00354C7E" w:rsidRDefault="00094D3D" w:rsidP="00094D3D">
            <w:pPr>
              <w:spacing w:after="0" w:line="240" w:lineRule="auto"/>
              <w:textAlignment w:val="baseline"/>
              <w:rPr>
                <w:rFonts w:ascii="Segoe UI" w:hAnsi="Segoe UI" w:cs="Segoe UI"/>
              </w:rPr>
            </w:pPr>
          </w:p>
          <w:p w14:paraId="03C38C68" w14:textId="408D6346"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 xml:space="preserve">Frys evt. </w:t>
            </w:r>
            <w:r w:rsidR="003D4557">
              <w:rPr>
                <w:rFonts w:ascii="Segoe UI" w:hAnsi="Segoe UI" w:cs="Segoe UI"/>
              </w:rPr>
              <w:t>mysli</w:t>
            </w:r>
            <w:r w:rsidRPr="00354C7E">
              <w:rPr>
                <w:rFonts w:ascii="Segoe UI" w:hAnsi="Segoe UI" w:cs="Segoe UI"/>
              </w:rPr>
              <w:t>baren ned, hvis der er tvivl om holdbarhed ift. anvendelsesdato (til test 3 og den afsluttende præsentation).</w:t>
            </w:r>
          </w:p>
          <w:p w14:paraId="7FEE1A9D" w14:textId="77777777" w:rsidR="00094D3D" w:rsidRPr="00354C7E" w:rsidRDefault="00094D3D" w:rsidP="00094D3D">
            <w:pPr>
              <w:spacing w:after="0" w:line="240" w:lineRule="auto"/>
              <w:textAlignment w:val="baseline"/>
              <w:rPr>
                <w:rFonts w:ascii="Segoe UI" w:hAnsi="Segoe UI" w:cs="Segoe UI"/>
              </w:rPr>
            </w:pPr>
          </w:p>
          <w:p w14:paraId="738875F3" w14:textId="305A4BE0" w:rsidR="00094D3D" w:rsidRPr="00354C7E" w:rsidRDefault="00094D3D" w:rsidP="00094D3D">
            <w:pPr>
              <w:spacing w:after="120" w:line="276" w:lineRule="auto"/>
              <w:rPr>
                <w:rFonts w:ascii="Segoe UI" w:hAnsi="Segoe UI" w:cs="Segoe UI"/>
              </w:rPr>
            </w:pPr>
            <w:r w:rsidRPr="00354C7E">
              <w:rPr>
                <w:rFonts w:ascii="Segoe UI" w:hAnsi="Segoe UI" w:cs="Segoe UI"/>
              </w:rPr>
              <w:t>Sidst i lektionen udfylder eleverne deres gruppelogbog.</w:t>
            </w:r>
          </w:p>
        </w:tc>
        <w:tc>
          <w:tcPr>
            <w:tcW w:w="1701" w:type="dxa"/>
          </w:tcPr>
          <w:p w14:paraId="5521E483" w14:textId="49B41719" w:rsidR="00094D3D" w:rsidRPr="00354C7E" w:rsidRDefault="00094D3D" w:rsidP="00094D3D">
            <w:pPr>
              <w:spacing w:after="0" w:line="240" w:lineRule="auto"/>
              <w:rPr>
                <w:rFonts w:ascii="Segoe UI" w:hAnsi="Segoe UI" w:cs="Segoe UI"/>
              </w:rPr>
            </w:pPr>
            <w:r w:rsidRPr="00354C7E">
              <w:rPr>
                <w:rFonts w:ascii="Segoe UI" w:hAnsi="Segoe UI" w:cs="Segoe UI"/>
              </w:rPr>
              <w:t>Lektier efter aftale i gruppen</w:t>
            </w:r>
            <w:r w:rsidR="00EE7249">
              <w:rPr>
                <w:rFonts w:ascii="Segoe UI" w:hAnsi="Segoe UI" w:cs="Segoe UI"/>
              </w:rPr>
              <w:t>.</w:t>
            </w:r>
          </w:p>
        </w:tc>
      </w:tr>
      <w:tr w:rsidR="00094D3D" w:rsidRPr="00354C7E" w14:paraId="384CCE39" w14:textId="77777777" w:rsidTr="009D0607">
        <w:trPr>
          <w:trHeight w:val="300"/>
        </w:trPr>
        <w:tc>
          <w:tcPr>
            <w:tcW w:w="993" w:type="dxa"/>
            <w:shd w:val="clear" w:color="auto" w:fill="E7E9EC"/>
          </w:tcPr>
          <w:p w14:paraId="6FAA959F" w14:textId="38652711"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12</w:t>
            </w:r>
          </w:p>
        </w:tc>
        <w:tc>
          <w:tcPr>
            <w:tcW w:w="1559" w:type="dxa"/>
            <w:shd w:val="clear" w:color="auto" w:fill="D3D8DC"/>
          </w:tcPr>
          <w:p w14:paraId="7E3AE048" w14:textId="03AF660D" w:rsidR="00094D3D" w:rsidRPr="00354C7E" w:rsidRDefault="00094D3D" w:rsidP="006D5B43">
            <w:pPr>
              <w:spacing w:after="120" w:line="276" w:lineRule="auto"/>
              <w:jc w:val="center"/>
              <w:rPr>
                <w:noProof/>
              </w:rPr>
            </w:pPr>
            <w:r w:rsidRPr="00354C7E">
              <w:rPr>
                <w:noProof/>
              </w:rPr>
              <w:drawing>
                <wp:inline distT="0" distB="0" distL="0" distR="0" wp14:anchorId="7AEAB458" wp14:editId="780768BF">
                  <wp:extent cx="866976" cy="857250"/>
                  <wp:effectExtent l="0" t="0" r="9525" b="0"/>
                  <wp:docPr id="1738782558"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pic:nvPicPr>
                        <pic:blipFill>
                          <a:blip r:embed="rId28" cstate="print">
                            <a:extLst>
                              <a:ext uri="{28A0092B-C50C-407E-A947-70E740481C1C}">
                                <a14:useLocalDpi xmlns:a14="http://schemas.microsoft.com/office/drawing/2010/main" val="0"/>
                              </a:ext>
                            </a:extLst>
                          </a:blip>
                          <a:srcRect l="22339" t="20424" r="23375" b="25929"/>
                          <a:stretch>
                            <a:fillRect/>
                          </a:stretch>
                        </pic:blipFill>
                        <pic:spPr bwMode="auto">
                          <a:xfrm>
                            <a:off x="0" y="0"/>
                            <a:ext cx="867271" cy="857542"/>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17733A6E" w14:textId="6AFBCAB9" w:rsidR="00094D3D" w:rsidRPr="00354C7E" w:rsidRDefault="00094D3D" w:rsidP="00094D3D">
            <w:pPr>
              <w:spacing w:after="0" w:line="240" w:lineRule="auto"/>
              <w:textAlignment w:val="baseline"/>
              <w:rPr>
                <w:rFonts w:ascii="Segoe UI" w:hAnsi="Segoe UI" w:cs="Segoe UI"/>
                <w:b/>
                <w:bCs/>
                <w:color w:val="000000"/>
              </w:rPr>
            </w:pPr>
            <w:r w:rsidRPr="00354C7E">
              <w:rPr>
                <w:rFonts w:ascii="Segoe UI" w:hAnsi="Segoe UI" w:cs="Segoe UI"/>
                <w:b/>
                <w:bCs/>
                <w:color w:val="000000"/>
              </w:rPr>
              <w:t xml:space="preserve">Test 3: Egen </w:t>
            </w:r>
            <w:r w:rsidR="003D4557">
              <w:rPr>
                <w:rFonts w:ascii="Segoe UI" w:hAnsi="Segoe UI" w:cs="Segoe UI"/>
                <w:b/>
                <w:bCs/>
                <w:color w:val="000000"/>
              </w:rPr>
              <w:t>mysli</w:t>
            </w:r>
            <w:r w:rsidRPr="00354C7E">
              <w:rPr>
                <w:rFonts w:ascii="Segoe UI" w:hAnsi="Segoe UI" w:cs="Segoe UI"/>
                <w:b/>
                <w:bCs/>
                <w:color w:val="000000"/>
              </w:rPr>
              <w:t xml:space="preserve">bar </w:t>
            </w:r>
          </w:p>
          <w:p w14:paraId="3A953D51" w14:textId="77777777" w:rsidR="00094D3D" w:rsidRPr="003F619B" w:rsidRDefault="00094D3D" w:rsidP="00094D3D">
            <w:pPr>
              <w:spacing w:after="0" w:line="240" w:lineRule="auto"/>
              <w:textAlignment w:val="baseline"/>
              <w:rPr>
                <w:rFonts w:ascii="Segoe UI" w:hAnsi="Segoe UI" w:cs="Segoe UI"/>
                <w:bCs/>
                <w:color w:val="000000"/>
              </w:rPr>
            </w:pPr>
          </w:p>
          <w:p w14:paraId="0A5E1E7A" w14:textId="29FD298E"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 xml:space="preserve">Eleverne tester deres </w:t>
            </w:r>
            <w:r w:rsidR="003D4557">
              <w:rPr>
                <w:rFonts w:ascii="Segoe UI" w:hAnsi="Segoe UI" w:cs="Segoe UI"/>
              </w:rPr>
              <w:t>mysli</w:t>
            </w:r>
            <w:r w:rsidRPr="00354C7E">
              <w:rPr>
                <w:rFonts w:ascii="Segoe UI" w:hAnsi="Segoe UI" w:cs="Segoe UI"/>
              </w:rPr>
              <w:t>bar</w:t>
            </w:r>
          </w:p>
          <w:p w14:paraId="57C3DDD3" w14:textId="77777777" w:rsidR="00094D3D" w:rsidRPr="00354C7E" w:rsidRDefault="00094D3D" w:rsidP="00094D3D">
            <w:pPr>
              <w:spacing w:after="0" w:line="240" w:lineRule="auto"/>
              <w:textAlignment w:val="baseline"/>
              <w:rPr>
                <w:rFonts w:ascii="Segoe UI" w:hAnsi="Segoe UI" w:cs="Segoe UI"/>
              </w:rPr>
            </w:pPr>
          </w:p>
          <w:p w14:paraId="1021C7A4" w14:textId="77777777"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Eleverne bruger ventetiden på at lave logbog og databehandling.</w:t>
            </w:r>
          </w:p>
          <w:p w14:paraId="7AF485D6" w14:textId="77777777" w:rsidR="00094D3D" w:rsidRPr="00354C7E" w:rsidRDefault="00094D3D" w:rsidP="00094D3D">
            <w:pPr>
              <w:spacing w:after="0" w:line="240" w:lineRule="auto"/>
              <w:textAlignment w:val="baseline"/>
              <w:rPr>
                <w:rFonts w:ascii="Segoe UI" w:hAnsi="Segoe UI" w:cs="Segoe UI"/>
              </w:rPr>
            </w:pPr>
          </w:p>
          <w:p w14:paraId="448AD314" w14:textId="77777777" w:rsidR="00D35804" w:rsidRPr="00354C7E" w:rsidRDefault="00D35804" w:rsidP="00094D3D">
            <w:pPr>
              <w:pStyle w:val="Sidehoved"/>
              <w:rPr>
                <w:rFonts w:ascii="Segoe UI" w:eastAsia="Times New Roman" w:hAnsi="Segoe UI" w:cs="Segoe UI"/>
                <w:b/>
                <w:bCs/>
              </w:rPr>
            </w:pPr>
            <w:r w:rsidRPr="00354C7E">
              <w:rPr>
                <w:rFonts w:ascii="Segoe UI" w:eastAsia="Times New Roman" w:hAnsi="Segoe UI" w:cs="Segoe UI"/>
                <w:b/>
                <w:bCs/>
              </w:rPr>
              <w:t>Materialer:</w:t>
            </w:r>
          </w:p>
          <w:p w14:paraId="11BF69D7" w14:textId="05CA05D9" w:rsidR="00094D3D" w:rsidRPr="00354C7E" w:rsidRDefault="00094D3D" w:rsidP="00094D3D">
            <w:pPr>
              <w:pStyle w:val="Sidehoved"/>
              <w:rPr>
                <w:rFonts w:ascii="Segoe UI" w:hAnsi="Segoe UI" w:cs="Segoe UI"/>
                <w:i/>
                <w:iCs/>
              </w:rPr>
            </w:pPr>
            <w:r w:rsidRPr="00354C7E">
              <w:rPr>
                <w:rFonts w:ascii="Segoe UI" w:hAnsi="Segoe UI" w:cs="Segoe UI"/>
                <w:i/>
                <w:iCs/>
              </w:rPr>
              <w:t>Arbejdsark 3: Test glykæmisk indeks</w:t>
            </w:r>
          </w:p>
          <w:p w14:paraId="33BB1D2C" w14:textId="77777777" w:rsidR="00094D3D" w:rsidRPr="00354C7E" w:rsidRDefault="00094D3D" w:rsidP="00094D3D">
            <w:pPr>
              <w:spacing w:after="0" w:line="240" w:lineRule="auto"/>
              <w:textAlignment w:val="baseline"/>
              <w:rPr>
                <w:rFonts w:ascii="Segoe UI" w:hAnsi="Segoe UI" w:cs="Segoe UI"/>
                <w:b/>
                <w:bCs/>
                <w:color w:val="000000"/>
              </w:rPr>
            </w:pPr>
          </w:p>
        </w:tc>
        <w:tc>
          <w:tcPr>
            <w:tcW w:w="1701" w:type="dxa"/>
          </w:tcPr>
          <w:p w14:paraId="59FF56C5" w14:textId="77777777" w:rsidR="00094D3D" w:rsidRPr="00354C7E" w:rsidRDefault="00094D3D" w:rsidP="00094D3D">
            <w:pPr>
              <w:spacing w:after="120" w:line="276" w:lineRule="auto"/>
              <w:rPr>
                <w:rFonts w:ascii="Segoe UI" w:hAnsi="Segoe UI" w:cs="Segoe UI"/>
              </w:rPr>
            </w:pPr>
            <w:r w:rsidRPr="00354C7E">
              <w:rPr>
                <w:rFonts w:ascii="Segoe UI" w:hAnsi="Segoe UI" w:cs="Segoe UI"/>
              </w:rPr>
              <w:t>Lektier efter aftale i gruppen.</w:t>
            </w:r>
          </w:p>
          <w:p w14:paraId="2C5AF3EE" w14:textId="77777777" w:rsidR="00094D3D" w:rsidRPr="00354C7E" w:rsidRDefault="00094D3D" w:rsidP="00094D3D">
            <w:pPr>
              <w:spacing w:after="0" w:line="240" w:lineRule="auto"/>
              <w:rPr>
                <w:rFonts w:ascii="Segoe UI" w:hAnsi="Segoe UI" w:cs="Segoe UI"/>
              </w:rPr>
            </w:pPr>
          </w:p>
        </w:tc>
      </w:tr>
      <w:tr w:rsidR="00094D3D" w:rsidRPr="00354C7E" w14:paraId="04E08AF6" w14:textId="77777777" w:rsidTr="009D0607">
        <w:trPr>
          <w:trHeight w:val="300"/>
        </w:trPr>
        <w:tc>
          <w:tcPr>
            <w:tcW w:w="993" w:type="dxa"/>
            <w:shd w:val="clear" w:color="auto" w:fill="E7E9EC"/>
          </w:tcPr>
          <w:p w14:paraId="121301F8" w14:textId="69778639"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13</w:t>
            </w:r>
          </w:p>
        </w:tc>
        <w:tc>
          <w:tcPr>
            <w:tcW w:w="1559" w:type="dxa"/>
            <w:shd w:val="clear" w:color="auto" w:fill="D3D8DC"/>
          </w:tcPr>
          <w:p w14:paraId="7E3F4475" w14:textId="590C6C91" w:rsidR="00094D3D" w:rsidRPr="00354C7E" w:rsidRDefault="00094D3D" w:rsidP="006D5B43">
            <w:pPr>
              <w:spacing w:after="120" w:line="276" w:lineRule="auto"/>
              <w:jc w:val="center"/>
              <w:rPr>
                <w:noProof/>
              </w:rPr>
            </w:pPr>
            <w:r w:rsidRPr="00354C7E">
              <w:rPr>
                <w:noProof/>
              </w:rPr>
              <w:drawing>
                <wp:inline distT="0" distB="0" distL="0" distR="0" wp14:anchorId="4CADCCC5" wp14:editId="42957017">
                  <wp:extent cx="796214" cy="845361"/>
                  <wp:effectExtent l="0" t="0" r="4445" b="0"/>
                  <wp:docPr id="2060560321"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41BF6161" w14:textId="77777777" w:rsidR="00094D3D" w:rsidRPr="00354C7E" w:rsidRDefault="00094D3D" w:rsidP="00094D3D">
            <w:pPr>
              <w:spacing w:after="0" w:line="240" w:lineRule="auto"/>
              <w:textAlignment w:val="baseline"/>
              <w:rPr>
                <w:rFonts w:ascii="Segoe UI" w:hAnsi="Segoe UI" w:cs="Segoe UI"/>
                <w:b/>
                <w:bCs/>
                <w:color w:val="000000"/>
              </w:rPr>
            </w:pPr>
            <w:r w:rsidRPr="00354C7E">
              <w:rPr>
                <w:rFonts w:ascii="Segoe UI" w:hAnsi="Segoe UI" w:cs="Segoe UI"/>
                <w:b/>
                <w:bCs/>
                <w:color w:val="000000"/>
              </w:rPr>
              <w:t>Proteiner (enzymer)</w:t>
            </w:r>
          </w:p>
          <w:p w14:paraId="6607A339" w14:textId="77777777" w:rsidR="00094D3D" w:rsidRPr="00354C7E" w:rsidRDefault="00094D3D" w:rsidP="00094D3D">
            <w:pPr>
              <w:spacing w:after="0" w:line="240" w:lineRule="auto"/>
              <w:textAlignment w:val="baseline"/>
              <w:rPr>
                <w:rFonts w:ascii="Segoe UI" w:hAnsi="Segoe UI" w:cs="Segoe UI"/>
                <w:color w:val="000000"/>
              </w:rPr>
            </w:pPr>
          </w:p>
          <w:p w14:paraId="4E0DAB81" w14:textId="77777777" w:rsidR="00094D3D" w:rsidRPr="00354C7E" w:rsidRDefault="00094D3D" w:rsidP="00094D3D">
            <w:pPr>
              <w:spacing w:after="0" w:line="240" w:lineRule="auto"/>
              <w:textAlignment w:val="baseline"/>
              <w:rPr>
                <w:rFonts w:ascii="Segoe UI" w:hAnsi="Segoe UI" w:cs="Segoe UI"/>
              </w:rPr>
            </w:pPr>
            <w:r w:rsidRPr="00354C7E">
              <w:rPr>
                <w:rFonts w:ascii="Segoe UI" w:hAnsi="Segoe UI" w:cs="Segoe UI"/>
              </w:rPr>
              <w:t>Lærerstyret gennemgang af enzymaktivitet.</w:t>
            </w:r>
          </w:p>
          <w:p w14:paraId="7D795FFB" w14:textId="77777777" w:rsidR="00094D3D" w:rsidRPr="00354C7E" w:rsidRDefault="00094D3D" w:rsidP="00094D3D">
            <w:pPr>
              <w:spacing w:after="0" w:line="240" w:lineRule="auto"/>
              <w:textAlignment w:val="baseline"/>
              <w:rPr>
                <w:rFonts w:ascii="Segoe UI" w:hAnsi="Segoe UI" w:cs="Segoe UI"/>
              </w:rPr>
            </w:pPr>
          </w:p>
          <w:p w14:paraId="34642482" w14:textId="77777777" w:rsidR="00094D3D" w:rsidRPr="00354C7E" w:rsidRDefault="00094D3D" w:rsidP="00094D3D">
            <w:pPr>
              <w:spacing w:after="120" w:line="276" w:lineRule="auto"/>
              <w:rPr>
                <w:rFonts w:ascii="Segoe UI" w:hAnsi="Segoe UI" w:cs="Segoe UI"/>
              </w:rPr>
            </w:pPr>
            <w:r w:rsidRPr="00354C7E">
              <w:rPr>
                <w:rFonts w:ascii="Segoe UI" w:hAnsi="Segoe UI" w:cs="Segoe UI"/>
              </w:rPr>
              <w:t>Sidst i lektionen udfylder eleverne deres gruppelogbog.</w:t>
            </w:r>
          </w:p>
          <w:p w14:paraId="530B48A7" w14:textId="61176967" w:rsidR="00D35804" w:rsidRPr="00354C7E" w:rsidRDefault="00D35804" w:rsidP="00D35804">
            <w:pPr>
              <w:spacing w:after="0" w:line="240" w:lineRule="auto"/>
              <w:textAlignment w:val="baseline"/>
              <w:rPr>
                <w:rFonts w:ascii="Segoe UI" w:hAnsi="Segoe UI" w:cs="Segoe UI"/>
                <w:i/>
                <w:iCs/>
              </w:rPr>
            </w:pPr>
            <w:r w:rsidRPr="00354C7E">
              <w:rPr>
                <w:rFonts w:ascii="Segoe UI" w:hAnsi="Segoe UI" w:cs="Segoe UI"/>
                <w:i/>
                <w:iCs/>
              </w:rPr>
              <w:t>Denne lektion kan undlades, eller kun afvikles for de grupper, som ikke selv er nået frem til</w:t>
            </w:r>
            <w:r w:rsidR="00F002EB">
              <w:rPr>
                <w:rFonts w:ascii="Segoe UI" w:hAnsi="Segoe UI" w:cs="Segoe UI"/>
                <w:i/>
                <w:iCs/>
              </w:rPr>
              <w:t>,</w:t>
            </w:r>
            <w:r w:rsidRPr="00354C7E">
              <w:rPr>
                <w:rFonts w:ascii="Segoe UI" w:hAnsi="Segoe UI" w:cs="Segoe UI"/>
                <w:i/>
                <w:iCs/>
              </w:rPr>
              <w:t xml:space="preserve"> at kulhydrater skal spaltes af enzymer, før de kan optages.</w:t>
            </w:r>
          </w:p>
          <w:p w14:paraId="25E86F0E" w14:textId="77777777" w:rsidR="00D35804" w:rsidRPr="00354C7E" w:rsidRDefault="00D35804" w:rsidP="00094D3D">
            <w:pPr>
              <w:pStyle w:val="Sidehoved"/>
              <w:rPr>
                <w:rFonts w:ascii="Segoe UI" w:hAnsi="Segoe UI" w:cs="Segoe UI"/>
                <w:color w:val="234B5A"/>
              </w:rPr>
            </w:pPr>
          </w:p>
          <w:p w14:paraId="59ACA8DD" w14:textId="77777777" w:rsidR="00D35804" w:rsidRPr="00354C7E" w:rsidRDefault="00D35804" w:rsidP="00094D3D">
            <w:pPr>
              <w:pStyle w:val="Sidehoved"/>
              <w:rPr>
                <w:rFonts w:ascii="Segoe UI" w:eastAsia="Times New Roman" w:hAnsi="Segoe UI" w:cs="Segoe UI"/>
                <w:b/>
                <w:bCs/>
              </w:rPr>
            </w:pPr>
            <w:r w:rsidRPr="00354C7E">
              <w:rPr>
                <w:rFonts w:ascii="Segoe UI" w:eastAsia="Times New Roman" w:hAnsi="Segoe UI" w:cs="Segoe UI"/>
                <w:b/>
                <w:bCs/>
              </w:rPr>
              <w:t>Materialer:</w:t>
            </w:r>
          </w:p>
          <w:p w14:paraId="5C3233A3" w14:textId="529ED0A2" w:rsidR="00C609A9" w:rsidRPr="00354C7E" w:rsidRDefault="00094D3D" w:rsidP="00D35804">
            <w:pPr>
              <w:pStyle w:val="Sidehoved"/>
              <w:rPr>
                <w:rFonts w:ascii="Segoe UI" w:hAnsi="Segoe UI" w:cs="Segoe UI"/>
                <w:i/>
                <w:iCs/>
              </w:rPr>
            </w:pPr>
            <w:r w:rsidRPr="00354C7E">
              <w:rPr>
                <w:rFonts w:ascii="Segoe UI" w:hAnsi="Segoe UI" w:cs="Segoe UI"/>
                <w:i/>
                <w:iCs/>
              </w:rPr>
              <w:t>Arbejdsark 5:</w:t>
            </w:r>
            <w:r w:rsidR="006449AB">
              <w:rPr>
                <w:rFonts w:ascii="Segoe UI" w:hAnsi="Segoe UI" w:cs="Segoe UI"/>
                <w:i/>
                <w:iCs/>
              </w:rPr>
              <w:t xml:space="preserve"> </w:t>
            </w:r>
            <w:r w:rsidRPr="00354C7E">
              <w:rPr>
                <w:rFonts w:ascii="Segoe UI" w:hAnsi="Segoe UI" w:cs="Segoe UI"/>
                <w:i/>
                <w:iCs/>
              </w:rPr>
              <w:t>Proteiner (enzymer)</w:t>
            </w:r>
          </w:p>
        </w:tc>
        <w:tc>
          <w:tcPr>
            <w:tcW w:w="1701" w:type="dxa"/>
          </w:tcPr>
          <w:p w14:paraId="0CF3ED3A" w14:textId="77777777" w:rsidR="00094D3D" w:rsidRPr="00354C7E" w:rsidRDefault="00094D3D" w:rsidP="00094D3D">
            <w:pPr>
              <w:spacing w:after="120" w:line="276" w:lineRule="auto"/>
              <w:rPr>
                <w:rFonts w:ascii="Segoe UI" w:hAnsi="Segoe UI" w:cs="Segoe UI"/>
              </w:rPr>
            </w:pPr>
          </w:p>
        </w:tc>
      </w:tr>
      <w:tr w:rsidR="00094D3D" w:rsidRPr="00354C7E" w14:paraId="2FA1089B" w14:textId="77777777" w:rsidTr="009D0607">
        <w:trPr>
          <w:trHeight w:val="300"/>
        </w:trPr>
        <w:tc>
          <w:tcPr>
            <w:tcW w:w="993" w:type="dxa"/>
            <w:shd w:val="clear" w:color="auto" w:fill="E7E9EC"/>
          </w:tcPr>
          <w:p w14:paraId="514C157E" w14:textId="0DF98378" w:rsidR="00094D3D" w:rsidRPr="00354C7E" w:rsidRDefault="00094D3D" w:rsidP="00094D3D">
            <w:pPr>
              <w:spacing w:after="120" w:line="276" w:lineRule="auto"/>
              <w:jc w:val="center"/>
              <w:rPr>
                <w:rFonts w:ascii="Segoe UI" w:hAnsi="Segoe UI" w:cs="Segoe UI"/>
                <w:b/>
                <w:bCs/>
              </w:rPr>
            </w:pPr>
            <w:r w:rsidRPr="00354C7E">
              <w:rPr>
                <w:rFonts w:ascii="Segoe UI" w:hAnsi="Segoe UI" w:cs="Segoe UI"/>
                <w:b/>
                <w:bCs/>
              </w:rPr>
              <w:t>14</w:t>
            </w:r>
          </w:p>
        </w:tc>
        <w:tc>
          <w:tcPr>
            <w:tcW w:w="1559" w:type="dxa"/>
            <w:shd w:val="clear" w:color="auto" w:fill="D3D8DC"/>
          </w:tcPr>
          <w:p w14:paraId="6EE1708A" w14:textId="30D094D0" w:rsidR="00094D3D" w:rsidRPr="00354C7E" w:rsidRDefault="008672B2" w:rsidP="006D5B43">
            <w:pPr>
              <w:spacing w:after="120" w:line="276" w:lineRule="auto"/>
              <w:jc w:val="center"/>
              <w:rPr>
                <w:noProof/>
              </w:rPr>
            </w:pPr>
            <w:r w:rsidRPr="00354C7E">
              <w:rPr>
                <w:noProof/>
              </w:rPr>
              <w:drawing>
                <wp:inline distT="0" distB="0" distL="0" distR="0" wp14:anchorId="4CE9B745" wp14:editId="3D28A563">
                  <wp:extent cx="796214" cy="845361"/>
                  <wp:effectExtent l="0" t="0" r="4445" b="0"/>
                  <wp:docPr id="887512651"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0FADA9E0" w14:textId="77777777"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b/>
                <w:bCs/>
              </w:rPr>
              <w:t>Bromelin i ananas</w:t>
            </w:r>
          </w:p>
          <w:p w14:paraId="145ABDA3" w14:textId="77777777" w:rsidR="008672B2" w:rsidRPr="00354C7E" w:rsidRDefault="008672B2" w:rsidP="008672B2">
            <w:pPr>
              <w:spacing w:after="0" w:line="240" w:lineRule="auto"/>
              <w:textAlignment w:val="baseline"/>
              <w:rPr>
                <w:rFonts w:ascii="Segoe UI" w:hAnsi="Segoe UI" w:cs="Segoe UI"/>
              </w:rPr>
            </w:pPr>
          </w:p>
          <w:p w14:paraId="7829BFB9" w14:textId="77777777" w:rsidR="008672B2" w:rsidRPr="00354C7E" w:rsidRDefault="008672B2" w:rsidP="008672B2">
            <w:pPr>
              <w:spacing w:after="0" w:line="240" w:lineRule="auto"/>
              <w:textAlignment w:val="baseline"/>
              <w:rPr>
                <w:rFonts w:ascii="Segoe UI" w:hAnsi="Segoe UI" w:cs="Segoe UI"/>
              </w:rPr>
            </w:pPr>
            <w:r w:rsidRPr="00354C7E">
              <w:rPr>
                <w:rFonts w:ascii="Segoe UI" w:hAnsi="Segoe UI" w:cs="Segoe UI"/>
              </w:rPr>
              <w:t>Forsøg med spaltning af proteiner vha. bromelin fra ananas.</w:t>
            </w:r>
          </w:p>
          <w:p w14:paraId="74AD0E2C" w14:textId="77777777" w:rsidR="008672B2" w:rsidRPr="00354C7E" w:rsidRDefault="008672B2" w:rsidP="008672B2">
            <w:pPr>
              <w:spacing w:after="0" w:line="240" w:lineRule="auto"/>
              <w:textAlignment w:val="baseline"/>
              <w:rPr>
                <w:rFonts w:ascii="Segoe UI" w:hAnsi="Segoe UI" w:cs="Segoe UI"/>
              </w:rPr>
            </w:pPr>
          </w:p>
          <w:p w14:paraId="2E059277" w14:textId="77777777" w:rsidR="008672B2" w:rsidRPr="00354C7E" w:rsidRDefault="008672B2" w:rsidP="008672B2">
            <w:pPr>
              <w:spacing w:after="120" w:line="276" w:lineRule="auto"/>
              <w:rPr>
                <w:rFonts w:ascii="Segoe UI" w:hAnsi="Segoe UI" w:cs="Segoe UI"/>
              </w:rPr>
            </w:pPr>
            <w:r w:rsidRPr="00354C7E">
              <w:rPr>
                <w:rFonts w:ascii="Segoe UI" w:hAnsi="Segoe UI" w:cs="Segoe UI"/>
              </w:rPr>
              <w:t>Sidst i lektionen udfylder eleverne deres gruppelogbog.</w:t>
            </w:r>
          </w:p>
          <w:p w14:paraId="3B452E4B" w14:textId="77777777" w:rsidR="00D35804" w:rsidRPr="00354C7E" w:rsidRDefault="00D35804" w:rsidP="00D35804">
            <w:pPr>
              <w:pStyle w:val="Sidehoved"/>
              <w:rPr>
                <w:rFonts w:ascii="Segoe UI" w:eastAsia="Times New Roman" w:hAnsi="Segoe UI" w:cs="Segoe UI"/>
                <w:b/>
                <w:bCs/>
              </w:rPr>
            </w:pPr>
            <w:r w:rsidRPr="00354C7E">
              <w:rPr>
                <w:rFonts w:ascii="Segoe UI" w:eastAsia="Times New Roman" w:hAnsi="Segoe UI" w:cs="Segoe UI"/>
                <w:b/>
                <w:bCs/>
              </w:rPr>
              <w:t>Materialer:</w:t>
            </w:r>
          </w:p>
          <w:p w14:paraId="2DF194E3" w14:textId="2AC39DC9" w:rsidR="008672B2" w:rsidRPr="00354C7E" w:rsidRDefault="008672B2" w:rsidP="008672B2">
            <w:pPr>
              <w:pStyle w:val="Sidehoved"/>
              <w:rPr>
                <w:rFonts w:ascii="Segoe UI" w:hAnsi="Segoe UI" w:cs="Segoe UI"/>
                <w:i/>
                <w:iCs/>
              </w:rPr>
            </w:pPr>
            <w:r w:rsidRPr="00354C7E">
              <w:rPr>
                <w:rFonts w:ascii="Segoe UI" w:hAnsi="Segoe UI" w:cs="Segoe UI"/>
                <w:i/>
                <w:iCs/>
              </w:rPr>
              <w:t xml:space="preserve">Arbejdsark 6: Øvelsesvejledning: Bromelin fra </w:t>
            </w:r>
            <w:r w:rsidR="004B1A25">
              <w:rPr>
                <w:rFonts w:ascii="Segoe UI" w:hAnsi="Segoe UI" w:cs="Segoe UI"/>
                <w:i/>
                <w:iCs/>
              </w:rPr>
              <w:t>a</w:t>
            </w:r>
            <w:r w:rsidRPr="00354C7E">
              <w:rPr>
                <w:rFonts w:ascii="Segoe UI" w:hAnsi="Segoe UI" w:cs="Segoe UI"/>
                <w:i/>
                <w:iCs/>
              </w:rPr>
              <w:t>nanas</w:t>
            </w:r>
          </w:p>
          <w:p w14:paraId="59A7624E" w14:textId="77777777" w:rsidR="00094D3D" w:rsidRPr="00354C7E" w:rsidRDefault="00094D3D" w:rsidP="00094D3D">
            <w:pPr>
              <w:spacing w:after="0" w:line="240" w:lineRule="auto"/>
              <w:textAlignment w:val="baseline"/>
              <w:rPr>
                <w:rFonts w:ascii="Segoe UI" w:hAnsi="Segoe UI" w:cs="Segoe UI"/>
                <w:b/>
                <w:bCs/>
                <w:color w:val="000000"/>
              </w:rPr>
            </w:pPr>
          </w:p>
        </w:tc>
        <w:tc>
          <w:tcPr>
            <w:tcW w:w="1701" w:type="dxa"/>
          </w:tcPr>
          <w:p w14:paraId="05733410" w14:textId="77777777" w:rsidR="00094D3D" w:rsidRPr="00354C7E" w:rsidRDefault="00094D3D" w:rsidP="00094D3D">
            <w:pPr>
              <w:spacing w:after="120" w:line="276" w:lineRule="auto"/>
              <w:rPr>
                <w:rFonts w:ascii="Segoe UI" w:hAnsi="Segoe UI" w:cs="Segoe UI"/>
              </w:rPr>
            </w:pPr>
          </w:p>
        </w:tc>
      </w:tr>
      <w:tr w:rsidR="008672B2" w:rsidRPr="00354C7E" w14:paraId="2D41C716" w14:textId="77777777" w:rsidTr="009D0607">
        <w:trPr>
          <w:trHeight w:val="300"/>
        </w:trPr>
        <w:tc>
          <w:tcPr>
            <w:tcW w:w="993" w:type="dxa"/>
            <w:shd w:val="clear" w:color="auto" w:fill="E7E9EC"/>
          </w:tcPr>
          <w:p w14:paraId="2C980112" w14:textId="64668C16" w:rsidR="008672B2" w:rsidRPr="00354C7E" w:rsidRDefault="008672B2" w:rsidP="00094D3D">
            <w:pPr>
              <w:spacing w:after="120" w:line="276" w:lineRule="auto"/>
              <w:jc w:val="center"/>
              <w:rPr>
                <w:rFonts w:ascii="Segoe UI" w:hAnsi="Segoe UI" w:cs="Segoe UI"/>
                <w:b/>
                <w:bCs/>
              </w:rPr>
            </w:pPr>
            <w:r w:rsidRPr="00354C7E">
              <w:rPr>
                <w:rFonts w:ascii="Segoe UI" w:hAnsi="Segoe UI" w:cs="Segoe UI"/>
                <w:b/>
                <w:bCs/>
              </w:rPr>
              <w:t>15</w:t>
            </w:r>
          </w:p>
        </w:tc>
        <w:tc>
          <w:tcPr>
            <w:tcW w:w="1559" w:type="dxa"/>
            <w:shd w:val="clear" w:color="auto" w:fill="D3D8DC"/>
          </w:tcPr>
          <w:p w14:paraId="5E6DD36C" w14:textId="4657CDF7" w:rsidR="008672B2" w:rsidRPr="00354C7E" w:rsidRDefault="008672B2" w:rsidP="006D5B43">
            <w:pPr>
              <w:spacing w:after="120" w:line="276" w:lineRule="auto"/>
              <w:jc w:val="center"/>
              <w:rPr>
                <w:noProof/>
              </w:rPr>
            </w:pPr>
            <w:r w:rsidRPr="00354C7E">
              <w:rPr>
                <w:noProof/>
              </w:rPr>
              <w:drawing>
                <wp:inline distT="0" distB="0" distL="0" distR="0" wp14:anchorId="318553F3" wp14:editId="62F2553C">
                  <wp:extent cx="796214" cy="845361"/>
                  <wp:effectExtent l="0" t="0" r="4445" b="0"/>
                  <wp:docPr id="1919584667" name="Billede 6" descr="Et billede, der indeholder cirkel, Font/skrifttype, skærmbillede,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5621" name="Billede 6" descr="Et billede, der indeholder cirkel, Font/skrifttype, skærmbillede, Grafik&#10;&#10;AI-genereret indhold kan være ukorrekt."/>
                          <pic:cNvPicPr/>
                        </pic:nvPicPr>
                        <pic:blipFill>
                          <a:blip r:embed="rId23">
                            <a:extLst>
                              <a:ext uri="{28A0092B-C50C-407E-A947-70E740481C1C}">
                                <a14:useLocalDpi xmlns:a14="http://schemas.microsoft.com/office/drawing/2010/main" val="0"/>
                              </a:ext>
                            </a:extLst>
                          </a:blip>
                          <a:srcRect l="5913" r="5913"/>
                          <a:stretch>
                            <a:fillRect/>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74B5E957" w14:textId="77777777"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b/>
                <w:bCs/>
              </w:rPr>
              <w:t>Resultatbehandling</w:t>
            </w:r>
          </w:p>
          <w:p w14:paraId="01C598EF" w14:textId="4E68E81C" w:rsidR="008672B2" w:rsidRPr="00354C7E" w:rsidRDefault="008672B2" w:rsidP="008672B2">
            <w:pPr>
              <w:spacing w:after="0" w:line="240" w:lineRule="auto"/>
              <w:textAlignment w:val="baseline"/>
              <w:rPr>
                <w:rFonts w:ascii="Segoe UI" w:hAnsi="Segoe UI" w:cs="Segoe UI"/>
              </w:rPr>
            </w:pPr>
            <w:r w:rsidRPr="00354C7E">
              <w:rPr>
                <w:rFonts w:ascii="Segoe UI" w:hAnsi="Segoe UI" w:cs="Segoe UI"/>
              </w:rPr>
              <w:t>Opsamling og resultatbehandling af ”bromelin i ananas”</w:t>
            </w:r>
            <w:r w:rsidR="004B1A25">
              <w:rPr>
                <w:rFonts w:ascii="Segoe UI" w:hAnsi="Segoe UI" w:cs="Segoe UI"/>
              </w:rPr>
              <w:t>.</w:t>
            </w:r>
          </w:p>
          <w:p w14:paraId="1488B2B6" w14:textId="77777777" w:rsidR="008672B2" w:rsidRPr="00354C7E" w:rsidRDefault="008672B2" w:rsidP="008672B2">
            <w:pPr>
              <w:spacing w:after="0" w:line="240" w:lineRule="auto"/>
              <w:textAlignment w:val="baseline"/>
              <w:rPr>
                <w:rFonts w:ascii="Segoe UI" w:hAnsi="Segoe UI" w:cs="Segoe UI"/>
              </w:rPr>
            </w:pPr>
          </w:p>
          <w:p w14:paraId="3654C5CE" w14:textId="5B3CB833"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rPr>
              <w:t>Sidst i lektionen udfylder eleverne deres gruppelogbog.</w:t>
            </w:r>
          </w:p>
        </w:tc>
        <w:tc>
          <w:tcPr>
            <w:tcW w:w="1701" w:type="dxa"/>
          </w:tcPr>
          <w:p w14:paraId="6D353511" w14:textId="77777777" w:rsidR="008672B2" w:rsidRPr="00354C7E" w:rsidRDefault="008672B2" w:rsidP="00094D3D">
            <w:pPr>
              <w:spacing w:after="120" w:line="276" w:lineRule="auto"/>
              <w:rPr>
                <w:rFonts w:ascii="Segoe UI" w:hAnsi="Segoe UI" w:cs="Segoe UI"/>
              </w:rPr>
            </w:pPr>
          </w:p>
        </w:tc>
      </w:tr>
      <w:tr w:rsidR="008672B2" w:rsidRPr="00354C7E" w14:paraId="12DA847A" w14:textId="77777777" w:rsidTr="009D0607">
        <w:trPr>
          <w:trHeight w:val="300"/>
        </w:trPr>
        <w:tc>
          <w:tcPr>
            <w:tcW w:w="993" w:type="dxa"/>
            <w:shd w:val="clear" w:color="auto" w:fill="E7E9EC"/>
          </w:tcPr>
          <w:p w14:paraId="53379370" w14:textId="7CF06AD9" w:rsidR="008672B2" w:rsidRPr="00354C7E" w:rsidRDefault="008672B2" w:rsidP="008672B2">
            <w:pPr>
              <w:spacing w:after="120" w:line="276" w:lineRule="auto"/>
              <w:jc w:val="center"/>
              <w:rPr>
                <w:rFonts w:ascii="Segoe UI" w:hAnsi="Segoe UI" w:cs="Segoe UI"/>
                <w:b/>
                <w:bCs/>
              </w:rPr>
            </w:pPr>
            <w:r w:rsidRPr="00354C7E">
              <w:rPr>
                <w:rFonts w:ascii="Segoe UI" w:hAnsi="Segoe UI" w:cs="Segoe UI"/>
                <w:b/>
                <w:bCs/>
              </w:rPr>
              <w:t>16-18</w:t>
            </w:r>
          </w:p>
        </w:tc>
        <w:tc>
          <w:tcPr>
            <w:tcW w:w="1559" w:type="dxa"/>
            <w:shd w:val="clear" w:color="auto" w:fill="D3D8DC"/>
          </w:tcPr>
          <w:p w14:paraId="16200FE6" w14:textId="71C5D483" w:rsidR="008672B2" w:rsidRPr="00354C7E" w:rsidRDefault="008672B2" w:rsidP="006D5B43">
            <w:pPr>
              <w:spacing w:after="120" w:line="276" w:lineRule="auto"/>
              <w:jc w:val="center"/>
              <w:rPr>
                <w:noProof/>
              </w:rPr>
            </w:pPr>
            <w:r w:rsidRPr="00354C7E">
              <w:rPr>
                <w:noProof/>
              </w:rPr>
              <w:drawing>
                <wp:inline distT="0" distB="0" distL="0" distR="0" wp14:anchorId="4D768965" wp14:editId="0CBB3EE7">
                  <wp:extent cx="782592" cy="799730"/>
                  <wp:effectExtent l="0" t="0" r="0" b="635"/>
                  <wp:docPr id="248054901"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64969213"/>
                          <pic:cNvPicPr/>
                        </pic:nvPicPr>
                        <pic:blipFill>
                          <a:blip r:embed="rId29" cstate="print">
                            <a:extLst>
                              <a:ext uri="{28A0092B-C50C-407E-A947-70E740481C1C}">
                                <a14:useLocalDpi xmlns:a14="http://schemas.microsoft.com/office/drawing/2010/main" val="0"/>
                              </a:ext>
                            </a:extLst>
                          </a:blip>
                          <a:srcRect l="7020" t="5105" r="5492" b="5492"/>
                          <a:stretch>
                            <a:fillRect/>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45E3057A" w14:textId="49B5D9C7"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b/>
                <w:bCs/>
              </w:rPr>
              <w:t>Lav poster</w:t>
            </w:r>
            <w:r w:rsidR="00181ADA">
              <w:rPr>
                <w:rFonts w:ascii="Segoe UI" w:hAnsi="Segoe UI" w:cs="Segoe UI"/>
                <w:b/>
                <w:bCs/>
              </w:rPr>
              <w:t>,</w:t>
            </w:r>
            <w:r w:rsidRPr="00354C7E">
              <w:rPr>
                <w:rFonts w:ascii="Segoe UI" w:hAnsi="Segoe UI" w:cs="Segoe UI"/>
                <w:b/>
                <w:bCs/>
              </w:rPr>
              <w:t xml:space="preserve"> og forbered præsentation</w:t>
            </w:r>
          </w:p>
          <w:p w14:paraId="3155EF7D" w14:textId="77777777" w:rsidR="008672B2" w:rsidRPr="003F619B" w:rsidRDefault="008672B2" w:rsidP="008672B2">
            <w:pPr>
              <w:spacing w:after="0" w:line="240" w:lineRule="auto"/>
              <w:textAlignment w:val="baseline"/>
              <w:rPr>
                <w:rFonts w:ascii="Segoe UI" w:hAnsi="Segoe UI" w:cs="Segoe UI"/>
                <w:bCs/>
              </w:rPr>
            </w:pPr>
          </w:p>
          <w:p w14:paraId="48D163E7" w14:textId="70389583" w:rsidR="008672B2" w:rsidRPr="00354C7E" w:rsidRDefault="008672B2" w:rsidP="008672B2">
            <w:pPr>
              <w:spacing w:after="0" w:line="240" w:lineRule="auto"/>
              <w:textAlignment w:val="baseline"/>
              <w:rPr>
                <w:rFonts w:ascii="Segoe UI" w:hAnsi="Segoe UI" w:cs="Segoe UI"/>
              </w:rPr>
            </w:pPr>
            <w:r w:rsidRPr="00354C7E">
              <w:rPr>
                <w:rFonts w:ascii="Segoe UI" w:hAnsi="Segoe UI" w:cs="Segoe UI"/>
              </w:rPr>
              <w:t>Husk at eleverne skal inddrage prototypekriterierne i deres præsentation.</w:t>
            </w:r>
          </w:p>
          <w:p w14:paraId="23F2786D" w14:textId="2BEAAC16" w:rsidR="008672B2" w:rsidRPr="00354C7E" w:rsidRDefault="003D4557" w:rsidP="00EC599C">
            <w:pPr>
              <w:numPr>
                <w:ilvl w:val="0"/>
                <w:numId w:val="33"/>
              </w:numPr>
              <w:spacing w:after="0" w:line="276" w:lineRule="auto"/>
              <w:ind w:left="227" w:hanging="227"/>
              <w:rPr>
                <w:rFonts w:ascii="Segoe UI" w:hAnsi="Segoe UI" w:cs="Segoe UI"/>
              </w:rPr>
            </w:pPr>
            <w:r>
              <w:rPr>
                <w:rFonts w:ascii="Segoe UI" w:hAnsi="Segoe UI" w:cs="Segoe UI"/>
              </w:rPr>
              <w:t>Mysli</w:t>
            </w:r>
            <w:r w:rsidR="008672B2" w:rsidRPr="00354C7E">
              <w:rPr>
                <w:rFonts w:ascii="Segoe UI" w:hAnsi="Segoe UI" w:cs="Segoe UI"/>
              </w:rPr>
              <w:t>baren skal have et lavere glykæmisk indeks (GI) end den kommercielle bar, I har undersøgt.</w:t>
            </w:r>
          </w:p>
          <w:p w14:paraId="2802A978" w14:textId="55AA001B" w:rsidR="008672B2" w:rsidRPr="00354C7E" w:rsidRDefault="003D4557" w:rsidP="00EC599C">
            <w:pPr>
              <w:numPr>
                <w:ilvl w:val="0"/>
                <w:numId w:val="33"/>
              </w:numPr>
              <w:spacing w:after="0" w:line="276" w:lineRule="auto"/>
              <w:ind w:left="227" w:hanging="227"/>
              <w:rPr>
                <w:rFonts w:ascii="Segoe UI" w:hAnsi="Segoe UI" w:cs="Segoe UI"/>
              </w:rPr>
            </w:pPr>
            <w:r>
              <w:rPr>
                <w:rFonts w:ascii="Segoe UI" w:hAnsi="Segoe UI" w:cs="Segoe UI"/>
              </w:rPr>
              <w:t>Mysli</w:t>
            </w:r>
            <w:r w:rsidR="008672B2" w:rsidRPr="00354C7E">
              <w:rPr>
                <w:rFonts w:ascii="Segoe UI" w:hAnsi="Segoe UI" w:cs="Segoe UI"/>
              </w:rPr>
              <w:t>baren skal have en fast, sammenhængende form og være praktisk at spise som snack.</w:t>
            </w:r>
          </w:p>
          <w:p w14:paraId="4A213A14" w14:textId="77777777" w:rsidR="00EC599C" w:rsidRPr="00354C7E" w:rsidRDefault="00EC599C" w:rsidP="008672B2">
            <w:pPr>
              <w:spacing w:after="0" w:line="240" w:lineRule="auto"/>
              <w:textAlignment w:val="baseline"/>
              <w:rPr>
                <w:rFonts w:ascii="Segoe UI" w:hAnsi="Segoe UI" w:cs="Segoe UI"/>
                <w:i/>
                <w:iCs/>
              </w:rPr>
            </w:pPr>
          </w:p>
          <w:p w14:paraId="680DCFC8" w14:textId="77777777" w:rsidR="00D35804" w:rsidRPr="00354C7E" w:rsidRDefault="00D35804" w:rsidP="00D35804">
            <w:pPr>
              <w:pStyle w:val="Sidehoved"/>
              <w:rPr>
                <w:rFonts w:ascii="Segoe UI" w:eastAsia="Times New Roman" w:hAnsi="Segoe UI" w:cs="Segoe UI"/>
                <w:b/>
                <w:bCs/>
              </w:rPr>
            </w:pPr>
            <w:r w:rsidRPr="00354C7E">
              <w:rPr>
                <w:rFonts w:ascii="Segoe UI" w:eastAsia="Times New Roman" w:hAnsi="Segoe UI" w:cs="Segoe UI"/>
                <w:b/>
                <w:bCs/>
              </w:rPr>
              <w:t>Materialer:</w:t>
            </w:r>
          </w:p>
          <w:p w14:paraId="092C1918" w14:textId="7BC1AC98" w:rsidR="008672B2" w:rsidRPr="00354C7E" w:rsidRDefault="00677776" w:rsidP="00D35804">
            <w:pPr>
              <w:spacing w:after="0" w:line="240" w:lineRule="auto"/>
              <w:textAlignment w:val="baseline"/>
              <w:rPr>
                <w:rFonts w:ascii="Segoe UI" w:hAnsi="Segoe UI" w:cs="Segoe UI"/>
                <w:i/>
                <w:iCs/>
              </w:rPr>
            </w:pPr>
            <w:r>
              <w:rPr>
                <w:rFonts w:ascii="Segoe UI" w:hAnsi="Segoe UI" w:cs="Segoe UI"/>
                <w:i/>
                <w:iCs/>
              </w:rPr>
              <w:t xml:space="preserve">– </w:t>
            </w:r>
            <w:r w:rsidR="008672B2" w:rsidRPr="00354C7E">
              <w:rPr>
                <w:rFonts w:ascii="Segoe UI" w:hAnsi="Segoe UI" w:cs="Segoe UI"/>
                <w:i/>
                <w:iCs/>
              </w:rPr>
              <w:t>Metodekort: Forbered</w:t>
            </w:r>
            <w:r w:rsidR="00817A85">
              <w:rPr>
                <w:rFonts w:ascii="Segoe UI" w:hAnsi="Segoe UI" w:cs="Segoe UI"/>
                <w:i/>
                <w:iCs/>
              </w:rPr>
              <w:t xml:space="preserve"> jeres</w:t>
            </w:r>
            <w:r w:rsidR="008672B2" w:rsidRPr="00354C7E">
              <w:rPr>
                <w:rFonts w:ascii="Segoe UI" w:hAnsi="Segoe UI" w:cs="Segoe UI"/>
                <w:i/>
                <w:iCs/>
              </w:rPr>
              <w:t xml:space="preserve"> præsentation: </w:t>
            </w:r>
            <w:hyperlink r:id="rId30" w:history="1">
              <w:r w:rsidR="008672B2" w:rsidRPr="00354C7E">
                <w:rPr>
                  <w:rStyle w:val="Hyperlink"/>
                  <w:rFonts w:ascii="Segoe UI" w:hAnsi="Segoe UI" w:cs="Segoe UI"/>
                  <w:i/>
                  <w:iCs/>
                </w:rPr>
                <w:t>https://engineerthefuture.dk/media/1f0pno5t/forbered-jeres-praesentation_praesentere.docx</w:t>
              </w:r>
            </w:hyperlink>
          </w:p>
          <w:p w14:paraId="4E5580EF" w14:textId="77777777" w:rsidR="00EC599C" w:rsidRPr="00354C7E" w:rsidRDefault="00EC599C" w:rsidP="008672B2">
            <w:pPr>
              <w:spacing w:after="0" w:line="240" w:lineRule="auto"/>
              <w:textAlignment w:val="baseline"/>
              <w:rPr>
                <w:rFonts w:ascii="Segoe UI" w:hAnsi="Segoe UI" w:cs="Segoe UI"/>
                <w:i/>
                <w:iCs/>
              </w:rPr>
            </w:pPr>
          </w:p>
          <w:p w14:paraId="7BCB5F8B" w14:textId="6600458E" w:rsidR="008672B2" w:rsidRPr="00354C7E" w:rsidRDefault="00677776" w:rsidP="00D35804">
            <w:pPr>
              <w:spacing w:after="0" w:line="240" w:lineRule="auto"/>
              <w:textAlignment w:val="baseline"/>
              <w:rPr>
                <w:rFonts w:ascii="Segoe UI" w:hAnsi="Segoe UI" w:cs="Segoe UI"/>
                <w:i/>
                <w:iCs/>
              </w:rPr>
            </w:pPr>
            <w:r>
              <w:rPr>
                <w:rFonts w:ascii="Segoe UI" w:hAnsi="Segoe UI" w:cs="Segoe UI"/>
                <w:i/>
                <w:iCs/>
              </w:rPr>
              <w:t xml:space="preserve">– </w:t>
            </w:r>
            <w:r w:rsidR="00D35804" w:rsidRPr="00354C7E">
              <w:rPr>
                <w:rFonts w:ascii="Segoe UI" w:hAnsi="Segoe UI" w:cs="Segoe UI"/>
                <w:i/>
                <w:iCs/>
              </w:rPr>
              <w:t>M</w:t>
            </w:r>
            <w:r w:rsidR="008672B2" w:rsidRPr="00354C7E">
              <w:rPr>
                <w:rFonts w:ascii="Segoe UI" w:hAnsi="Segoe UI" w:cs="Segoe UI"/>
                <w:i/>
                <w:iCs/>
              </w:rPr>
              <w:t xml:space="preserve">etodekort: Engineering-poster: </w:t>
            </w:r>
            <w:hyperlink r:id="rId31" w:history="1">
              <w:r w:rsidR="008672B2" w:rsidRPr="00354C7E">
                <w:rPr>
                  <w:rStyle w:val="Hyperlink"/>
                  <w:rFonts w:ascii="Segoe UI" w:hAnsi="Segoe UI" w:cs="Segoe UI"/>
                  <w:i/>
                  <w:iCs/>
                </w:rPr>
                <w:t>https://engineerthefuture.dk/media/vo0jzlws/engineeringposter_praesentere.docx</w:t>
              </w:r>
            </w:hyperlink>
          </w:p>
          <w:p w14:paraId="670EA6B8" w14:textId="77777777" w:rsidR="008672B2" w:rsidRPr="00354C7E" w:rsidRDefault="008672B2" w:rsidP="008672B2">
            <w:pPr>
              <w:spacing w:after="0" w:line="240" w:lineRule="auto"/>
              <w:textAlignment w:val="baseline"/>
              <w:rPr>
                <w:rFonts w:ascii="Segoe UI" w:hAnsi="Segoe UI" w:cs="Segoe UI"/>
                <w:b/>
                <w:bCs/>
              </w:rPr>
            </w:pPr>
          </w:p>
        </w:tc>
        <w:tc>
          <w:tcPr>
            <w:tcW w:w="1701" w:type="dxa"/>
          </w:tcPr>
          <w:p w14:paraId="381EDB94" w14:textId="77777777" w:rsidR="008672B2" w:rsidRPr="00354C7E" w:rsidRDefault="008672B2" w:rsidP="008672B2">
            <w:pPr>
              <w:spacing w:after="120" w:line="276" w:lineRule="auto"/>
              <w:rPr>
                <w:rFonts w:ascii="Segoe UI" w:hAnsi="Segoe UI" w:cs="Segoe UI"/>
              </w:rPr>
            </w:pPr>
          </w:p>
        </w:tc>
      </w:tr>
      <w:tr w:rsidR="008672B2" w:rsidRPr="00354C7E" w14:paraId="152415E4" w14:textId="77777777" w:rsidTr="009D0607">
        <w:trPr>
          <w:trHeight w:val="300"/>
        </w:trPr>
        <w:tc>
          <w:tcPr>
            <w:tcW w:w="993" w:type="dxa"/>
            <w:shd w:val="clear" w:color="auto" w:fill="E7E9EC"/>
          </w:tcPr>
          <w:p w14:paraId="3F38CA42" w14:textId="5AEF5227" w:rsidR="008672B2" w:rsidRPr="00354C7E" w:rsidRDefault="008672B2" w:rsidP="008672B2">
            <w:pPr>
              <w:spacing w:after="120" w:line="276" w:lineRule="auto"/>
              <w:jc w:val="center"/>
              <w:rPr>
                <w:rFonts w:ascii="Segoe UI" w:hAnsi="Segoe UI" w:cs="Segoe UI"/>
                <w:b/>
                <w:bCs/>
              </w:rPr>
            </w:pPr>
            <w:r w:rsidRPr="00354C7E">
              <w:rPr>
                <w:rFonts w:ascii="Segoe UI" w:hAnsi="Segoe UI" w:cs="Segoe UI"/>
                <w:b/>
                <w:bCs/>
              </w:rPr>
              <w:t>19</w:t>
            </w:r>
          </w:p>
        </w:tc>
        <w:tc>
          <w:tcPr>
            <w:tcW w:w="1559" w:type="dxa"/>
            <w:shd w:val="clear" w:color="auto" w:fill="D3D8DC"/>
          </w:tcPr>
          <w:p w14:paraId="00B422AB" w14:textId="2E50EFB8" w:rsidR="008672B2" w:rsidRPr="00354C7E" w:rsidRDefault="008672B2" w:rsidP="006D5B43">
            <w:pPr>
              <w:spacing w:after="120" w:line="276" w:lineRule="auto"/>
              <w:jc w:val="center"/>
              <w:rPr>
                <w:noProof/>
              </w:rPr>
            </w:pPr>
            <w:r w:rsidRPr="00354C7E">
              <w:rPr>
                <w:noProof/>
              </w:rPr>
              <w:drawing>
                <wp:inline distT="0" distB="0" distL="0" distR="0" wp14:anchorId="72093E2E" wp14:editId="3F1B132B">
                  <wp:extent cx="782592" cy="799730"/>
                  <wp:effectExtent l="0" t="0" r="0" b="635"/>
                  <wp:docPr id="104548064"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64969213"/>
                          <pic:cNvPicPr/>
                        </pic:nvPicPr>
                        <pic:blipFill>
                          <a:blip r:embed="rId29" cstate="print">
                            <a:extLst>
                              <a:ext uri="{28A0092B-C50C-407E-A947-70E740481C1C}">
                                <a14:useLocalDpi xmlns:a14="http://schemas.microsoft.com/office/drawing/2010/main" val="0"/>
                              </a:ext>
                            </a:extLst>
                          </a:blip>
                          <a:srcRect l="7020" t="5105" r="5492" b="5492"/>
                          <a:stretch>
                            <a:fillRect/>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inline>
              </w:drawing>
            </w:r>
          </w:p>
        </w:tc>
        <w:tc>
          <w:tcPr>
            <w:tcW w:w="5807" w:type="dxa"/>
          </w:tcPr>
          <w:p w14:paraId="79A2596E" w14:textId="77777777" w:rsidR="008672B2" w:rsidRPr="00354C7E" w:rsidRDefault="008672B2" w:rsidP="008672B2">
            <w:pPr>
              <w:spacing w:after="0" w:line="240" w:lineRule="auto"/>
              <w:textAlignment w:val="baseline"/>
              <w:rPr>
                <w:rFonts w:ascii="Segoe UI" w:hAnsi="Segoe UI" w:cs="Segoe UI"/>
                <w:b/>
                <w:bCs/>
              </w:rPr>
            </w:pPr>
            <w:r w:rsidRPr="00354C7E">
              <w:rPr>
                <w:rFonts w:ascii="Segoe UI" w:eastAsia="Calibri" w:hAnsi="Segoe UI" w:cs="Segoe UI"/>
                <w:b/>
                <w:bCs/>
                <w:noProof/>
              </w:rPr>
              <w:t>Præsentation</w:t>
            </w:r>
            <w:r w:rsidRPr="00354C7E">
              <w:rPr>
                <w:rFonts w:ascii="Segoe UI" w:hAnsi="Segoe UI" w:cs="Segoe UI"/>
                <w:b/>
                <w:bCs/>
              </w:rPr>
              <w:t xml:space="preserve"> </w:t>
            </w:r>
          </w:p>
          <w:p w14:paraId="644DBF7A" w14:textId="74790321" w:rsidR="008672B2" w:rsidRPr="00354C7E" w:rsidRDefault="008672B2" w:rsidP="008672B2">
            <w:pPr>
              <w:spacing w:after="0" w:line="240" w:lineRule="auto"/>
              <w:textAlignment w:val="baseline"/>
              <w:rPr>
                <w:rFonts w:ascii="Segoe UI" w:hAnsi="Segoe UI" w:cs="Segoe UI"/>
              </w:rPr>
            </w:pPr>
            <w:r w:rsidRPr="00354C7E">
              <w:rPr>
                <w:rFonts w:ascii="Segoe UI" w:hAnsi="Segoe UI" w:cs="Segoe UI"/>
              </w:rPr>
              <w:t>Eleverne præsenterer i par, mens resten af gruppen besøger andre par (matrix).</w:t>
            </w:r>
          </w:p>
          <w:p w14:paraId="15B7A887" w14:textId="77777777" w:rsidR="008672B2" w:rsidRPr="00354C7E" w:rsidRDefault="008672B2" w:rsidP="008672B2">
            <w:pPr>
              <w:spacing w:after="0" w:line="240" w:lineRule="auto"/>
              <w:textAlignment w:val="baseline"/>
              <w:rPr>
                <w:rFonts w:ascii="Segoe UI" w:hAnsi="Segoe UI" w:cs="Segoe UI"/>
              </w:rPr>
            </w:pPr>
          </w:p>
          <w:p w14:paraId="19A2A1B0" w14:textId="0B3364CF"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rPr>
              <w:t xml:space="preserve">Husk at optø </w:t>
            </w:r>
            <w:r w:rsidR="003D4557">
              <w:rPr>
                <w:rFonts w:ascii="Segoe UI" w:hAnsi="Segoe UI" w:cs="Segoe UI"/>
              </w:rPr>
              <w:t>mysli</w:t>
            </w:r>
            <w:r w:rsidRPr="00354C7E">
              <w:rPr>
                <w:rFonts w:ascii="Segoe UI" w:hAnsi="Segoe UI" w:cs="Segoe UI"/>
              </w:rPr>
              <w:t>bar til smagsprøver.</w:t>
            </w:r>
          </w:p>
        </w:tc>
        <w:tc>
          <w:tcPr>
            <w:tcW w:w="1701" w:type="dxa"/>
          </w:tcPr>
          <w:p w14:paraId="0F218CD2" w14:textId="77777777" w:rsidR="008672B2" w:rsidRPr="00354C7E" w:rsidRDefault="008672B2" w:rsidP="008672B2">
            <w:pPr>
              <w:spacing w:after="120" w:line="276" w:lineRule="auto"/>
              <w:rPr>
                <w:rFonts w:ascii="Segoe UI" w:hAnsi="Segoe UI" w:cs="Segoe UI"/>
              </w:rPr>
            </w:pPr>
          </w:p>
        </w:tc>
      </w:tr>
      <w:tr w:rsidR="008672B2" w:rsidRPr="00354C7E" w14:paraId="4722D85A" w14:textId="77777777" w:rsidTr="009D0607">
        <w:trPr>
          <w:trHeight w:val="300"/>
        </w:trPr>
        <w:tc>
          <w:tcPr>
            <w:tcW w:w="993" w:type="dxa"/>
            <w:shd w:val="clear" w:color="auto" w:fill="E7E9EC"/>
          </w:tcPr>
          <w:p w14:paraId="40FE2876" w14:textId="1A7C2633" w:rsidR="008672B2" w:rsidRPr="00354C7E" w:rsidRDefault="008672B2" w:rsidP="008672B2">
            <w:pPr>
              <w:spacing w:after="120" w:line="276" w:lineRule="auto"/>
              <w:jc w:val="center"/>
              <w:rPr>
                <w:rFonts w:ascii="Segoe UI" w:hAnsi="Segoe UI" w:cs="Segoe UI"/>
                <w:b/>
                <w:bCs/>
              </w:rPr>
            </w:pPr>
            <w:r w:rsidRPr="00354C7E">
              <w:rPr>
                <w:rFonts w:ascii="Segoe UI" w:hAnsi="Segoe UI" w:cs="Segoe UI"/>
                <w:b/>
                <w:bCs/>
              </w:rPr>
              <w:t>20</w:t>
            </w:r>
          </w:p>
        </w:tc>
        <w:tc>
          <w:tcPr>
            <w:tcW w:w="1559" w:type="dxa"/>
            <w:shd w:val="clear" w:color="auto" w:fill="D3D8DC"/>
          </w:tcPr>
          <w:p w14:paraId="71631127" w14:textId="317D54B0" w:rsidR="008672B2" w:rsidRPr="00354C7E" w:rsidRDefault="008672B2" w:rsidP="008672B2">
            <w:pPr>
              <w:spacing w:after="120" w:line="276" w:lineRule="auto"/>
              <w:rPr>
                <w:noProof/>
              </w:rPr>
            </w:pPr>
            <w:r w:rsidRPr="00354C7E">
              <w:rPr>
                <w:rFonts w:ascii="Segoe UI" w:hAnsi="Segoe UI" w:cs="Segoe UI"/>
              </w:rPr>
              <w:t>Kan undlades</w:t>
            </w:r>
          </w:p>
        </w:tc>
        <w:tc>
          <w:tcPr>
            <w:tcW w:w="5807" w:type="dxa"/>
          </w:tcPr>
          <w:p w14:paraId="010A4211" w14:textId="0AC9F774" w:rsidR="008672B2" w:rsidRPr="00354C7E" w:rsidRDefault="008672B2" w:rsidP="008672B2">
            <w:pPr>
              <w:spacing w:after="0" w:line="240" w:lineRule="auto"/>
              <w:textAlignment w:val="baseline"/>
              <w:rPr>
                <w:rFonts w:ascii="Segoe UI" w:hAnsi="Segoe UI" w:cs="Segoe UI"/>
                <w:b/>
                <w:bCs/>
                <w:color w:val="000000"/>
              </w:rPr>
            </w:pPr>
            <w:r w:rsidRPr="00354C7E">
              <w:rPr>
                <w:rFonts w:ascii="Segoe UI" w:hAnsi="Segoe UI" w:cs="Segoe UI"/>
                <w:b/>
                <w:bCs/>
                <w:color w:val="000000"/>
              </w:rPr>
              <w:t>Diabetes type 1</w:t>
            </w:r>
            <w:r w:rsidR="007A46B7">
              <w:rPr>
                <w:rFonts w:ascii="Segoe UI" w:hAnsi="Segoe UI" w:cs="Segoe UI"/>
                <w:b/>
                <w:bCs/>
                <w:color w:val="000000"/>
              </w:rPr>
              <w:t xml:space="preserve"> </w:t>
            </w:r>
            <w:r w:rsidRPr="00354C7E">
              <w:rPr>
                <w:rFonts w:ascii="Segoe UI" w:hAnsi="Segoe UI" w:cs="Segoe UI"/>
                <w:b/>
                <w:bCs/>
                <w:color w:val="000000"/>
              </w:rPr>
              <w:t>+</w:t>
            </w:r>
            <w:r w:rsidR="007A46B7">
              <w:rPr>
                <w:rFonts w:ascii="Segoe UI" w:hAnsi="Segoe UI" w:cs="Segoe UI"/>
                <w:b/>
                <w:bCs/>
                <w:color w:val="000000"/>
              </w:rPr>
              <w:t xml:space="preserve"> </w:t>
            </w:r>
            <w:r w:rsidRPr="00354C7E">
              <w:rPr>
                <w:rFonts w:ascii="Segoe UI" w:hAnsi="Segoe UI" w:cs="Segoe UI"/>
                <w:b/>
                <w:bCs/>
                <w:color w:val="000000"/>
              </w:rPr>
              <w:t>2</w:t>
            </w:r>
          </w:p>
          <w:p w14:paraId="009600A7" w14:textId="0195292C"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rPr>
              <w:t>Lærerstyret gennemgang</w:t>
            </w:r>
          </w:p>
        </w:tc>
        <w:tc>
          <w:tcPr>
            <w:tcW w:w="1701" w:type="dxa"/>
          </w:tcPr>
          <w:p w14:paraId="15A3C756" w14:textId="580BE2DE" w:rsidR="008672B2" w:rsidRPr="00354C7E" w:rsidRDefault="008672B2" w:rsidP="008672B2">
            <w:pPr>
              <w:spacing w:after="120" w:line="276" w:lineRule="auto"/>
              <w:rPr>
                <w:rFonts w:ascii="Segoe UI" w:hAnsi="Segoe UI" w:cs="Segoe UI"/>
              </w:rPr>
            </w:pPr>
            <w:r w:rsidRPr="00354C7E">
              <w:rPr>
                <w:rFonts w:ascii="Segoe UI" w:hAnsi="Segoe UI" w:cs="Segoe UI"/>
                <w:i/>
                <w:iCs/>
              </w:rPr>
              <w:t>Diabetes og insulin - et undervisningshæfte</w:t>
            </w:r>
            <w:r w:rsidRPr="00354C7E">
              <w:rPr>
                <w:rFonts w:ascii="Segoe UI" w:hAnsi="Segoe UI" w:cs="Segoe UI"/>
              </w:rPr>
              <w:t>, s</w:t>
            </w:r>
            <w:r w:rsidR="00EE7249">
              <w:rPr>
                <w:rFonts w:ascii="Segoe UI" w:hAnsi="Segoe UI" w:cs="Segoe UI"/>
              </w:rPr>
              <w:t>.</w:t>
            </w:r>
            <w:r w:rsidRPr="00354C7E">
              <w:rPr>
                <w:rFonts w:ascii="Segoe UI" w:hAnsi="Segoe UI" w:cs="Segoe UI"/>
              </w:rPr>
              <w:t xml:space="preserve"> 8-13.</w:t>
            </w:r>
          </w:p>
        </w:tc>
      </w:tr>
      <w:tr w:rsidR="008672B2" w:rsidRPr="00354C7E" w14:paraId="6D254AD6" w14:textId="77777777" w:rsidTr="009D0607">
        <w:trPr>
          <w:trHeight w:val="300"/>
        </w:trPr>
        <w:tc>
          <w:tcPr>
            <w:tcW w:w="993" w:type="dxa"/>
            <w:shd w:val="clear" w:color="auto" w:fill="E7E9EC"/>
          </w:tcPr>
          <w:p w14:paraId="11F16347" w14:textId="16D20CC6" w:rsidR="008672B2" w:rsidRPr="00354C7E" w:rsidRDefault="008672B2" w:rsidP="008672B2">
            <w:pPr>
              <w:spacing w:after="120" w:line="276" w:lineRule="auto"/>
              <w:jc w:val="center"/>
              <w:rPr>
                <w:rFonts w:ascii="Segoe UI" w:hAnsi="Segoe UI" w:cs="Segoe UI"/>
                <w:b/>
                <w:bCs/>
              </w:rPr>
            </w:pPr>
            <w:r w:rsidRPr="00354C7E">
              <w:rPr>
                <w:rFonts w:ascii="Segoe UI" w:hAnsi="Segoe UI" w:cs="Segoe UI"/>
                <w:b/>
                <w:bCs/>
              </w:rPr>
              <w:t>21</w:t>
            </w:r>
          </w:p>
        </w:tc>
        <w:tc>
          <w:tcPr>
            <w:tcW w:w="1559" w:type="dxa"/>
            <w:shd w:val="clear" w:color="auto" w:fill="D3D8DC"/>
          </w:tcPr>
          <w:p w14:paraId="747A542F" w14:textId="77CC7677" w:rsidR="008672B2" w:rsidRPr="00354C7E" w:rsidRDefault="008672B2" w:rsidP="008672B2">
            <w:pPr>
              <w:spacing w:after="120" w:line="276" w:lineRule="auto"/>
              <w:rPr>
                <w:noProof/>
              </w:rPr>
            </w:pPr>
            <w:r w:rsidRPr="00354C7E">
              <w:rPr>
                <w:rFonts w:ascii="Segoe UI" w:hAnsi="Segoe UI" w:cs="Segoe UI"/>
              </w:rPr>
              <w:t>Kan undlades</w:t>
            </w:r>
          </w:p>
        </w:tc>
        <w:tc>
          <w:tcPr>
            <w:tcW w:w="5807" w:type="dxa"/>
          </w:tcPr>
          <w:p w14:paraId="10CE65C7" w14:textId="77777777" w:rsidR="008672B2" w:rsidRPr="00354C7E" w:rsidRDefault="008672B2" w:rsidP="008672B2">
            <w:pPr>
              <w:spacing w:after="0" w:line="240" w:lineRule="auto"/>
              <w:textAlignment w:val="baseline"/>
              <w:rPr>
                <w:rFonts w:ascii="Segoe UI" w:hAnsi="Segoe UI" w:cs="Segoe UI"/>
                <w:b/>
                <w:bCs/>
                <w:color w:val="000000"/>
              </w:rPr>
            </w:pPr>
            <w:r w:rsidRPr="00354C7E">
              <w:rPr>
                <w:rFonts w:ascii="Segoe UI" w:hAnsi="Segoe UI" w:cs="Segoe UI"/>
                <w:b/>
                <w:bCs/>
                <w:color w:val="000000"/>
              </w:rPr>
              <w:t>Insulins virkemåde</w:t>
            </w:r>
          </w:p>
          <w:p w14:paraId="13FC9486" w14:textId="59234142"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rPr>
              <w:t>Lærerstyret gennemgang</w:t>
            </w:r>
          </w:p>
        </w:tc>
        <w:tc>
          <w:tcPr>
            <w:tcW w:w="1701" w:type="dxa"/>
          </w:tcPr>
          <w:p w14:paraId="5BDA9F7C" w14:textId="59541FB1" w:rsidR="008672B2" w:rsidRPr="00354C7E" w:rsidRDefault="008672B2" w:rsidP="008672B2">
            <w:pPr>
              <w:spacing w:after="120" w:line="276" w:lineRule="auto"/>
              <w:rPr>
                <w:rFonts w:ascii="Segoe UI" w:hAnsi="Segoe UI" w:cs="Segoe UI"/>
              </w:rPr>
            </w:pPr>
            <w:r w:rsidRPr="00354C7E">
              <w:rPr>
                <w:rFonts w:ascii="Segoe UI" w:hAnsi="Segoe UI" w:cs="Segoe UI"/>
                <w:i/>
                <w:iCs/>
              </w:rPr>
              <w:t>Diabetes og insulin - et undervisningshæfte</w:t>
            </w:r>
            <w:r w:rsidRPr="005A697F">
              <w:rPr>
                <w:rFonts w:ascii="Segoe UI" w:hAnsi="Segoe UI" w:cs="Segoe UI"/>
                <w:iCs/>
              </w:rPr>
              <w:t>, s</w:t>
            </w:r>
            <w:r w:rsidR="00EE7249">
              <w:rPr>
                <w:rFonts w:ascii="Segoe UI" w:hAnsi="Segoe UI" w:cs="Segoe UI"/>
                <w:iCs/>
              </w:rPr>
              <w:t>.</w:t>
            </w:r>
            <w:r w:rsidRPr="00EE7249">
              <w:rPr>
                <w:rFonts w:ascii="Segoe UI" w:hAnsi="Segoe UI" w:cs="Segoe UI"/>
              </w:rPr>
              <w:t xml:space="preserve"> </w:t>
            </w:r>
            <w:r w:rsidRPr="00354C7E">
              <w:rPr>
                <w:rFonts w:ascii="Segoe UI" w:hAnsi="Segoe UI" w:cs="Segoe UI"/>
              </w:rPr>
              <w:t>17-19.</w:t>
            </w:r>
          </w:p>
        </w:tc>
      </w:tr>
      <w:tr w:rsidR="008672B2" w:rsidRPr="00354C7E" w14:paraId="530058F1" w14:textId="77777777" w:rsidTr="009D0607">
        <w:trPr>
          <w:trHeight w:val="300"/>
        </w:trPr>
        <w:tc>
          <w:tcPr>
            <w:tcW w:w="993" w:type="dxa"/>
            <w:shd w:val="clear" w:color="auto" w:fill="E7E9EC"/>
          </w:tcPr>
          <w:p w14:paraId="00AC8468" w14:textId="53A76E31" w:rsidR="008672B2" w:rsidRPr="00354C7E" w:rsidRDefault="008672B2" w:rsidP="008672B2">
            <w:pPr>
              <w:spacing w:after="120" w:line="276" w:lineRule="auto"/>
              <w:jc w:val="center"/>
              <w:rPr>
                <w:rFonts w:ascii="Segoe UI" w:hAnsi="Segoe UI" w:cs="Segoe UI"/>
                <w:b/>
                <w:bCs/>
              </w:rPr>
            </w:pPr>
            <w:r w:rsidRPr="00354C7E">
              <w:rPr>
                <w:rFonts w:ascii="Segoe UI" w:hAnsi="Segoe UI" w:cs="Segoe UI"/>
                <w:b/>
                <w:bCs/>
              </w:rPr>
              <w:t>22</w:t>
            </w:r>
          </w:p>
        </w:tc>
        <w:tc>
          <w:tcPr>
            <w:tcW w:w="1559" w:type="dxa"/>
            <w:shd w:val="clear" w:color="auto" w:fill="D3D8DC"/>
          </w:tcPr>
          <w:p w14:paraId="756036F6" w14:textId="5894B72A" w:rsidR="008672B2" w:rsidRPr="00354C7E" w:rsidRDefault="008672B2" w:rsidP="008672B2">
            <w:pPr>
              <w:spacing w:after="120" w:line="276" w:lineRule="auto"/>
              <w:rPr>
                <w:noProof/>
              </w:rPr>
            </w:pPr>
            <w:r w:rsidRPr="00354C7E">
              <w:rPr>
                <w:rFonts w:ascii="Segoe UI" w:hAnsi="Segoe UI" w:cs="Segoe UI"/>
              </w:rPr>
              <w:t>Kan undlades</w:t>
            </w:r>
          </w:p>
        </w:tc>
        <w:tc>
          <w:tcPr>
            <w:tcW w:w="5807" w:type="dxa"/>
          </w:tcPr>
          <w:p w14:paraId="15F38787" w14:textId="77777777"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b/>
                <w:bCs/>
              </w:rPr>
              <w:t>Bioteknologisk insulinproduktion</w:t>
            </w:r>
          </w:p>
          <w:p w14:paraId="07296984" w14:textId="3AA301D6" w:rsidR="008672B2" w:rsidRPr="00354C7E" w:rsidRDefault="008672B2" w:rsidP="008672B2">
            <w:pPr>
              <w:spacing w:after="0" w:line="240" w:lineRule="auto"/>
              <w:textAlignment w:val="baseline"/>
              <w:rPr>
                <w:rFonts w:ascii="Segoe UI" w:hAnsi="Segoe UI" w:cs="Segoe UI"/>
                <w:b/>
                <w:bCs/>
              </w:rPr>
            </w:pPr>
            <w:r w:rsidRPr="00354C7E">
              <w:rPr>
                <w:rFonts w:ascii="Segoe UI" w:hAnsi="Segoe UI" w:cs="Segoe UI"/>
              </w:rPr>
              <w:t>Lærerstyret gennemgang</w:t>
            </w:r>
          </w:p>
        </w:tc>
        <w:tc>
          <w:tcPr>
            <w:tcW w:w="1701" w:type="dxa"/>
          </w:tcPr>
          <w:p w14:paraId="5AC1AC6B" w14:textId="26F60494" w:rsidR="008672B2" w:rsidRPr="00354C7E" w:rsidRDefault="008672B2" w:rsidP="008672B2">
            <w:pPr>
              <w:spacing w:after="120" w:line="276" w:lineRule="auto"/>
              <w:rPr>
                <w:rFonts w:ascii="Segoe UI" w:hAnsi="Segoe UI" w:cs="Segoe UI"/>
              </w:rPr>
            </w:pPr>
            <w:r w:rsidRPr="00354C7E">
              <w:rPr>
                <w:rFonts w:ascii="Segoe UI" w:hAnsi="Segoe UI" w:cs="Segoe UI"/>
              </w:rPr>
              <w:t>Lektie om insulinproduktion. Fx</w:t>
            </w:r>
            <w:r w:rsidR="00E11EF6">
              <w:rPr>
                <w:rFonts w:ascii="Segoe UI" w:hAnsi="Segoe UI" w:cs="Segoe UI"/>
              </w:rPr>
              <w:t xml:space="preserve"> i</w:t>
            </w:r>
            <w:r w:rsidRPr="00354C7E">
              <w:rPr>
                <w:rFonts w:ascii="Segoe UI" w:hAnsi="Segoe UI" w:cs="Segoe UI"/>
              </w:rPr>
              <w:t xml:space="preserve"> </w:t>
            </w:r>
            <w:r w:rsidRPr="00354C7E">
              <w:rPr>
                <w:rFonts w:ascii="Segoe UI" w:hAnsi="Segoe UI" w:cs="Segoe UI"/>
                <w:i/>
                <w:iCs/>
              </w:rPr>
              <w:t xml:space="preserve">Biologi </w:t>
            </w:r>
            <w:r w:rsidR="004704C5">
              <w:rPr>
                <w:rFonts w:ascii="Segoe UI" w:hAnsi="Segoe UI" w:cs="Segoe UI"/>
                <w:i/>
                <w:iCs/>
              </w:rPr>
              <w:t>i fokus</w:t>
            </w:r>
            <w:r w:rsidRPr="00354C7E">
              <w:rPr>
                <w:rFonts w:ascii="Segoe UI" w:hAnsi="Segoe UI" w:cs="Segoe UI"/>
              </w:rPr>
              <w:t>, s. 24-28</w:t>
            </w:r>
            <w:r w:rsidR="00EE7249">
              <w:rPr>
                <w:rFonts w:ascii="Segoe UI" w:hAnsi="Segoe UI" w:cs="Segoe UI"/>
              </w:rPr>
              <w:t>.</w:t>
            </w:r>
          </w:p>
        </w:tc>
      </w:tr>
    </w:tbl>
    <w:p w14:paraId="658CFC05" w14:textId="77777777" w:rsidR="00FD703C" w:rsidRPr="00354C7E" w:rsidRDefault="00FD703C" w:rsidP="00FD703C">
      <w:pPr>
        <w:spacing w:after="0" w:line="276" w:lineRule="auto"/>
        <w:rPr>
          <w:rFonts w:ascii="Work Sans" w:hAnsi="Work Sans" w:cs="Calibri"/>
          <w:szCs w:val="20"/>
        </w:rPr>
      </w:pPr>
    </w:p>
    <w:p w14:paraId="253C3388" w14:textId="77777777" w:rsidR="00C609A9" w:rsidRPr="00354C7E" w:rsidRDefault="00C609A9" w:rsidP="00C609A9">
      <w:pPr>
        <w:spacing w:after="0" w:line="276" w:lineRule="auto"/>
        <w:rPr>
          <w:rFonts w:ascii="Segoe UI" w:hAnsi="Segoe UI" w:cs="Segoe UI"/>
          <w:szCs w:val="20"/>
        </w:rPr>
      </w:pPr>
    </w:p>
    <w:p w14:paraId="20A0B930" w14:textId="70E53C03" w:rsidR="00C609A9" w:rsidRPr="00354C7E" w:rsidRDefault="00C609A9" w:rsidP="00C609A9">
      <w:pPr>
        <w:spacing w:after="0" w:line="276" w:lineRule="auto"/>
        <w:rPr>
          <w:rFonts w:ascii="Segoe UI" w:hAnsi="Segoe UI" w:cs="Segoe UI"/>
          <w:b/>
          <w:bCs/>
          <w:caps/>
          <w:color w:val="224B5A"/>
          <w:sz w:val="22"/>
        </w:rPr>
      </w:pPr>
      <w:r w:rsidRPr="00354C7E">
        <w:rPr>
          <w:rFonts w:ascii="Segoe UI" w:hAnsi="Segoe UI" w:cs="Segoe UI"/>
          <w:b/>
          <w:bCs/>
          <w:caps/>
          <w:color w:val="224B5A"/>
          <w:sz w:val="22"/>
        </w:rPr>
        <w:t>RELEVANTE LINKS</w:t>
      </w:r>
    </w:p>
    <w:p w14:paraId="50ED21DB" w14:textId="46EE9165" w:rsidR="00C609A9" w:rsidRPr="00C2632A" w:rsidRDefault="00C609A9" w:rsidP="00C609A9">
      <w:pPr>
        <w:spacing w:after="0" w:line="276" w:lineRule="auto"/>
        <w:rPr>
          <w:rFonts w:ascii="Segoe UI" w:hAnsi="Segoe UI" w:cs="Segoe UI"/>
          <w:i/>
          <w:iCs/>
          <w:sz w:val="22"/>
        </w:rPr>
      </w:pPr>
      <w:r w:rsidRPr="00C2632A">
        <w:rPr>
          <w:rFonts w:ascii="Segoe UI" w:hAnsi="Segoe UI" w:cs="Segoe UI"/>
          <w:sz w:val="22"/>
        </w:rPr>
        <w:t xml:space="preserve">Bodil Blem Bidstrup et </w:t>
      </w:r>
      <w:r w:rsidR="00F4011E" w:rsidRPr="005A697F">
        <w:rPr>
          <w:rFonts w:ascii="Segoe UI" w:hAnsi="Segoe UI" w:cs="Segoe UI"/>
          <w:sz w:val="22"/>
        </w:rPr>
        <w:t>a</w:t>
      </w:r>
      <w:r w:rsidRPr="00C2632A">
        <w:rPr>
          <w:rFonts w:ascii="Segoe UI" w:hAnsi="Segoe UI" w:cs="Segoe UI"/>
          <w:sz w:val="22"/>
        </w:rPr>
        <w:t>l</w:t>
      </w:r>
      <w:r w:rsidR="00F4011E" w:rsidRPr="005A697F">
        <w:rPr>
          <w:rFonts w:ascii="Segoe UI" w:hAnsi="Segoe UI" w:cs="Segoe UI"/>
          <w:sz w:val="22"/>
        </w:rPr>
        <w:t>.</w:t>
      </w:r>
      <w:r w:rsidR="00C2632A" w:rsidRPr="005A697F">
        <w:rPr>
          <w:rFonts w:ascii="Segoe UI" w:hAnsi="Segoe UI" w:cs="Segoe UI"/>
          <w:iCs/>
          <w:sz w:val="22"/>
        </w:rPr>
        <w:t>:</w:t>
      </w:r>
      <w:r w:rsidRPr="00C2632A">
        <w:rPr>
          <w:rFonts w:ascii="Segoe UI" w:hAnsi="Segoe UI" w:cs="Segoe UI"/>
          <w:i/>
          <w:iCs/>
          <w:sz w:val="22"/>
        </w:rPr>
        <w:t xml:space="preserve"> Biologi i </w:t>
      </w:r>
      <w:r w:rsidR="00F4011E" w:rsidRPr="005A697F">
        <w:rPr>
          <w:rFonts w:ascii="Segoe UI" w:hAnsi="Segoe UI" w:cs="Segoe UI"/>
          <w:i/>
          <w:iCs/>
          <w:sz w:val="22"/>
        </w:rPr>
        <w:t>f</w:t>
      </w:r>
      <w:r w:rsidRPr="00C2632A">
        <w:rPr>
          <w:rFonts w:ascii="Segoe UI" w:hAnsi="Segoe UI" w:cs="Segoe UI"/>
          <w:i/>
          <w:iCs/>
          <w:sz w:val="22"/>
        </w:rPr>
        <w:t>okus</w:t>
      </w:r>
      <w:r w:rsidR="00C2632A" w:rsidRPr="005A697F">
        <w:rPr>
          <w:rFonts w:ascii="Segoe UI" w:hAnsi="Segoe UI" w:cs="Segoe UI"/>
          <w:iCs/>
          <w:sz w:val="22"/>
        </w:rPr>
        <w:t xml:space="preserve">. </w:t>
      </w:r>
      <w:r w:rsidRPr="005A697F">
        <w:rPr>
          <w:rFonts w:ascii="Segoe UI" w:hAnsi="Segoe UI" w:cs="Segoe UI"/>
          <w:iCs/>
          <w:sz w:val="22"/>
        </w:rPr>
        <w:t>2013.</w:t>
      </w:r>
    </w:p>
    <w:p w14:paraId="3438A9F9" w14:textId="77777777" w:rsidR="00C609A9" w:rsidRPr="00C2632A" w:rsidRDefault="00C609A9" w:rsidP="00C609A9">
      <w:pPr>
        <w:spacing w:after="0" w:line="276" w:lineRule="auto"/>
        <w:rPr>
          <w:rFonts w:ascii="Segoe UI" w:hAnsi="Segoe UI" w:cs="Segoe UI"/>
          <w:i/>
          <w:iCs/>
          <w:sz w:val="22"/>
        </w:rPr>
      </w:pPr>
    </w:p>
    <w:p w14:paraId="7CDD8002" w14:textId="77777777" w:rsidR="00C609A9" w:rsidRPr="00354C7E" w:rsidRDefault="00C609A9" w:rsidP="00C609A9">
      <w:pPr>
        <w:spacing w:after="0" w:line="276" w:lineRule="auto"/>
        <w:rPr>
          <w:rFonts w:ascii="Segoe UI" w:hAnsi="Segoe UI" w:cs="Segoe UI"/>
          <w:i/>
          <w:iCs/>
          <w:sz w:val="22"/>
        </w:rPr>
      </w:pPr>
      <w:r w:rsidRPr="00354C7E">
        <w:rPr>
          <w:rFonts w:ascii="Segoe UI" w:hAnsi="Segoe UI" w:cs="Segoe UI"/>
          <w:i/>
          <w:iCs/>
          <w:sz w:val="22"/>
        </w:rPr>
        <w:t>Diabetes og insulin - et undervisningshæfte for de gymnasiale uddannelser.</w:t>
      </w:r>
    </w:p>
    <w:p w14:paraId="5884C2AA" w14:textId="77777777" w:rsidR="00C609A9" w:rsidRPr="00354C7E" w:rsidRDefault="00C609A9" w:rsidP="00C609A9">
      <w:pPr>
        <w:spacing w:after="0" w:line="276" w:lineRule="auto"/>
        <w:rPr>
          <w:rFonts w:ascii="Segoe UI" w:hAnsi="Segoe UI" w:cs="Segoe UI"/>
          <w:i/>
          <w:iCs/>
          <w:sz w:val="22"/>
        </w:rPr>
      </w:pPr>
      <w:hyperlink r:id="rId32" w:history="1">
        <w:r w:rsidRPr="00354C7E">
          <w:rPr>
            <w:rStyle w:val="Hyperlink"/>
            <w:rFonts w:ascii="Segoe UI" w:hAnsi="Segoe UI" w:cs="Segoe UI"/>
            <w:i/>
            <w:iCs/>
            <w:sz w:val="22"/>
          </w:rPr>
          <w:t>https://bioside.dk/onewebmedia/Diabetes_og_Insulin_undervisningshaefte_Juni_2008.pdf</w:t>
        </w:r>
      </w:hyperlink>
    </w:p>
    <w:p w14:paraId="6CAD3E3B" w14:textId="782CC9FF" w:rsidR="005E1E5A" w:rsidRPr="00354C7E" w:rsidRDefault="005E1E5A">
      <w:pPr>
        <w:spacing w:after="160" w:line="259" w:lineRule="auto"/>
        <w:rPr>
          <w:rFonts w:ascii="Segoe UI" w:hAnsi="Segoe UI" w:cs="Segoe UI"/>
          <w:szCs w:val="20"/>
        </w:rPr>
      </w:pPr>
    </w:p>
    <w:p w14:paraId="18CAEE10" w14:textId="664254E9" w:rsidR="005E1E5A" w:rsidRPr="00354C7E" w:rsidRDefault="005E1E5A" w:rsidP="0029417C">
      <w:pPr>
        <w:pStyle w:val="Sidehoved"/>
        <w:rPr>
          <w:rFonts w:ascii="Segoe UI" w:hAnsi="Segoe UI" w:cs="Segoe UI"/>
          <w:color w:val="234B5A"/>
          <w:sz w:val="16"/>
          <w:szCs w:val="16"/>
        </w:rPr>
      </w:pPr>
    </w:p>
    <w:p w14:paraId="7B3C21C0" w14:textId="77777777" w:rsidR="005E1E5A" w:rsidRPr="00354C7E" w:rsidRDefault="005E1E5A" w:rsidP="0029417C">
      <w:pPr>
        <w:pStyle w:val="Sidehoved"/>
        <w:rPr>
          <w:rFonts w:ascii="Segoe UI" w:hAnsi="Segoe UI" w:cs="Segoe UI"/>
          <w:color w:val="234B5A"/>
          <w:sz w:val="16"/>
          <w:szCs w:val="16"/>
        </w:rPr>
      </w:pPr>
    </w:p>
    <w:p w14:paraId="7131E7C4" w14:textId="77777777" w:rsidR="005E1E5A" w:rsidRPr="00354C7E" w:rsidRDefault="005E1E5A" w:rsidP="0029417C">
      <w:pPr>
        <w:pStyle w:val="Sidehoved"/>
        <w:rPr>
          <w:color w:val="234B5A"/>
          <w:sz w:val="16"/>
          <w:szCs w:val="16"/>
        </w:rPr>
      </w:pPr>
    </w:p>
    <w:p w14:paraId="7F6C662F" w14:textId="77777777" w:rsidR="0029417C" w:rsidRPr="00354C7E" w:rsidRDefault="0029417C" w:rsidP="0029417C">
      <w:pPr>
        <w:pStyle w:val="Sidehoved"/>
        <w:rPr>
          <w:color w:val="234B5A"/>
          <w:sz w:val="16"/>
          <w:szCs w:val="16"/>
        </w:rPr>
      </w:pPr>
      <w:r w:rsidRPr="00354C7E">
        <w:rPr>
          <w:rFonts w:ascii="Work Sans" w:hAnsi="Work Sans" w:cs="Calibri"/>
          <w:b/>
          <w:bCs/>
          <w:noProof/>
          <w:color w:val="224B5A"/>
          <w:sz w:val="36"/>
          <w:szCs w:val="36"/>
          <w:lang w:eastAsia="da-DK"/>
        </w:rPr>
        <mc:AlternateContent>
          <mc:Choice Requires="wps">
            <w:drawing>
              <wp:anchor distT="0" distB="0" distL="114300" distR="114300" simplePos="0" relativeHeight="251658242"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B36A31"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354C7E" w:rsidRDefault="0029417C" w:rsidP="0029417C">
      <w:pPr>
        <w:pStyle w:val="Sidehoved"/>
        <w:rPr>
          <w:color w:val="234B5A"/>
          <w:sz w:val="16"/>
          <w:szCs w:val="16"/>
        </w:rPr>
      </w:pPr>
      <w:r w:rsidRPr="00354C7E">
        <w:rPr>
          <w:noProof/>
          <w:lang w:eastAsia="da-DK"/>
        </w:rPr>
        <w:drawing>
          <wp:anchor distT="0" distB="0" distL="114300" distR="114300" simplePos="0" relativeHeight="251658244" behindDoc="0" locked="0" layoutInCell="1" allowOverlap="1" wp14:anchorId="273EC791" wp14:editId="0099E53E">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354C7E" w:rsidRDefault="0029417C" w:rsidP="0029417C">
      <w:pPr>
        <w:pStyle w:val="Sidehoved"/>
        <w:rPr>
          <w:color w:val="234B5A"/>
          <w:sz w:val="16"/>
          <w:szCs w:val="16"/>
        </w:rPr>
      </w:pPr>
      <w:r w:rsidRPr="00354C7E">
        <w:rPr>
          <w:noProof/>
          <w:lang w:eastAsia="da-DK"/>
        </w:rPr>
        <w:drawing>
          <wp:anchor distT="0" distB="0" distL="114300" distR="114300" simplePos="0" relativeHeight="251658245"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C7E">
        <w:rPr>
          <w:noProof/>
          <w:lang w:eastAsia="da-DK"/>
        </w:rPr>
        <w:drawing>
          <wp:anchor distT="0" distB="0" distL="114300" distR="114300" simplePos="0" relativeHeight="251658246"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C7E">
        <w:rPr>
          <w:noProof/>
          <w:lang w:eastAsia="da-DK"/>
        </w:rPr>
        <w:drawing>
          <wp:anchor distT="0" distB="0" distL="114300" distR="114300" simplePos="0" relativeHeight="251658243"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354C7E" w:rsidRDefault="0029417C" w:rsidP="0029417C">
      <w:pPr>
        <w:pStyle w:val="Sidehoved"/>
        <w:rPr>
          <w:color w:val="234B5A"/>
          <w:sz w:val="16"/>
          <w:szCs w:val="16"/>
        </w:rPr>
      </w:pPr>
    </w:p>
    <w:p w14:paraId="76333165" w14:textId="77777777" w:rsidR="0029417C" w:rsidRPr="00354C7E" w:rsidRDefault="0029417C" w:rsidP="0029417C">
      <w:pPr>
        <w:pStyle w:val="Sidehoved"/>
        <w:rPr>
          <w:color w:val="234B5A"/>
          <w:sz w:val="16"/>
          <w:szCs w:val="16"/>
        </w:rPr>
      </w:pPr>
    </w:p>
    <w:p w14:paraId="24FADB84" w14:textId="77777777" w:rsidR="0029417C" w:rsidRPr="00354C7E" w:rsidRDefault="0029417C" w:rsidP="0029417C">
      <w:pPr>
        <w:pStyle w:val="Sidehoved"/>
        <w:jc w:val="center"/>
        <w:rPr>
          <w:color w:val="224B5A"/>
          <w:sz w:val="16"/>
          <w:szCs w:val="16"/>
        </w:rPr>
      </w:pPr>
    </w:p>
    <w:p w14:paraId="10712514" w14:textId="23A15F5D" w:rsidR="00575B14" w:rsidRPr="00354C7E" w:rsidRDefault="0029417C" w:rsidP="00D35804">
      <w:pPr>
        <w:spacing w:after="0" w:line="276" w:lineRule="auto"/>
        <w:jc w:val="center"/>
        <w:rPr>
          <w:rFonts w:cstheme="minorHAnsi"/>
          <w:color w:val="234B5A"/>
          <w:sz w:val="18"/>
          <w:szCs w:val="18"/>
        </w:rPr>
      </w:pPr>
      <w:r w:rsidRPr="00354C7E">
        <w:rPr>
          <w:rFonts w:cstheme="minorHAnsi"/>
          <w:color w:val="224B5A"/>
          <w:sz w:val="18"/>
          <w:szCs w:val="18"/>
        </w:rPr>
        <w:t>Forløbet er udviklet med støtte fra Villum Fonden, Novo Nordisk Fonden og Lundbeckfonden.</w:t>
      </w:r>
    </w:p>
    <w:sectPr w:rsidR="00575B14" w:rsidRPr="00354C7E" w:rsidSect="001A0E19">
      <w:headerReference w:type="default" r:id="rId37"/>
      <w:footerReference w:type="default" r:id="rId38"/>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B65BD" w14:textId="77777777" w:rsidR="00927665" w:rsidRDefault="00927665" w:rsidP="00030597">
      <w:pPr>
        <w:spacing w:after="0" w:line="240" w:lineRule="auto"/>
      </w:pPr>
      <w:r>
        <w:separator/>
      </w:r>
    </w:p>
  </w:endnote>
  <w:endnote w:type="continuationSeparator" w:id="0">
    <w:p w14:paraId="5FB4895F" w14:textId="77777777" w:rsidR="00927665" w:rsidRDefault="00927665" w:rsidP="00030597">
      <w:pPr>
        <w:spacing w:after="0" w:line="240" w:lineRule="auto"/>
      </w:pPr>
      <w:r>
        <w:continuationSeparator/>
      </w:r>
    </w:p>
  </w:endnote>
  <w:endnote w:type="continuationNotice" w:id="1">
    <w:p w14:paraId="22558C9D" w14:textId="77777777" w:rsidR="00927665" w:rsidRDefault="009276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4D"/>
    <w:family w:val="auto"/>
    <w:pitch w:val="variable"/>
    <w:sig w:usb0="A00000FF" w:usb1="5000E07B" w:usb2="00000000" w:usb3="00000000" w:csb0="00000193" w:csb1="00000000"/>
    <w:embedRegular r:id="rId1" w:fontKey="{3434A688-6BB6-4FCA-BE4A-3032C7A3A048}"/>
    <w:embedBold r:id="rId2" w:fontKey="{383A6B0C-D3E5-4379-A7B4-D2BC7AF53C4A}"/>
    <w:embedBoldItalic r:id="rId3" w:fontKey="{799A0048-577E-4B9E-8B5C-145F137E140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7832E10-EC06-4C19-AAFD-6FE315B016D0}"/>
    <w:embedBold r:id="rId5" w:fontKey="{BD27EAF3-9563-48A0-A5AD-C86CE273E9E5}"/>
    <w:embedItalic r:id="rId6" w:fontKey="{3EF39AD5-BF7B-4165-882A-C9DF7F9627BA}"/>
  </w:font>
  <w:font w:name="Segoe UI">
    <w:panose1 w:val="020B0502040204020203"/>
    <w:charset w:val="00"/>
    <w:family w:val="swiss"/>
    <w:pitch w:val="variable"/>
    <w:sig w:usb0="E4002EFF" w:usb1="C000E47F" w:usb2="00000009" w:usb3="00000000" w:csb0="000001FF" w:csb1="00000000"/>
    <w:embedRegular r:id="rId7" w:fontKey="{4032F7AE-7EEF-4C86-ABD2-BA4B2298FF4F}"/>
    <w:embedBold r:id="rId8" w:fontKey="{430695F3-5358-4E26-984A-3D71AD9BADD5}"/>
    <w:embedItalic r:id="rId9" w:fontKey="{086D93C6-D173-4BBD-984C-3B77E76B72C8}"/>
    <w:embedBoldItalic r:id="rId10" w:fontKey="{17EDAE9A-4E35-42B8-AF77-977C779E9044}"/>
  </w:font>
  <w:font w:name="Calibri Light">
    <w:panose1 w:val="020F0302020204030204"/>
    <w:charset w:val="00"/>
    <w:family w:val="swiss"/>
    <w:pitch w:val="variable"/>
    <w:sig w:usb0="E4002EFF" w:usb1="C200247B" w:usb2="00000009" w:usb3="00000000" w:csb0="000001FF" w:csb1="00000000"/>
    <w:embedRegular r:id="rId11" w:fontKey="{0AA0CA35-802A-44AE-87D0-BE8A86DC34E6}"/>
    <w:embedBold r:id="rId12" w:fontKey="{BBB8AAEA-7358-42E6-8FD9-526F7AD03433}"/>
    <w:embedItalic r:id="rId13" w:fontKey="{E87AF7C7-5AC3-4A36-879A-50FFD8924AB2}"/>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4" w:fontKey="{48508337-3C48-4861-A358-F35F7CE7B21A}"/>
  </w:font>
  <w:font w:name="Yu Mincho">
    <w:charset w:val="80"/>
    <w:family w:val="roman"/>
    <w:pitch w:val="variable"/>
    <w:sig w:usb0="800002E7" w:usb1="2AC7FCFF" w:usb2="00000012" w:usb3="00000000" w:csb0="0002009F" w:csb1="00000000"/>
  </w:font>
  <w:font w:name="Work Sans Medium">
    <w:panose1 w:val="00000000000000000000"/>
    <w:charset w:val="00"/>
    <w:family w:val="auto"/>
    <w:pitch w:val="variable"/>
    <w:sig w:usb0="A00000FF" w:usb1="5000E07B" w:usb2="00000000" w:usb3="00000000" w:csb0="00000193" w:csb1="00000000"/>
    <w:embedRegular r:id="rId15" w:fontKey="{DEA0B38A-C764-4D2C-81DD-0049B4402566}"/>
    <w:embedBold r:id="rId16" w:fontKey="{D2A122A9-5B12-48EB-896A-0ACBF23235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9746813"/>
      <w:docPartObj>
        <w:docPartGallery w:val="Page Numbers (Bottom of Page)"/>
        <w:docPartUnique/>
      </w:docPartObj>
    </w:sdt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277F5D14" w14:textId="6A6BEBB5" w:rsidR="00B704B7" w:rsidRPr="00E04211" w:rsidRDefault="00E04211" w:rsidP="00E04211">
                              <w:pPr>
                                <w:jc w:val="center"/>
                                <w:rPr>
                                  <w:rFonts w:ascii="Segoe UI" w:hAnsi="Segoe UI" w:cs="Segoe UI"/>
                                </w:rPr>
                              </w:pPr>
                              <w:r w:rsidRPr="00E04211">
                                <w:rPr>
                                  <w:rFonts w:ascii="Segoe UI" w:hAnsi="Segoe UI" w:cs="Segoe UI"/>
                                  <w:sz w:val="16"/>
                                  <w:szCs w:val="16"/>
                                </w:rPr>
                                <w:t>Optimér en m</w:t>
                              </w:r>
                              <w:r w:rsidR="00881031">
                                <w:rPr>
                                  <w:rFonts w:ascii="Segoe UI" w:hAnsi="Segoe UI" w:cs="Segoe UI"/>
                                  <w:sz w:val="16"/>
                                  <w:szCs w:val="16"/>
                                </w:rPr>
                                <w:t>y</w:t>
                              </w:r>
                              <w:r w:rsidRPr="00E04211">
                                <w:rPr>
                                  <w:rFonts w:ascii="Segoe UI" w:hAnsi="Segoe UI" w:cs="Segoe UI"/>
                                  <w:sz w:val="16"/>
                                  <w:szCs w:val="16"/>
                                </w:rPr>
                                <w:t xml:space="preserve">slibar </w:t>
                              </w:r>
                              <w:r w:rsidR="00881031">
                                <w:rPr>
                                  <w:rFonts w:ascii="Segoe UI" w:hAnsi="Segoe UI" w:cs="Segoe UI"/>
                                  <w:sz w:val="16"/>
                                  <w:szCs w:val="16"/>
                                </w:rPr>
                                <w:t>–</w:t>
                              </w:r>
                              <w:r w:rsidRPr="00E04211">
                                <w:rPr>
                                  <w:rFonts w:ascii="Segoe UI" w:hAnsi="Segoe UI" w:cs="Segoe UI"/>
                                  <w:sz w:val="16"/>
                                  <w:szCs w:val="16"/>
                                </w:rPr>
                                <w:t xml:space="preserve"> Lærervejledning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277F5D14" w14:textId="6A6BEBB5" w:rsidR="00B704B7" w:rsidRPr="00E04211" w:rsidRDefault="00E04211" w:rsidP="00E04211">
                        <w:pPr>
                          <w:jc w:val="center"/>
                          <w:rPr>
                            <w:rFonts w:ascii="Segoe UI" w:hAnsi="Segoe UI" w:cs="Segoe UI"/>
                          </w:rPr>
                        </w:pPr>
                        <w:r w:rsidRPr="00E04211">
                          <w:rPr>
                            <w:rFonts w:ascii="Segoe UI" w:hAnsi="Segoe UI" w:cs="Segoe UI"/>
                            <w:sz w:val="16"/>
                            <w:szCs w:val="16"/>
                          </w:rPr>
                          <w:t>Optimér en m</w:t>
                        </w:r>
                        <w:r w:rsidR="00881031">
                          <w:rPr>
                            <w:rFonts w:ascii="Segoe UI" w:hAnsi="Segoe UI" w:cs="Segoe UI"/>
                            <w:sz w:val="16"/>
                            <w:szCs w:val="16"/>
                          </w:rPr>
                          <w:t>y</w:t>
                        </w:r>
                        <w:r w:rsidRPr="00E04211">
                          <w:rPr>
                            <w:rFonts w:ascii="Segoe UI" w:hAnsi="Segoe UI" w:cs="Segoe UI"/>
                            <w:sz w:val="16"/>
                            <w:szCs w:val="16"/>
                          </w:rPr>
                          <w:t xml:space="preserve">slibar </w:t>
                        </w:r>
                        <w:r w:rsidR="00881031">
                          <w:rPr>
                            <w:rFonts w:ascii="Segoe UI" w:hAnsi="Segoe UI" w:cs="Segoe UI"/>
                            <w:sz w:val="16"/>
                            <w:szCs w:val="16"/>
                          </w:rPr>
                          <w:t>–</w:t>
                        </w:r>
                        <w:r w:rsidRPr="00E04211">
                          <w:rPr>
                            <w:rFonts w:ascii="Segoe UI" w:hAnsi="Segoe UI" w:cs="Segoe UI"/>
                            <w:sz w:val="16"/>
                            <w:szCs w:val="16"/>
                          </w:rPr>
                          <w:t xml:space="preserve"> Lærervejledning</w:t>
                        </w:r>
                      </w:p>
                    </w:txbxContent>
                  </v:textbox>
                </v:shape>
              </w:pict>
            </mc:Fallback>
          </mc:AlternateContent>
        </w:r>
        <w:r>
          <w:fldChar w:fldCharType="begin"/>
        </w:r>
        <w:r>
          <w:instrText>PAGE   \* MERGEFORMAT</w:instrText>
        </w:r>
        <w:r>
          <w:fldChar w:fldCharType="separate"/>
        </w:r>
        <w:r w:rsidR="002A7AAC">
          <w:rPr>
            <w:noProof/>
          </w:rPr>
          <w:t>1</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3A3B5" w14:textId="77777777" w:rsidR="00927665" w:rsidRDefault="00927665" w:rsidP="00030597">
      <w:pPr>
        <w:spacing w:after="0" w:line="240" w:lineRule="auto"/>
      </w:pPr>
      <w:r>
        <w:separator/>
      </w:r>
    </w:p>
  </w:footnote>
  <w:footnote w:type="continuationSeparator" w:id="0">
    <w:p w14:paraId="26FDECF5" w14:textId="77777777" w:rsidR="00927665" w:rsidRDefault="00927665" w:rsidP="00030597">
      <w:pPr>
        <w:spacing w:after="0" w:line="240" w:lineRule="auto"/>
      </w:pPr>
      <w:r>
        <w:continuationSeparator/>
      </w:r>
    </w:p>
  </w:footnote>
  <w:footnote w:type="continuationNotice" w:id="1">
    <w:p w14:paraId="7EF25A1B" w14:textId="77777777" w:rsidR="00927665" w:rsidRDefault="009276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ADD6A1B"/>
    <w:multiLevelType w:val="multilevel"/>
    <w:tmpl w:val="D03C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B21FF9"/>
    <w:multiLevelType w:val="hybridMultilevel"/>
    <w:tmpl w:val="80360C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2F62540"/>
    <w:multiLevelType w:val="hybridMultilevel"/>
    <w:tmpl w:val="5E0C75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F750EFF"/>
    <w:multiLevelType w:val="hybridMultilevel"/>
    <w:tmpl w:val="1E02A658"/>
    <w:lvl w:ilvl="0" w:tplc="0C30F01A">
      <w:start w:val="1"/>
      <w:numFmt w:val="bullet"/>
      <w:lvlText w:val=""/>
      <w:lvlJc w:val="left"/>
      <w:pPr>
        <w:ind w:left="1440" w:hanging="360"/>
      </w:pPr>
      <w:rPr>
        <w:rFonts w:ascii="Symbol" w:hAnsi="Symbol"/>
      </w:rPr>
    </w:lvl>
    <w:lvl w:ilvl="1" w:tplc="B89E1818">
      <w:start w:val="1"/>
      <w:numFmt w:val="bullet"/>
      <w:lvlText w:val=""/>
      <w:lvlJc w:val="left"/>
      <w:pPr>
        <w:ind w:left="1440" w:hanging="360"/>
      </w:pPr>
      <w:rPr>
        <w:rFonts w:ascii="Symbol" w:hAnsi="Symbol"/>
      </w:rPr>
    </w:lvl>
    <w:lvl w:ilvl="2" w:tplc="93103040">
      <w:start w:val="1"/>
      <w:numFmt w:val="bullet"/>
      <w:lvlText w:val=""/>
      <w:lvlJc w:val="left"/>
      <w:pPr>
        <w:ind w:left="1440" w:hanging="360"/>
      </w:pPr>
      <w:rPr>
        <w:rFonts w:ascii="Symbol" w:hAnsi="Symbol"/>
      </w:rPr>
    </w:lvl>
    <w:lvl w:ilvl="3" w:tplc="56ECFED8">
      <w:start w:val="1"/>
      <w:numFmt w:val="bullet"/>
      <w:lvlText w:val=""/>
      <w:lvlJc w:val="left"/>
      <w:pPr>
        <w:ind w:left="1440" w:hanging="360"/>
      </w:pPr>
      <w:rPr>
        <w:rFonts w:ascii="Symbol" w:hAnsi="Symbol"/>
      </w:rPr>
    </w:lvl>
    <w:lvl w:ilvl="4" w:tplc="50EA9000">
      <w:start w:val="1"/>
      <w:numFmt w:val="bullet"/>
      <w:lvlText w:val=""/>
      <w:lvlJc w:val="left"/>
      <w:pPr>
        <w:ind w:left="1440" w:hanging="360"/>
      </w:pPr>
      <w:rPr>
        <w:rFonts w:ascii="Symbol" w:hAnsi="Symbol"/>
      </w:rPr>
    </w:lvl>
    <w:lvl w:ilvl="5" w:tplc="C5D8972E">
      <w:start w:val="1"/>
      <w:numFmt w:val="bullet"/>
      <w:lvlText w:val=""/>
      <w:lvlJc w:val="left"/>
      <w:pPr>
        <w:ind w:left="1440" w:hanging="360"/>
      </w:pPr>
      <w:rPr>
        <w:rFonts w:ascii="Symbol" w:hAnsi="Symbol"/>
      </w:rPr>
    </w:lvl>
    <w:lvl w:ilvl="6" w:tplc="587E470A">
      <w:start w:val="1"/>
      <w:numFmt w:val="bullet"/>
      <w:lvlText w:val=""/>
      <w:lvlJc w:val="left"/>
      <w:pPr>
        <w:ind w:left="1440" w:hanging="360"/>
      </w:pPr>
      <w:rPr>
        <w:rFonts w:ascii="Symbol" w:hAnsi="Symbol"/>
      </w:rPr>
    </w:lvl>
    <w:lvl w:ilvl="7" w:tplc="B66E4ECA">
      <w:start w:val="1"/>
      <w:numFmt w:val="bullet"/>
      <w:lvlText w:val=""/>
      <w:lvlJc w:val="left"/>
      <w:pPr>
        <w:ind w:left="1440" w:hanging="360"/>
      </w:pPr>
      <w:rPr>
        <w:rFonts w:ascii="Symbol" w:hAnsi="Symbol"/>
      </w:rPr>
    </w:lvl>
    <w:lvl w:ilvl="8" w:tplc="2780BA64">
      <w:start w:val="1"/>
      <w:numFmt w:val="bullet"/>
      <w:lvlText w:val=""/>
      <w:lvlJc w:val="left"/>
      <w:pPr>
        <w:ind w:left="1440" w:hanging="360"/>
      </w:pPr>
      <w:rPr>
        <w:rFonts w:ascii="Symbol" w:hAnsi="Symbol"/>
      </w:rPr>
    </w:lvl>
  </w:abstractNum>
  <w:abstractNum w:abstractNumId="14" w15:restartNumberingAfterBreak="0">
    <w:nsid w:val="24D073B0"/>
    <w:multiLevelType w:val="hybridMultilevel"/>
    <w:tmpl w:val="FEE644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7F92F70"/>
    <w:multiLevelType w:val="hybridMultilevel"/>
    <w:tmpl w:val="3D16E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DB827BF"/>
    <w:multiLevelType w:val="multilevel"/>
    <w:tmpl w:val="CE286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ork Sans" w:eastAsia="Arial" w:hAnsi="Work Sans" w:cs="Calibri"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BC4842"/>
    <w:multiLevelType w:val="hybridMultilevel"/>
    <w:tmpl w:val="A6C42AEA"/>
    <w:lvl w:ilvl="0" w:tplc="2E0AA684">
      <w:numFmt w:val="bullet"/>
      <w:lvlText w:val="-"/>
      <w:lvlJc w:val="left"/>
      <w:pPr>
        <w:ind w:left="720" w:hanging="360"/>
      </w:pPr>
      <w:rPr>
        <w:rFonts w:ascii="Work Sans" w:eastAsiaTheme="minorHAnsi" w:hAnsi="Work Sans" w:cs="Calibri" w:hint="default"/>
        <w:b/>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3DA677D"/>
    <w:multiLevelType w:val="multilevel"/>
    <w:tmpl w:val="BFD60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A2292"/>
    <w:multiLevelType w:val="hybridMultilevel"/>
    <w:tmpl w:val="BB567F68"/>
    <w:lvl w:ilvl="0" w:tplc="20688536">
      <w:start w:val="1"/>
      <w:numFmt w:val="decimal"/>
      <w:lvlText w:val="%1."/>
      <w:lvlJc w:val="left"/>
      <w:pPr>
        <w:ind w:left="720" w:hanging="360"/>
      </w:pPr>
      <w:rPr>
        <w:b w:val="0"/>
        <w:bCs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5743C75"/>
    <w:multiLevelType w:val="hybridMultilevel"/>
    <w:tmpl w:val="4C722AEC"/>
    <w:lvl w:ilvl="0" w:tplc="59F8F502">
      <w:start w:val="1"/>
      <w:numFmt w:val="bullet"/>
      <w:lvlText w:val="-"/>
      <w:lvlJc w:val="left"/>
      <w:pPr>
        <w:ind w:left="720" w:hanging="360"/>
      </w:pPr>
      <w:rPr>
        <w:rFonts w:ascii="Segoe UI" w:hAnsi="Segoe UI" w:cs="Times New Roman"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787A86"/>
    <w:multiLevelType w:val="multilevel"/>
    <w:tmpl w:val="D03C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F12234"/>
    <w:multiLevelType w:val="hybridMultilevel"/>
    <w:tmpl w:val="CBA05E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CA1E7B9"/>
    <w:multiLevelType w:val="hybridMultilevel"/>
    <w:tmpl w:val="55A4E164"/>
    <w:lvl w:ilvl="0" w:tplc="44749D2C">
      <w:start w:val="1"/>
      <w:numFmt w:val="bullet"/>
      <w:lvlText w:val=""/>
      <w:lvlJc w:val="left"/>
      <w:pPr>
        <w:ind w:left="720" w:hanging="360"/>
      </w:pPr>
      <w:rPr>
        <w:rFonts w:ascii="Symbol" w:hAnsi="Symbol" w:hint="default"/>
      </w:rPr>
    </w:lvl>
    <w:lvl w:ilvl="1" w:tplc="1CEAA94E">
      <w:start w:val="1"/>
      <w:numFmt w:val="bullet"/>
      <w:lvlText w:val="o"/>
      <w:lvlJc w:val="left"/>
      <w:pPr>
        <w:ind w:left="1440" w:hanging="360"/>
      </w:pPr>
      <w:rPr>
        <w:rFonts w:ascii="Courier New" w:hAnsi="Courier New" w:hint="default"/>
      </w:rPr>
    </w:lvl>
    <w:lvl w:ilvl="2" w:tplc="B0E4A564">
      <w:start w:val="1"/>
      <w:numFmt w:val="bullet"/>
      <w:lvlText w:val=""/>
      <w:lvlJc w:val="left"/>
      <w:pPr>
        <w:ind w:left="2160" w:hanging="360"/>
      </w:pPr>
      <w:rPr>
        <w:rFonts w:ascii="Wingdings" w:hAnsi="Wingdings" w:hint="default"/>
      </w:rPr>
    </w:lvl>
    <w:lvl w:ilvl="3" w:tplc="9B4E7CD8">
      <w:start w:val="1"/>
      <w:numFmt w:val="bullet"/>
      <w:lvlText w:val=""/>
      <w:lvlJc w:val="left"/>
      <w:pPr>
        <w:ind w:left="2880" w:hanging="360"/>
      </w:pPr>
      <w:rPr>
        <w:rFonts w:ascii="Symbol" w:hAnsi="Symbol" w:hint="default"/>
      </w:rPr>
    </w:lvl>
    <w:lvl w:ilvl="4" w:tplc="D6FC1ABA">
      <w:start w:val="1"/>
      <w:numFmt w:val="bullet"/>
      <w:lvlText w:val="o"/>
      <w:lvlJc w:val="left"/>
      <w:pPr>
        <w:ind w:left="3600" w:hanging="360"/>
      </w:pPr>
      <w:rPr>
        <w:rFonts w:ascii="Courier New" w:hAnsi="Courier New" w:hint="default"/>
      </w:rPr>
    </w:lvl>
    <w:lvl w:ilvl="5" w:tplc="D0ACE4AC">
      <w:start w:val="1"/>
      <w:numFmt w:val="bullet"/>
      <w:lvlText w:val=""/>
      <w:lvlJc w:val="left"/>
      <w:pPr>
        <w:ind w:left="4320" w:hanging="360"/>
      </w:pPr>
      <w:rPr>
        <w:rFonts w:ascii="Wingdings" w:hAnsi="Wingdings" w:hint="default"/>
      </w:rPr>
    </w:lvl>
    <w:lvl w:ilvl="6" w:tplc="518CC384">
      <w:start w:val="1"/>
      <w:numFmt w:val="bullet"/>
      <w:lvlText w:val=""/>
      <w:lvlJc w:val="left"/>
      <w:pPr>
        <w:ind w:left="5040" w:hanging="360"/>
      </w:pPr>
      <w:rPr>
        <w:rFonts w:ascii="Symbol" w:hAnsi="Symbol" w:hint="default"/>
      </w:rPr>
    </w:lvl>
    <w:lvl w:ilvl="7" w:tplc="35FEB34E">
      <w:start w:val="1"/>
      <w:numFmt w:val="bullet"/>
      <w:lvlText w:val="o"/>
      <w:lvlJc w:val="left"/>
      <w:pPr>
        <w:ind w:left="5760" w:hanging="360"/>
      </w:pPr>
      <w:rPr>
        <w:rFonts w:ascii="Courier New" w:hAnsi="Courier New" w:hint="default"/>
      </w:rPr>
    </w:lvl>
    <w:lvl w:ilvl="8" w:tplc="41CCC0C2">
      <w:start w:val="1"/>
      <w:numFmt w:val="bullet"/>
      <w:lvlText w:val=""/>
      <w:lvlJc w:val="left"/>
      <w:pPr>
        <w:ind w:left="6480" w:hanging="360"/>
      </w:pPr>
      <w:rPr>
        <w:rFonts w:ascii="Wingdings" w:hAnsi="Wingdings" w:hint="default"/>
      </w:rPr>
    </w:lvl>
  </w:abstractNum>
  <w:abstractNum w:abstractNumId="24" w15:restartNumberingAfterBreak="0">
    <w:nsid w:val="4FF70C0A"/>
    <w:multiLevelType w:val="hybridMultilevel"/>
    <w:tmpl w:val="BE86A10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5125454"/>
    <w:multiLevelType w:val="hybridMultilevel"/>
    <w:tmpl w:val="DCE843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81C62A3"/>
    <w:multiLevelType w:val="multilevel"/>
    <w:tmpl w:val="A716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4045E"/>
    <w:multiLevelType w:val="hybridMultilevel"/>
    <w:tmpl w:val="4E3487E4"/>
    <w:lvl w:ilvl="0" w:tplc="3EF82D54">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665DAD62"/>
    <w:multiLevelType w:val="hybridMultilevel"/>
    <w:tmpl w:val="4A34205C"/>
    <w:lvl w:ilvl="0" w:tplc="AD982AF2">
      <w:start w:val="1"/>
      <w:numFmt w:val="bullet"/>
      <w:lvlText w:val=""/>
      <w:lvlJc w:val="left"/>
      <w:pPr>
        <w:ind w:left="720" w:hanging="360"/>
      </w:pPr>
      <w:rPr>
        <w:rFonts w:ascii="Symbol" w:hAnsi="Symbol" w:hint="default"/>
      </w:rPr>
    </w:lvl>
    <w:lvl w:ilvl="1" w:tplc="D44C0426">
      <w:start w:val="1"/>
      <w:numFmt w:val="bullet"/>
      <w:lvlText w:val="o"/>
      <w:lvlJc w:val="left"/>
      <w:pPr>
        <w:ind w:left="1440" w:hanging="360"/>
      </w:pPr>
      <w:rPr>
        <w:rFonts w:ascii="Courier New" w:hAnsi="Courier New" w:hint="default"/>
      </w:rPr>
    </w:lvl>
    <w:lvl w:ilvl="2" w:tplc="988235F6">
      <w:start w:val="1"/>
      <w:numFmt w:val="bullet"/>
      <w:lvlText w:val=""/>
      <w:lvlJc w:val="left"/>
      <w:pPr>
        <w:ind w:left="2160" w:hanging="360"/>
      </w:pPr>
      <w:rPr>
        <w:rFonts w:ascii="Wingdings" w:hAnsi="Wingdings" w:hint="default"/>
      </w:rPr>
    </w:lvl>
    <w:lvl w:ilvl="3" w:tplc="9EBE87B8">
      <w:start w:val="1"/>
      <w:numFmt w:val="bullet"/>
      <w:lvlText w:val=""/>
      <w:lvlJc w:val="left"/>
      <w:pPr>
        <w:ind w:left="2880" w:hanging="360"/>
      </w:pPr>
      <w:rPr>
        <w:rFonts w:ascii="Symbol" w:hAnsi="Symbol" w:hint="default"/>
      </w:rPr>
    </w:lvl>
    <w:lvl w:ilvl="4" w:tplc="2078010A">
      <w:start w:val="1"/>
      <w:numFmt w:val="bullet"/>
      <w:lvlText w:val="o"/>
      <w:lvlJc w:val="left"/>
      <w:pPr>
        <w:ind w:left="3600" w:hanging="360"/>
      </w:pPr>
      <w:rPr>
        <w:rFonts w:ascii="Courier New" w:hAnsi="Courier New" w:hint="default"/>
      </w:rPr>
    </w:lvl>
    <w:lvl w:ilvl="5" w:tplc="201047EA">
      <w:start w:val="1"/>
      <w:numFmt w:val="bullet"/>
      <w:lvlText w:val=""/>
      <w:lvlJc w:val="left"/>
      <w:pPr>
        <w:ind w:left="4320" w:hanging="360"/>
      </w:pPr>
      <w:rPr>
        <w:rFonts w:ascii="Wingdings" w:hAnsi="Wingdings" w:hint="default"/>
      </w:rPr>
    </w:lvl>
    <w:lvl w:ilvl="6" w:tplc="28BAF584">
      <w:start w:val="1"/>
      <w:numFmt w:val="bullet"/>
      <w:lvlText w:val=""/>
      <w:lvlJc w:val="left"/>
      <w:pPr>
        <w:ind w:left="5040" w:hanging="360"/>
      </w:pPr>
      <w:rPr>
        <w:rFonts w:ascii="Symbol" w:hAnsi="Symbol" w:hint="default"/>
      </w:rPr>
    </w:lvl>
    <w:lvl w:ilvl="7" w:tplc="6DBC45C0">
      <w:start w:val="1"/>
      <w:numFmt w:val="bullet"/>
      <w:lvlText w:val="o"/>
      <w:lvlJc w:val="left"/>
      <w:pPr>
        <w:ind w:left="5760" w:hanging="360"/>
      </w:pPr>
      <w:rPr>
        <w:rFonts w:ascii="Courier New" w:hAnsi="Courier New" w:hint="default"/>
      </w:rPr>
    </w:lvl>
    <w:lvl w:ilvl="8" w:tplc="39282872">
      <w:start w:val="1"/>
      <w:numFmt w:val="bullet"/>
      <w:lvlText w:val=""/>
      <w:lvlJc w:val="left"/>
      <w:pPr>
        <w:ind w:left="6480" w:hanging="360"/>
      </w:pPr>
      <w:rPr>
        <w:rFonts w:ascii="Wingdings" w:hAnsi="Wingdings" w:hint="default"/>
      </w:rPr>
    </w:lvl>
  </w:abstractNum>
  <w:abstractNum w:abstractNumId="29" w15:restartNumberingAfterBreak="0">
    <w:nsid w:val="6A883FA2"/>
    <w:multiLevelType w:val="multilevel"/>
    <w:tmpl w:val="A844B4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ork Sans" w:eastAsia="Times New Roman" w:hAnsi="Work Sans" w:cs="Calibri" w:hint="default"/>
        <w:sz w:val="19"/>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053D02"/>
    <w:multiLevelType w:val="hybridMultilevel"/>
    <w:tmpl w:val="AC5CB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1410832"/>
    <w:multiLevelType w:val="hybridMultilevel"/>
    <w:tmpl w:val="1C8EE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17F6C88"/>
    <w:multiLevelType w:val="hybridMultilevel"/>
    <w:tmpl w:val="D780D644"/>
    <w:lvl w:ilvl="0" w:tplc="7AA6C5B0">
      <w:start w:val="1"/>
      <w:numFmt w:val="decimal"/>
      <w:lvlText w:val="%1."/>
      <w:lvlJc w:val="left"/>
      <w:pPr>
        <w:tabs>
          <w:tab w:val="num" w:pos="720"/>
        </w:tabs>
        <w:ind w:left="720" w:hanging="360"/>
      </w:pPr>
    </w:lvl>
    <w:lvl w:ilvl="1" w:tplc="62BC405C" w:tentative="1">
      <w:start w:val="1"/>
      <w:numFmt w:val="decimal"/>
      <w:lvlText w:val="%2."/>
      <w:lvlJc w:val="left"/>
      <w:pPr>
        <w:tabs>
          <w:tab w:val="num" w:pos="1440"/>
        </w:tabs>
        <w:ind w:left="1440" w:hanging="360"/>
      </w:pPr>
    </w:lvl>
    <w:lvl w:ilvl="2" w:tplc="5C9431C0" w:tentative="1">
      <w:start w:val="1"/>
      <w:numFmt w:val="decimal"/>
      <w:lvlText w:val="%3."/>
      <w:lvlJc w:val="left"/>
      <w:pPr>
        <w:tabs>
          <w:tab w:val="num" w:pos="2160"/>
        </w:tabs>
        <w:ind w:left="2160" w:hanging="360"/>
      </w:pPr>
    </w:lvl>
    <w:lvl w:ilvl="3" w:tplc="06F09296" w:tentative="1">
      <w:start w:val="1"/>
      <w:numFmt w:val="decimal"/>
      <w:lvlText w:val="%4."/>
      <w:lvlJc w:val="left"/>
      <w:pPr>
        <w:tabs>
          <w:tab w:val="num" w:pos="2880"/>
        </w:tabs>
        <w:ind w:left="2880" w:hanging="360"/>
      </w:pPr>
    </w:lvl>
    <w:lvl w:ilvl="4" w:tplc="08029338" w:tentative="1">
      <w:start w:val="1"/>
      <w:numFmt w:val="decimal"/>
      <w:lvlText w:val="%5."/>
      <w:lvlJc w:val="left"/>
      <w:pPr>
        <w:tabs>
          <w:tab w:val="num" w:pos="3600"/>
        </w:tabs>
        <w:ind w:left="3600" w:hanging="360"/>
      </w:pPr>
    </w:lvl>
    <w:lvl w:ilvl="5" w:tplc="3680511E" w:tentative="1">
      <w:start w:val="1"/>
      <w:numFmt w:val="decimal"/>
      <w:lvlText w:val="%6."/>
      <w:lvlJc w:val="left"/>
      <w:pPr>
        <w:tabs>
          <w:tab w:val="num" w:pos="4320"/>
        </w:tabs>
        <w:ind w:left="4320" w:hanging="360"/>
      </w:pPr>
    </w:lvl>
    <w:lvl w:ilvl="6" w:tplc="80EC5E9A" w:tentative="1">
      <w:start w:val="1"/>
      <w:numFmt w:val="decimal"/>
      <w:lvlText w:val="%7."/>
      <w:lvlJc w:val="left"/>
      <w:pPr>
        <w:tabs>
          <w:tab w:val="num" w:pos="5040"/>
        </w:tabs>
        <w:ind w:left="5040" w:hanging="360"/>
      </w:pPr>
    </w:lvl>
    <w:lvl w:ilvl="7" w:tplc="938C0E08" w:tentative="1">
      <w:start w:val="1"/>
      <w:numFmt w:val="decimal"/>
      <w:lvlText w:val="%8."/>
      <w:lvlJc w:val="left"/>
      <w:pPr>
        <w:tabs>
          <w:tab w:val="num" w:pos="5760"/>
        </w:tabs>
        <w:ind w:left="5760" w:hanging="360"/>
      </w:pPr>
    </w:lvl>
    <w:lvl w:ilvl="8" w:tplc="8B36FC5C" w:tentative="1">
      <w:start w:val="1"/>
      <w:numFmt w:val="decimal"/>
      <w:lvlText w:val="%9."/>
      <w:lvlJc w:val="left"/>
      <w:pPr>
        <w:tabs>
          <w:tab w:val="num" w:pos="6480"/>
        </w:tabs>
        <w:ind w:left="6480" w:hanging="360"/>
      </w:pPr>
    </w:lvl>
  </w:abstractNum>
  <w:abstractNum w:abstractNumId="33" w15:restartNumberingAfterBreak="0">
    <w:nsid w:val="719D703E"/>
    <w:multiLevelType w:val="multilevel"/>
    <w:tmpl w:val="BFD60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4736547">
    <w:abstractNumId w:val="9"/>
  </w:num>
  <w:num w:numId="2" w16cid:durableId="1840147931">
    <w:abstractNumId w:val="7"/>
  </w:num>
  <w:num w:numId="3" w16cid:durableId="892934080">
    <w:abstractNumId w:val="6"/>
  </w:num>
  <w:num w:numId="4" w16cid:durableId="1393235278">
    <w:abstractNumId w:val="5"/>
  </w:num>
  <w:num w:numId="5" w16cid:durableId="292491293">
    <w:abstractNumId w:val="4"/>
  </w:num>
  <w:num w:numId="6" w16cid:durableId="1363095568">
    <w:abstractNumId w:val="8"/>
  </w:num>
  <w:num w:numId="7" w16cid:durableId="76900174">
    <w:abstractNumId w:val="3"/>
  </w:num>
  <w:num w:numId="8" w16cid:durableId="893395529">
    <w:abstractNumId w:val="2"/>
  </w:num>
  <w:num w:numId="9" w16cid:durableId="1150562213">
    <w:abstractNumId w:val="1"/>
  </w:num>
  <w:num w:numId="10" w16cid:durableId="265384837">
    <w:abstractNumId w:val="0"/>
  </w:num>
  <w:num w:numId="11" w16cid:durableId="1778402905">
    <w:abstractNumId w:val="28"/>
  </w:num>
  <w:num w:numId="12" w16cid:durableId="1916015933">
    <w:abstractNumId w:val="25"/>
  </w:num>
  <w:num w:numId="13" w16cid:durableId="607200156">
    <w:abstractNumId w:val="24"/>
  </w:num>
  <w:num w:numId="14" w16cid:durableId="140656300">
    <w:abstractNumId w:val="31"/>
  </w:num>
  <w:num w:numId="15" w16cid:durableId="246157534">
    <w:abstractNumId w:val="17"/>
  </w:num>
  <w:num w:numId="16" w16cid:durableId="1776557004">
    <w:abstractNumId w:val="23"/>
  </w:num>
  <w:num w:numId="17" w16cid:durableId="229462544">
    <w:abstractNumId w:val="16"/>
  </w:num>
  <w:num w:numId="18" w16cid:durableId="264848639">
    <w:abstractNumId w:val="11"/>
  </w:num>
  <w:num w:numId="19" w16cid:durableId="500586418">
    <w:abstractNumId w:val="32"/>
  </w:num>
  <w:num w:numId="20" w16cid:durableId="1518889372">
    <w:abstractNumId w:val="19"/>
  </w:num>
  <w:num w:numId="21" w16cid:durableId="1841188512">
    <w:abstractNumId w:val="22"/>
  </w:num>
  <w:num w:numId="22" w16cid:durableId="1633167009">
    <w:abstractNumId w:val="18"/>
  </w:num>
  <w:num w:numId="23" w16cid:durableId="45952961">
    <w:abstractNumId w:val="33"/>
  </w:num>
  <w:num w:numId="24" w16cid:durableId="171142780">
    <w:abstractNumId w:val="13"/>
  </w:num>
  <w:num w:numId="25" w16cid:durableId="1562591726">
    <w:abstractNumId w:val="27"/>
  </w:num>
  <w:num w:numId="26" w16cid:durableId="877161597">
    <w:abstractNumId w:val="20"/>
  </w:num>
  <w:num w:numId="27" w16cid:durableId="12926971">
    <w:abstractNumId w:val="14"/>
  </w:num>
  <w:num w:numId="28" w16cid:durableId="1033073720">
    <w:abstractNumId w:val="30"/>
  </w:num>
  <w:num w:numId="29" w16cid:durableId="1814561859">
    <w:abstractNumId w:val="21"/>
  </w:num>
  <w:num w:numId="30" w16cid:durableId="1651053644">
    <w:abstractNumId w:val="29"/>
  </w:num>
  <w:num w:numId="31" w16cid:durableId="349722894">
    <w:abstractNumId w:val="26"/>
  </w:num>
  <w:num w:numId="32" w16cid:durableId="986982210">
    <w:abstractNumId w:val="15"/>
  </w:num>
  <w:num w:numId="33" w16cid:durableId="503665132">
    <w:abstractNumId w:val="10"/>
  </w:num>
  <w:num w:numId="34" w16cid:durableId="767048326">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304"/>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02A6"/>
    <w:rsid w:val="000012EC"/>
    <w:rsid w:val="000017CD"/>
    <w:rsid w:val="00002075"/>
    <w:rsid w:val="00002276"/>
    <w:rsid w:val="00002956"/>
    <w:rsid w:val="0000527B"/>
    <w:rsid w:val="000053CA"/>
    <w:rsid w:val="0000569A"/>
    <w:rsid w:val="000062FB"/>
    <w:rsid w:val="0000712E"/>
    <w:rsid w:val="0000731C"/>
    <w:rsid w:val="00010334"/>
    <w:rsid w:val="00010E95"/>
    <w:rsid w:val="00011594"/>
    <w:rsid w:val="000129D5"/>
    <w:rsid w:val="000134E4"/>
    <w:rsid w:val="00013CEF"/>
    <w:rsid w:val="00014CCF"/>
    <w:rsid w:val="00015A15"/>
    <w:rsid w:val="00015FDE"/>
    <w:rsid w:val="00017031"/>
    <w:rsid w:val="000176A8"/>
    <w:rsid w:val="0002082A"/>
    <w:rsid w:val="00020AB4"/>
    <w:rsid w:val="00022145"/>
    <w:rsid w:val="00023251"/>
    <w:rsid w:val="0002410C"/>
    <w:rsid w:val="00024FC5"/>
    <w:rsid w:val="000261EB"/>
    <w:rsid w:val="00026822"/>
    <w:rsid w:val="00027A16"/>
    <w:rsid w:val="00030597"/>
    <w:rsid w:val="00030CFA"/>
    <w:rsid w:val="0003239D"/>
    <w:rsid w:val="000323E9"/>
    <w:rsid w:val="00032A49"/>
    <w:rsid w:val="00033839"/>
    <w:rsid w:val="000404E4"/>
    <w:rsid w:val="000415D1"/>
    <w:rsid w:val="000429DC"/>
    <w:rsid w:val="00043013"/>
    <w:rsid w:val="00044B40"/>
    <w:rsid w:val="00045828"/>
    <w:rsid w:val="00045A83"/>
    <w:rsid w:val="00046F31"/>
    <w:rsid w:val="0004713F"/>
    <w:rsid w:val="0004774E"/>
    <w:rsid w:val="00050B93"/>
    <w:rsid w:val="0005164F"/>
    <w:rsid w:val="000531EB"/>
    <w:rsid w:val="00054872"/>
    <w:rsid w:val="000553AA"/>
    <w:rsid w:val="0005575C"/>
    <w:rsid w:val="00055A6E"/>
    <w:rsid w:val="00055DCE"/>
    <w:rsid w:val="00057536"/>
    <w:rsid w:val="00061747"/>
    <w:rsid w:val="00062BB1"/>
    <w:rsid w:val="00063D24"/>
    <w:rsid w:val="000646D0"/>
    <w:rsid w:val="00065CB3"/>
    <w:rsid w:val="00066C14"/>
    <w:rsid w:val="00067CCB"/>
    <w:rsid w:val="00070405"/>
    <w:rsid w:val="0007150D"/>
    <w:rsid w:val="00071681"/>
    <w:rsid w:val="00073592"/>
    <w:rsid w:val="00074BFE"/>
    <w:rsid w:val="00074CFB"/>
    <w:rsid w:val="00075F51"/>
    <w:rsid w:val="00076475"/>
    <w:rsid w:val="000764E2"/>
    <w:rsid w:val="00076D0E"/>
    <w:rsid w:val="000771EB"/>
    <w:rsid w:val="000778FF"/>
    <w:rsid w:val="0008137B"/>
    <w:rsid w:val="0008358D"/>
    <w:rsid w:val="00083E0F"/>
    <w:rsid w:val="00085466"/>
    <w:rsid w:val="00085A13"/>
    <w:rsid w:val="00085CEA"/>
    <w:rsid w:val="00086CD4"/>
    <w:rsid w:val="00087B1E"/>
    <w:rsid w:val="00087F61"/>
    <w:rsid w:val="00091CE0"/>
    <w:rsid w:val="00091D4A"/>
    <w:rsid w:val="0009295A"/>
    <w:rsid w:val="00093BC7"/>
    <w:rsid w:val="000944AF"/>
    <w:rsid w:val="00094BB8"/>
    <w:rsid w:val="00094D3D"/>
    <w:rsid w:val="00095079"/>
    <w:rsid w:val="0009647A"/>
    <w:rsid w:val="00096BCB"/>
    <w:rsid w:val="00097BA9"/>
    <w:rsid w:val="000A1556"/>
    <w:rsid w:val="000A1A05"/>
    <w:rsid w:val="000A7B21"/>
    <w:rsid w:val="000B0947"/>
    <w:rsid w:val="000B143C"/>
    <w:rsid w:val="000B3573"/>
    <w:rsid w:val="000B5187"/>
    <w:rsid w:val="000B6F27"/>
    <w:rsid w:val="000B7140"/>
    <w:rsid w:val="000B7AF7"/>
    <w:rsid w:val="000C1974"/>
    <w:rsid w:val="000C212F"/>
    <w:rsid w:val="000C2D35"/>
    <w:rsid w:val="000C49C7"/>
    <w:rsid w:val="000C4BE0"/>
    <w:rsid w:val="000C553B"/>
    <w:rsid w:val="000C570C"/>
    <w:rsid w:val="000C58CF"/>
    <w:rsid w:val="000C599E"/>
    <w:rsid w:val="000C6855"/>
    <w:rsid w:val="000C6F16"/>
    <w:rsid w:val="000C6F2A"/>
    <w:rsid w:val="000C7579"/>
    <w:rsid w:val="000C7DA1"/>
    <w:rsid w:val="000D0071"/>
    <w:rsid w:val="000D3F26"/>
    <w:rsid w:val="000D41A2"/>
    <w:rsid w:val="000D5447"/>
    <w:rsid w:val="000D6435"/>
    <w:rsid w:val="000D6D9F"/>
    <w:rsid w:val="000D6E18"/>
    <w:rsid w:val="000D752E"/>
    <w:rsid w:val="000E0755"/>
    <w:rsid w:val="000E1241"/>
    <w:rsid w:val="000E1A56"/>
    <w:rsid w:val="000E2040"/>
    <w:rsid w:val="000E3A2A"/>
    <w:rsid w:val="000E6EF1"/>
    <w:rsid w:val="000E7D5F"/>
    <w:rsid w:val="000F02D2"/>
    <w:rsid w:val="000F0613"/>
    <w:rsid w:val="000F0AAE"/>
    <w:rsid w:val="000F1838"/>
    <w:rsid w:val="000F203B"/>
    <w:rsid w:val="000F5514"/>
    <w:rsid w:val="00101073"/>
    <w:rsid w:val="0010115A"/>
    <w:rsid w:val="0010363D"/>
    <w:rsid w:val="00104242"/>
    <w:rsid w:val="0010547C"/>
    <w:rsid w:val="00107A2A"/>
    <w:rsid w:val="00107C73"/>
    <w:rsid w:val="0011165E"/>
    <w:rsid w:val="00112581"/>
    <w:rsid w:val="00112991"/>
    <w:rsid w:val="00114582"/>
    <w:rsid w:val="00115667"/>
    <w:rsid w:val="00115CFF"/>
    <w:rsid w:val="00117A8A"/>
    <w:rsid w:val="00117C79"/>
    <w:rsid w:val="00117DD1"/>
    <w:rsid w:val="00117EB7"/>
    <w:rsid w:val="00122020"/>
    <w:rsid w:val="001228BD"/>
    <w:rsid w:val="0012327D"/>
    <w:rsid w:val="00126CDB"/>
    <w:rsid w:val="00127DF2"/>
    <w:rsid w:val="001311CB"/>
    <w:rsid w:val="0013140A"/>
    <w:rsid w:val="00131B64"/>
    <w:rsid w:val="001320BB"/>
    <w:rsid w:val="00132D57"/>
    <w:rsid w:val="00134ABD"/>
    <w:rsid w:val="00135ECB"/>
    <w:rsid w:val="00136F00"/>
    <w:rsid w:val="00137A07"/>
    <w:rsid w:val="00137FD1"/>
    <w:rsid w:val="001408C7"/>
    <w:rsid w:val="001411E6"/>
    <w:rsid w:val="00141D17"/>
    <w:rsid w:val="00142B8D"/>
    <w:rsid w:val="00146FAA"/>
    <w:rsid w:val="00147D8A"/>
    <w:rsid w:val="001508B0"/>
    <w:rsid w:val="001518B4"/>
    <w:rsid w:val="001547FA"/>
    <w:rsid w:val="00156597"/>
    <w:rsid w:val="00156F83"/>
    <w:rsid w:val="0015746F"/>
    <w:rsid w:val="00157A08"/>
    <w:rsid w:val="0016436B"/>
    <w:rsid w:val="0016473B"/>
    <w:rsid w:val="00165A22"/>
    <w:rsid w:val="00165FE7"/>
    <w:rsid w:val="00171136"/>
    <w:rsid w:val="00171413"/>
    <w:rsid w:val="00171664"/>
    <w:rsid w:val="00176782"/>
    <w:rsid w:val="0018076F"/>
    <w:rsid w:val="00180B73"/>
    <w:rsid w:val="00181ADA"/>
    <w:rsid w:val="0018232D"/>
    <w:rsid w:val="0018588B"/>
    <w:rsid w:val="001862AA"/>
    <w:rsid w:val="00186833"/>
    <w:rsid w:val="00186C75"/>
    <w:rsid w:val="00190038"/>
    <w:rsid w:val="00191400"/>
    <w:rsid w:val="00191A5F"/>
    <w:rsid w:val="001925AA"/>
    <w:rsid w:val="00192FFC"/>
    <w:rsid w:val="00193C37"/>
    <w:rsid w:val="00194959"/>
    <w:rsid w:val="00195CC5"/>
    <w:rsid w:val="00196693"/>
    <w:rsid w:val="00197077"/>
    <w:rsid w:val="001974C5"/>
    <w:rsid w:val="00197B41"/>
    <w:rsid w:val="00197BAE"/>
    <w:rsid w:val="001A0E19"/>
    <w:rsid w:val="001A3076"/>
    <w:rsid w:val="001A6AE4"/>
    <w:rsid w:val="001A6BA0"/>
    <w:rsid w:val="001A7BA6"/>
    <w:rsid w:val="001A7FB7"/>
    <w:rsid w:val="001B0B33"/>
    <w:rsid w:val="001B1687"/>
    <w:rsid w:val="001B50D3"/>
    <w:rsid w:val="001B5CBE"/>
    <w:rsid w:val="001B66BE"/>
    <w:rsid w:val="001B6EA2"/>
    <w:rsid w:val="001C047D"/>
    <w:rsid w:val="001C1131"/>
    <w:rsid w:val="001C402C"/>
    <w:rsid w:val="001C5255"/>
    <w:rsid w:val="001C64AF"/>
    <w:rsid w:val="001C6E65"/>
    <w:rsid w:val="001D03F3"/>
    <w:rsid w:val="001D0FF7"/>
    <w:rsid w:val="001D1674"/>
    <w:rsid w:val="001D16F7"/>
    <w:rsid w:val="001D1D74"/>
    <w:rsid w:val="001D2096"/>
    <w:rsid w:val="001D2947"/>
    <w:rsid w:val="001D2C38"/>
    <w:rsid w:val="001D2C66"/>
    <w:rsid w:val="001D3E6A"/>
    <w:rsid w:val="001D4445"/>
    <w:rsid w:val="001D518B"/>
    <w:rsid w:val="001D6B04"/>
    <w:rsid w:val="001D774C"/>
    <w:rsid w:val="001E04DC"/>
    <w:rsid w:val="001E258D"/>
    <w:rsid w:val="001E4724"/>
    <w:rsid w:val="001E4ECA"/>
    <w:rsid w:val="001E6BE9"/>
    <w:rsid w:val="001E7AED"/>
    <w:rsid w:val="001E7E51"/>
    <w:rsid w:val="001F0212"/>
    <w:rsid w:val="001F0E74"/>
    <w:rsid w:val="001F424C"/>
    <w:rsid w:val="001F4910"/>
    <w:rsid w:val="001F5489"/>
    <w:rsid w:val="002004CC"/>
    <w:rsid w:val="002021AA"/>
    <w:rsid w:val="002022C2"/>
    <w:rsid w:val="002022CF"/>
    <w:rsid w:val="00202E9A"/>
    <w:rsid w:val="0020364E"/>
    <w:rsid w:val="002039B3"/>
    <w:rsid w:val="00204D08"/>
    <w:rsid w:val="00205170"/>
    <w:rsid w:val="002053A7"/>
    <w:rsid w:val="00205E74"/>
    <w:rsid w:val="00207487"/>
    <w:rsid w:val="002079DA"/>
    <w:rsid w:val="00210359"/>
    <w:rsid w:val="00210B0F"/>
    <w:rsid w:val="00210BFB"/>
    <w:rsid w:val="00211BBB"/>
    <w:rsid w:val="00211F9E"/>
    <w:rsid w:val="00212397"/>
    <w:rsid w:val="00212549"/>
    <w:rsid w:val="00213E1A"/>
    <w:rsid w:val="00213E5E"/>
    <w:rsid w:val="00214943"/>
    <w:rsid w:val="0021502B"/>
    <w:rsid w:val="0021632E"/>
    <w:rsid w:val="00216C2C"/>
    <w:rsid w:val="00217D06"/>
    <w:rsid w:val="00217EE8"/>
    <w:rsid w:val="00220139"/>
    <w:rsid w:val="0022108D"/>
    <w:rsid w:val="002211B8"/>
    <w:rsid w:val="00222AE6"/>
    <w:rsid w:val="00223E83"/>
    <w:rsid w:val="00226714"/>
    <w:rsid w:val="0022686F"/>
    <w:rsid w:val="00226BCC"/>
    <w:rsid w:val="00226F86"/>
    <w:rsid w:val="00230D05"/>
    <w:rsid w:val="00232160"/>
    <w:rsid w:val="00232225"/>
    <w:rsid w:val="002325C5"/>
    <w:rsid w:val="00232973"/>
    <w:rsid w:val="002329E6"/>
    <w:rsid w:val="002330EC"/>
    <w:rsid w:val="00233F1C"/>
    <w:rsid w:val="0023495A"/>
    <w:rsid w:val="00235A5E"/>
    <w:rsid w:val="00235C12"/>
    <w:rsid w:val="0023641A"/>
    <w:rsid w:val="002366DA"/>
    <w:rsid w:val="00236CBD"/>
    <w:rsid w:val="00240652"/>
    <w:rsid w:val="00240E02"/>
    <w:rsid w:val="00242020"/>
    <w:rsid w:val="00242ED9"/>
    <w:rsid w:val="00243C56"/>
    <w:rsid w:val="00244444"/>
    <w:rsid w:val="002451AB"/>
    <w:rsid w:val="00245768"/>
    <w:rsid w:val="00246809"/>
    <w:rsid w:val="0024692C"/>
    <w:rsid w:val="00250349"/>
    <w:rsid w:val="002507DA"/>
    <w:rsid w:val="00250A1B"/>
    <w:rsid w:val="002532E6"/>
    <w:rsid w:val="00253478"/>
    <w:rsid w:val="002545D1"/>
    <w:rsid w:val="0025578C"/>
    <w:rsid w:val="0025599B"/>
    <w:rsid w:val="00255AEC"/>
    <w:rsid w:val="00257F45"/>
    <w:rsid w:val="00261018"/>
    <w:rsid w:val="0026147E"/>
    <w:rsid w:val="002616D9"/>
    <w:rsid w:val="0026343F"/>
    <w:rsid w:val="00263948"/>
    <w:rsid w:val="00263A12"/>
    <w:rsid w:val="00265752"/>
    <w:rsid w:val="00265E30"/>
    <w:rsid w:val="00267B4B"/>
    <w:rsid w:val="00270DDB"/>
    <w:rsid w:val="00273A3A"/>
    <w:rsid w:val="00274F37"/>
    <w:rsid w:val="0027718B"/>
    <w:rsid w:val="00277643"/>
    <w:rsid w:val="00280E4A"/>
    <w:rsid w:val="00281ED1"/>
    <w:rsid w:val="00282E91"/>
    <w:rsid w:val="002869C2"/>
    <w:rsid w:val="00287C25"/>
    <w:rsid w:val="00291B79"/>
    <w:rsid w:val="0029417C"/>
    <w:rsid w:val="00294353"/>
    <w:rsid w:val="00295030"/>
    <w:rsid w:val="002970BA"/>
    <w:rsid w:val="002A08D7"/>
    <w:rsid w:val="002A0BFA"/>
    <w:rsid w:val="002A10D4"/>
    <w:rsid w:val="002A171F"/>
    <w:rsid w:val="002A263E"/>
    <w:rsid w:val="002A342D"/>
    <w:rsid w:val="002A6BEE"/>
    <w:rsid w:val="002A7407"/>
    <w:rsid w:val="002A7AAC"/>
    <w:rsid w:val="002B1155"/>
    <w:rsid w:val="002B399F"/>
    <w:rsid w:val="002B3E9C"/>
    <w:rsid w:val="002B57CC"/>
    <w:rsid w:val="002B66A3"/>
    <w:rsid w:val="002C17E6"/>
    <w:rsid w:val="002C22F8"/>
    <w:rsid w:val="002C4670"/>
    <w:rsid w:val="002C5B20"/>
    <w:rsid w:val="002C7C69"/>
    <w:rsid w:val="002D03A0"/>
    <w:rsid w:val="002D1413"/>
    <w:rsid w:val="002D1714"/>
    <w:rsid w:val="002D179D"/>
    <w:rsid w:val="002D1EF8"/>
    <w:rsid w:val="002D2C29"/>
    <w:rsid w:val="002D3153"/>
    <w:rsid w:val="002D4310"/>
    <w:rsid w:val="002D566A"/>
    <w:rsid w:val="002D6954"/>
    <w:rsid w:val="002D77AE"/>
    <w:rsid w:val="002D7950"/>
    <w:rsid w:val="002E0A71"/>
    <w:rsid w:val="002E17E4"/>
    <w:rsid w:val="002E217A"/>
    <w:rsid w:val="002E23AB"/>
    <w:rsid w:val="002E2690"/>
    <w:rsid w:val="002E286A"/>
    <w:rsid w:val="002E3F5A"/>
    <w:rsid w:val="002E4267"/>
    <w:rsid w:val="002E652C"/>
    <w:rsid w:val="002E7BC9"/>
    <w:rsid w:val="002E7EEE"/>
    <w:rsid w:val="002F2153"/>
    <w:rsid w:val="002F2E21"/>
    <w:rsid w:val="002F46E5"/>
    <w:rsid w:val="002F590E"/>
    <w:rsid w:val="002F5B8D"/>
    <w:rsid w:val="003006FF"/>
    <w:rsid w:val="00301F30"/>
    <w:rsid w:val="00302BFF"/>
    <w:rsid w:val="003046C5"/>
    <w:rsid w:val="00305625"/>
    <w:rsid w:val="00305BB6"/>
    <w:rsid w:val="00307B00"/>
    <w:rsid w:val="0031067A"/>
    <w:rsid w:val="00311EFD"/>
    <w:rsid w:val="00312415"/>
    <w:rsid w:val="00313753"/>
    <w:rsid w:val="00313C5E"/>
    <w:rsid w:val="00313E1E"/>
    <w:rsid w:val="00314D69"/>
    <w:rsid w:val="00314E69"/>
    <w:rsid w:val="00314EFC"/>
    <w:rsid w:val="00315CE5"/>
    <w:rsid w:val="00315D5C"/>
    <w:rsid w:val="003175C8"/>
    <w:rsid w:val="003225F2"/>
    <w:rsid w:val="003228F9"/>
    <w:rsid w:val="003231E8"/>
    <w:rsid w:val="0032399C"/>
    <w:rsid w:val="00323A6F"/>
    <w:rsid w:val="00323C5B"/>
    <w:rsid w:val="00326544"/>
    <w:rsid w:val="0032656B"/>
    <w:rsid w:val="003316A7"/>
    <w:rsid w:val="003324E5"/>
    <w:rsid w:val="00332939"/>
    <w:rsid w:val="00332F9A"/>
    <w:rsid w:val="00333C55"/>
    <w:rsid w:val="003346A4"/>
    <w:rsid w:val="00335213"/>
    <w:rsid w:val="00336C3E"/>
    <w:rsid w:val="00337D46"/>
    <w:rsid w:val="0034071E"/>
    <w:rsid w:val="003440E5"/>
    <w:rsid w:val="00344896"/>
    <w:rsid w:val="0034504C"/>
    <w:rsid w:val="00345773"/>
    <w:rsid w:val="00347416"/>
    <w:rsid w:val="0034762E"/>
    <w:rsid w:val="003504A4"/>
    <w:rsid w:val="00351C17"/>
    <w:rsid w:val="00351FB3"/>
    <w:rsid w:val="003521A5"/>
    <w:rsid w:val="00352CB7"/>
    <w:rsid w:val="003531C1"/>
    <w:rsid w:val="00353992"/>
    <w:rsid w:val="00354599"/>
    <w:rsid w:val="00354C7E"/>
    <w:rsid w:val="0035515E"/>
    <w:rsid w:val="00356A20"/>
    <w:rsid w:val="00356B8B"/>
    <w:rsid w:val="0036075A"/>
    <w:rsid w:val="00361FEE"/>
    <w:rsid w:val="00362732"/>
    <w:rsid w:val="00362BD0"/>
    <w:rsid w:val="00363C68"/>
    <w:rsid w:val="00364044"/>
    <w:rsid w:val="003640F5"/>
    <w:rsid w:val="00364513"/>
    <w:rsid w:val="00365CEC"/>
    <w:rsid w:val="00366510"/>
    <w:rsid w:val="00367AAD"/>
    <w:rsid w:val="00367EF7"/>
    <w:rsid w:val="00371E99"/>
    <w:rsid w:val="00374461"/>
    <w:rsid w:val="00374EE8"/>
    <w:rsid w:val="0037630C"/>
    <w:rsid w:val="003765E8"/>
    <w:rsid w:val="00376DCE"/>
    <w:rsid w:val="00377A4E"/>
    <w:rsid w:val="00377AF5"/>
    <w:rsid w:val="00380DA5"/>
    <w:rsid w:val="00381640"/>
    <w:rsid w:val="00381BF9"/>
    <w:rsid w:val="00382BAC"/>
    <w:rsid w:val="00384601"/>
    <w:rsid w:val="00385BE2"/>
    <w:rsid w:val="00393306"/>
    <w:rsid w:val="00393403"/>
    <w:rsid w:val="00393B16"/>
    <w:rsid w:val="003946ED"/>
    <w:rsid w:val="00394FDA"/>
    <w:rsid w:val="00395549"/>
    <w:rsid w:val="00396D0F"/>
    <w:rsid w:val="003970EE"/>
    <w:rsid w:val="003971D9"/>
    <w:rsid w:val="003A2B0C"/>
    <w:rsid w:val="003A30FC"/>
    <w:rsid w:val="003A3234"/>
    <w:rsid w:val="003A36A5"/>
    <w:rsid w:val="003A429E"/>
    <w:rsid w:val="003A4C17"/>
    <w:rsid w:val="003A56FA"/>
    <w:rsid w:val="003A663C"/>
    <w:rsid w:val="003A70A8"/>
    <w:rsid w:val="003A73BD"/>
    <w:rsid w:val="003A78B3"/>
    <w:rsid w:val="003B166D"/>
    <w:rsid w:val="003B2D33"/>
    <w:rsid w:val="003B2D63"/>
    <w:rsid w:val="003B44F5"/>
    <w:rsid w:val="003B571C"/>
    <w:rsid w:val="003B5D03"/>
    <w:rsid w:val="003B631D"/>
    <w:rsid w:val="003B7E52"/>
    <w:rsid w:val="003C0196"/>
    <w:rsid w:val="003C183E"/>
    <w:rsid w:val="003C2E43"/>
    <w:rsid w:val="003C38EA"/>
    <w:rsid w:val="003C6312"/>
    <w:rsid w:val="003C65AE"/>
    <w:rsid w:val="003C749D"/>
    <w:rsid w:val="003D0014"/>
    <w:rsid w:val="003D1779"/>
    <w:rsid w:val="003D2BDF"/>
    <w:rsid w:val="003D4557"/>
    <w:rsid w:val="003D5196"/>
    <w:rsid w:val="003D5B70"/>
    <w:rsid w:val="003D634F"/>
    <w:rsid w:val="003D64BE"/>
    <w:rsid w:val="003E0053"/>
    <w:rsid w:val="003E2713"/>
    <w:rsid w:val="003E2835"/>
    <w:rsid w:val="003E428A"/>
    <w:rsid w:val="003E4593"/>
    <w:rsid w:val="003E5824"/>
    <w:rsid w:val="003E5ABA"/>
    <w:rsid w:val="003E5AFA"/>
    <w:rsid w:val="003E7594"/>
    <w:rsid w:val="003F0F2B"/>
    <w:rsid w:val="003F10E5"/>
    <w:rsid w:val="003F2507"/>
    <w:rsid w:val="003F2F29"/>
    <w:rsid w:val="003F5D77"/>
    <w:rsid w:val="003F619B"/>
    <w:rsid w:val="0040169A"/>
    <w:rsid w:val="004020D1"/>
    <w:rsid w:val="0041095C"/>
    <w:rsid w:val="00411054"/>
    <w:rsid w:val="0041166D"/>
    <w:rsid w:val="00414B5A"/>
    <w:rsid w:val="00414FBF"/>
    <w:rsid w:val="00415FDA"/>
    <w:rsid w:val="00416059"/>
    <w:rsid w:val="00416496"/>
    <w:rsid w:val="00417325"/>
    <w:rsid w:val="00421443"/>
    <w:rsid w:val="004227D6"/>
    <w:rsid w:val="00422CC2"/>
    <w:rsid w:val="0042358A"/>
    <w:rsid w:val="00423781"/>
    <w:rsid w:val="0042419C"/>
    <w:rsid w:val="0042447A"/>
    <w:rsid w:val="00424BD3"/>
    <w:rsid w:val="00425446"/>
    <w:rsid w:val="00425E0D"/>
    <w:rsid w:val="00426F8E"/>
    <w:rsid w:val="00430510"/>
    <w:rsid w:val="004316B0"/>
    <w:rsid w:val="00432853"/>
    <w:rsid w:val="00432A0E"/>
    <w:rsid w:val="00434B8C"/>
    <w:rsid w:val="00434E96"/>
    <w:rsid w:val="00435353"/>
    <w:rsid w:val="004357C7"/>
    <w:rsid w:val="004368F3"/>
    <w:rsid w:val="00437F17"/>
    <w:rsid w:val="00440FA4"/>
    <w:rsid w:val="004410EC"/>
    <w:rsid w:val="00441406"/>
    <w:rsid w:val="00441B99"/>
    <w:rsid w:val="00441C0D"/>
    <w:rsid w:val="004428C0"/>
    <w:rsid w:val="00442901"/>
    <w:rsid w:val="00442ABF"/>
    <w:rsid w:val="0044322F"/>
    <w:rsid w:val="0044334E"/>
    <w:rsid w:val="00443CCA"/>
    <w:rsid w:val="00446480"/>
    <w:rsid w:val="004479B1"/>
    <w:rsid w:val="0045191C"/>
    <w:rsid w:val="00455475"/>
    <w:rsid w:val="004566D4"/>
    <w:rsid w:val="00460699"/>
    <w:rsid w:val="00460944"/>
    <w:rsid w:val="00460C75"/>
    <w:rsid w:val="00460D3C"/>
    <w:rsid w:val="00461622"/>
    <w:rsid w:val="00461F70"/>
    <w:rsid w:val="00462BED"/>
    <w:rsid w:val="00462C00"/>
    <w:rsid w:val="00462C64"/>
    <w:rsid w:val="00463706"/>
    <w:rsid w:val="00463A2B"/>
    <w:rsid w:val="004670F5"/>
    <w:rsid w:val="004679B9"/>
    <w:rsid w:val="00467F70"/>
    <w:rsid w:val="004701AB"/>
    <w:rsid w:val="004704C5"/>
    <w:rsid w:val="00471A1D"/>
    <w:rsid w:val="004723D6"/>
    <w:rsid w:val="00473210"/>
    <w:rsid w:val="00473C98"/>
    <w:rsid w:val="00473DB4"/>
    <w:rsid w:val="004746F7"/>
    <w:rsid w:val="00475BD1"/>
    <w:rsid w:val="0047692A"/>
    <w:rsid w:val="00476E1C"/>
    <w:rsid w:val="004800AB"/>
    <w:rsid w:val="00480F40"/>
    <w:rsid w:val="00481E00"/>
    <w:rsid w:val="00482848"/>
    <w:rsid w:val="00482F1B"/>
    <w:rsid w:val="00484B21"/>
    <w:rsid w:val="00491C89"/>
    <w:rsid w:val="004924AC"/>
    <w:rsid w:val="004930B6"/>
    <w:rsid w:val="00494819"/>
    <w:rsid w:val="0049483F"/>
    <w:rsid w:val="00494965"/>
    <w:rsid w:val="00494D97"/>
    <w:rsid w:val="00494DEA"/>
    <w:rsid w:val="00495609"/>
    <w:rsid w:val="0049592B"/>
    <w:rsid w:val="004974C2"/>
    <w:rsid w:val="004977D9"/>
    <w:rsid w:val="004A1424"/>
    <w:rsid w:val="004A2D26"/>
    <w:rsid w:val="004A3D18"/>
    <w:rsid w:val="004A433C"/>
    <w:rsid w:val="004A4AEC"/>
    <w:rsid w:val="004A5C36"/>
    <w:rsid w:val="004A5E66"/>
    <w:rsid w:val="004A5EE2"/>
    <w:rsid w:val="004B1A25"/>
    <w:rsid w:val="004B1AF4"/>
    <w:rsid w:val="004B20D5"/>
    <w:rsid w:val="004B411D"/>
    <w:rsid w:val="004B4CBE"/>
    <w:rsid w:val="004B6A2F"/>
    <w:rsid w:val="004B6D34"/>
    <w:rsid w:val="004C0231"/>
    <w:rsid w:val="004C1144"/>
    <w:rsid w:val="004C165E"/>
    <w:rsid w:val="004C19E2"/>
    <w:rsid w:val="004C20C9"/>
    <w:rsid w:val="004C2872"/>
    <w:rsid w:val="004C31E1"/>
    <w:rsid w:val="004C47B7"/>
    <w:rsid w:val="004C4A0E"/>
    <w:rsid w:val="004C5DF0"/>
    <w:rsid w:val="004C6839"/>
    <w:rsid w:val="004C6E4F"/>
    <w:rsid w:val="004C71E8"/>
    <w:rsid w:val="004C72BD"/>
    <w:rsid w:val="004C7A26"/>
    <w:rsid w:val="004D13DB"/>
    <w:rsid w:val="004D1CDA"/>
    <w:rsid w:val="004D22A1"/>
    <w:rsid w:val="004D2F14"/>
    <w:rsid w:val="004D5301"/>
    <w:rsid w:val="004D55EB"/>
    <w:rsid w:val="004D5CF4"/>
    <w:rsid w:val="004D61D0"/>
    <w:rsid w:val="004D6218"/>
    <w:rsid w:val="004D6C5A"/>
    <w:rsid w:val="004D71B2"/>
    <w:rsid w:val="004D7CDE"/>
    <w:rsid w:val="004E3B26"/>
    <w:rsid w:val="004E445A"/>
    <w:rsid w:val="004E4ABC"/>
    <w:rsid w:val="004E5E17"/>
    <w:rsid w:val="004E6569"/>
    <w:rsid w:val="004E6B8A"/>
    <w:rsid w:val="004F1167"/>
    <w:rsid w:val="004F150E"/>
    <w:rsid w:val="004F1D2C"/>
    <w:rsid w:val="004F25C7"/>
    <w:rsid w:val="004F29A2"/>
    <w:rsid w:val="004F447E"/>
    <w:rsid w:val="004F5FB9"/>
    <w:rsid w:val="004F6532"/>
    <w:rsid w:val="005010D3"/>
    <w:rsid w:val="00502202"/>
    <w:rsid w:val="00506398"/>
    <w:rsid w:val="00510AEC"/>
    <w:rsid w:val="00511A4C"/>
    <w:rsid w:val="00512387"/>
    <w:rsid w:val="00512706"/>
    <w:rsid w:val="00512F5F"/>
    <w:rsid w:val="005133EB"/>
    <w:rsid w:val="00513DF6"/>
    <w:rsid w:val="0051483E"/>
    <w:rsid w:val="00514C67"/>
    <w:rsid w:val="005178BA"/>
    <w:rsid w:val="00521002"/>
    <w:rsid w:val="00521F2E"/>
    <w:rsid w:val="00524213"/>
    <w:rsid w:val="00524B50"/>
    <w:rsid w:val="0052656D"/>
    <w:rsid w:val="005267D4"/>
    <w:rsid w:val="00526C6C"/>
    <w:rsid w:val="00526E71"/>
    <w:rsid w:val="00527D01"/>
    <w:rsid w:val="005304CF"/>
    <w:rsid w:val="00530A6B"/>
    <w:rsid w:val="00530DD5"/>
    <w:rsid w:val="00531736"/>
    <w:rsid w:val="005329EB"/>
    <w:rsid w:val="00532C86"/>
    <w:rsid w:val="00534251"/>
    <w:rsid w:val="0053499A"/>
    <w:rsid w:val="00534E22"/>
    <w:rsid w:val="00536F6E"/>
    <w:rsid w:val="0053715A"/>
    <w:rsid w:val="00537EB0"/>
    <w:rsid w:val="00541CC3"/>
    <w:rsid w:val="0054221F"/>
    <w:rsid w:val="00542336"/>
    <w:rsid w:val="00542354"/>
    <w:rsid w:val="00542FF7"/>
    <w:rsid w:val="00545052"/>
    <w:rsid w:val="005453BA"/>
    <w:rsid w:val="0054660C"/>
    <w:rsid w:val="0055016A"/>
    <w:rsid w:val="005514D5"/>
    <w:rsid w:val="00551CCF"/>
    <w:rsid w:val="00551E8D"/>
    <w:rsid w:val="00553BA3"/>
    <w:rsid w:val="00554346"/>
    <w:rsid w:val="00555857"/>
    <w:rsid w:val="005559D4"/>
    <w:rsid w:val="00560A1B"/>
    <w:rsid w:val="00562175"/>
    <w:rsid w:val="00562863"/>
    <w:rsid w:val="005643CF"/>
    <w:rsid w:val="0056522A"/>
    <w:rsid w:val="00567C19"/>
    <w:rsid w:val="00570126"/>
    <w:rsid w:val="00571283"/>
    <w:rsid w:val="00572735"/>
    <w:rsid w:val="00572A73"/>
    <w:rsid w:val="0057326A"/>
    <w:rsid w:val="005738E4"/>
    <w:rsid w:val="0057493F"/>
    <w:rsid w:val="00575B14"/>
    <w:rsid w:val="00580DAD"/>
    <w:rsid w:val="0058150B"/>
    <w:rsid w:val="0058447D"/>
    <w:rsid w:val="00584D0F"/>
    <w:rsid w:val="00586C0A"/>
    <w:rsid w:val="0058728B"/>
    <w:rsid w:val="00590082"/>
    <w:rsid w:val="00591073"/>
    <w:rsid w:val="0059124D"/>
    <w:rsid w:val="00591553"/>
    <w:rsid w:val="005918F7"/>
    <w:rsid w:val="00591A17"/>
    <w:rsid w:val="00591DFC"/>
    <w:rsid w:val="00592029"/>
    <w:rsid w:val="005929F2"/>
    <w:rsid w:val="00592D33"/>
    <w:rsid w:val="00593C63"/>
    <w:rsid w:val="00594131"/>
    <w:rsid w:val="00594819"/>
    <w:rsid w:val="005952E2"/>
    <w:rsid w:val="005A195B"/>
    <w:rsid w:val="005A25E9"/>
    <w:rsid w:val="005A3416"/>
    <w:rsid w:val="005A356F"/>
    <w:rsid w:val="005A38D2"/>
    <w:rsid w:val="005A64B3"/>
    <w:rsid w:val="005A697F"/>
    <w:rsid w:val="005B1788"/>
    <w:rsid w:val="005B2FF6"/>
    <w:rsid w:val="005B61F0"/>
    <w:rsid w:val="005B6D02"/>
    <w:rsid w:val="005C0534"/>
    <w:rsid w:val="005C0B78"/>
    <w:rsid w:val="005C15F1"/>
    <w:rsid w:val="005C1CCC"/>
    <w:rsid w:val="005C1EA5"/>
    <w:rsid w:val="005C1EC3"/>
    <w:rsid w:val="005C3CA2"/>
    <w:rsid w:val="005C3F55"/>
    <w:rsid w:val="005C5DD9"/>
    <w:rsid w:val="005C60EE"/>
    <w:rsid w:val="005C78CA"/>
    <w:rsid w:val="005C7D46"/>
    <w:rsid w:val="005D46A3"/>
    <w:rsid w:val="005D4758"/>
    <w:rsid w:val="005D5173"/>
    <w:rsid w:val="005D5611"/>
    <w:rsid w:val="005D7502"/>
    <w:rsid w:val="005D7975"/>
    <w:rsid w:val="005E113B"/>
    <w:rsid w:val="005E11AF"/>
    <w:rsid w:val="005E15FA"/>
    <w:rsid w:val="005E1E5A"/>
    <w:rsid w:val="005E3419"/>
    <w:rsid w:val="005E3932"/>
    <w:rsid w:val="005E43A2"/>
    <w:rsid w:val="005E4DB8"/>
    <w:rsid w:val="005E6D4E"/>
    <w:rsid w:val="005E742C"/>
    <w:rsid w:val="005E7FC5"/>
    <w:rsid w:val="005F0EAC"/>
    <w:rsid w:val="005F1F09"/>
    <w:rsid w:val="005F2DA9"/>
    <w:rsid w:val="005F3C21"/>
    <w:rsid w:val="005F4B38"/>
    <w:rsid w:val="005F536A"/>
    <w:rsid w:val="005F681E"/>
    <w:rsid w:val="005F75F9"/>
    <w:rsid w:val="0060001B"/>
    <w:rsid w:val="00600D6A"/>
    <w:rsid w:val="00602E7C"/>
    <w:rsid w:val="00603FB5"/>
    <w:rsid w:val="006058F3"/>
    <w:rsid w:val="00610276"/>
    <w:rsid w:val="00610B5B"/>
    <w:rsid w:val="0061228A"/>
    <w:rsid w:val="00613DA8"/>
    <w:rsid w:val="00614007"/>
    <w:rsid w:val="00614DDB"/>
    <w:rsid w:val="00615244"/>
    <w:rsid w:val="0061631E"/>
    <w:rsid w:val="0061709A"/>
    <w:rsid w:val="00617B0F"/>
    <w:rsid w:val="0062014C"/>
    <w:rsid w:val="00620FAA"/>
    <w:rsid w:val="006214D2"/>
    <w:rsid w:val="0062386E"/>
    <w:rsid w:val="00623AF4"/>
    <w:rsid w:val="006258E1"/>
    <w:rsid w:val="006261F5"/>
    <w:rsid w:val="0062656A"/>
    <w:rsid w:val="006266F5"/>
    <w:rsid w:val="006273D0"/>
    <w:rsid w:val="00627E90"/>
    <w:rsid w:val="00630AB3"/>
    <w:rsid w:val="00632CB9"/>
    <w:rsid w:val="0063334A"/>
    <w:rsid w:val="00633439"/>
    <w:rsid w:val="00633713"/>
    <w:rsid w:val="00633EF7"/>
    <w:rsid w:val="00634683"/>
    <w:rsid w:val="00634A03"/>
    <w:rsid w:val="00635086"/>
    <w:rsid w:val="006357F5"/>
    <w:rsid w:val="00635DD5"/>
    <w:rsid w:val="00635DE2"/>
    <w:rsid w:val="00636A00"/>
    <w:rsid w:val="00636AFD"/>
    <w:rsid w:val="006378A6"/>
    <w:rsid w:val="0064094D"/>
    <w:rsid w:val="00641446"/>
    <w:rsid w:val="00643C62"/>
    <w:rsid w:val="006449AB"/>
    <w:rsid w:val="00645CCF"/>
    <w:rsid w:val="00647468"/>
    <w:rsid w:val="00650886"/>
    <w:rsid w:val="00653ED6"/>
    <w:rsid w:val="006547FC"/>
    <w:rsid w:val="00655688"/>
    <w:rsid w:val="006604DD"/>
    <w:rsid w:val="00662AB1"/>
    <w:rsid w:val="0066321D"/>
    <w:rsid w:val="00666617"/>
    <w:rsid w:val="0067036C"/>
    <w:rsid w:val="006707F3"/>
    <w:rsid w:val="0067151C"/>
    <w:rsid w:val="006716B5"/>
    <w:rsid w:val="0067290D"/>
    <w:rsid w:val="006743A4"/>
    <w:rsid w:val="006769FC"/>
    <w:rsid w:val="006771A2"/>
    <w:rsid w:val="00677776"/>
    <w:rsid w:val="0068016A"/>
    <w:rsid w:val="00680C5C"/>
    <w:rsid w:val="0068167E"/>
    <w:rsid w:val="00683D77"/>
    <w:rsid w:val="00683F77"/>
    <w:rsid w:val="00683F8F"/>
    <w:rsid w:val="006876EF"/>
    <w:rsid w:val="0069010F"/>
    <w:rsid w:val="00690421"/>
    <w:rsid w:val="00690A05"/>
    <w:rsid w:val="00690CD6"/>
    <w:rsid w:val="006928C0"/>
    <w:rsid w:val="00692FD6"/>
    <w:rsid w:val="00693476"/>
    <w:rsid w:val="00693808"/>
    <w:rsid w:val="006975E9"/>
    <w:rsid w:val="006A0B1E"/>
    <w:rsid w:val="006A0CDF"/>
    <w:rsid w:val="006A1238"/>
    <w:rsid w:val="006A2612"/>
    <w:rsid w:val="006A31BD"/>
    <w:rsid w:val="006A3D46"/>
    <w:rsid w:val="006A428F"/>
    <w:rsid w:val="006A4910"/>
    <w:rsid w:val="006A57E2"/>
    <w:rsid w:val="006A6657"/>
    <w:rsid w:val="006A7F95"/>
    <w:rsid w:val="006B0087"/>
    <w:rsid w:val="006B010D"/>
    <w:rsid w:val="006B2B7A"/>
    <w:rsid w:val="006B36EA"/>
    <w:rsid w:val="006B4B4C"/>
    <w:rsid w:val="006B5AB0"/>
    <w:rsid w:val="006B6B45"/>
    <w:rsid w:val="006B6DFD"/>
    <w:rsid w:val="006B6EB3"/>
    <w:rsid w:val="006B7103"/>
    <w:rsid w:val="006B7357"/>
    <w:rsid w:val="006B7BA0"/>
    <w:rsid w:val="006C098A"/>
    <w:rsid w:val="006C0A16"/>
    <w:rsid w:val="006C0F25"/>
    <w:rsid w:val="006C152B"/>
    <w:rsid w:val="006C175F"/>
    <w:rsid w:val="006C1F6E"/>
    <w:rsid w:val="006C23FB"/>
    <w:rsid w:val="006C37AB"/>
    <w:rsid w:val="006C4A2E"/>
    <w:rsid w:val="006C5033"/>
    <w:rsid w:val="006C554B"/>
    <w:rsid w:val="006C5754"/>
    <w:rsid w:val="006C6629"/>
    <w:rsid w:val="006C73DF"/>
    <w:rsid w:val="006D0933"/>
    <w:rsid w:val="006D18B0"/>
    <w:rsid w:val="006D1D73"/>
    <w:rsid w:val="006D1D81"/>
    <w:rsid w:val="006D3A9E"/>
    <w:rsid w:val="006D3BE9"/>
    <w:rsid w:val="006D542B"/>
    <w:rsid w:val="006D5B43"/>
    <w:rsid w:val="006D6BEE"/>
    <w:rsid w:val="006D6E31"/>
    <w:rsid w:val="006D71C5"/>
    <w:rsid w:val="006E2C06"/>
    <w:rsid w:val="006E35EE"/>
    <w:rsid w:val="006E38AA"/>
    <w:rsid w:val="006E6481"/>
    <w:rsid w:val="006E689F"/>
    <w:rsid w:val="006E73CA"/>
    <w:rsid w:val="006E770B"/>
    <w:rsid w:val="006E7B54"/>
    <w:rsid w:val="006F0520"/>
    <w:rsid w:val="006F08F1"/>
    <w:rsid w:val="006F1C88"/>
    <w:rsid w:val="006F27FD"/>
    <w:rsid w:val="006F28BD"/>
    <w:rsid w:val="006F2A81"/>
    <w:rsid w:val="006F452A"/>
    <w:rsid w:val="006F54FD"/>
    <w:rsid w:val="006F56A4"/>
    <w:rsid w:val="007002DB"/>
    <w:rsid w:val="00700A5B"/>
    <w:rsid w:val="00706095"/>
    <w:rsid w:val="007067AD"/>
    <w:rsid w:val="00711421"/>
    <w:rsid w:val="00713EDB"/>
    <w:rsid w:val="0071437E"/>
    <w:rsid w:val="00715313"/>
    <w:rsid w:val="007155A0"/>
    <w:rsid w:val="00715C0A"/>
    <w:rsid w:val="00716463"/>
    <w:rsid w:val="0072101F"/>
    <w:rsid w:val="00721A1E"/>
    <w:rsid w:val="00721D32"/>
    <w:rsid w:val="007225FA"/>
    <w:rsid w:val="007226E9"/>
    <w:rsid w:val="00723475"/>
    <w:rsid w:val="007238C4"/>
    <w:rsid w:val="00724074"/>
    <w:rsid w:val="00724195"/>
    <w:rsid w:val="00725BE4"/>
    <w:rsid w:val="00725DDF"/>
    <w:rsid w:val="00726F33"/>
    <w:rsid w:val="007325F1"/>
    <w:rsid w:val="00732BBE"/>
    <w:rsid w:val="00733524"/>
    <w:rsid w:val="00733FE8"/>
    <w:rsid w:val="00734F90"/>
    <w:rsid w:val="00736448"/>
    <w:rsid w:val="00736C01"/>
    <w:rsid w:val="007373EE"/>
    <w:rsid w:val="0073742C"/>
    <w:rsid w:val="00737D3B"/>
    <w:rsid w:val="00740411"/>
    <w:rsid w:val="00740572"/>
    <w:rsid w:val="007416F6"/>
    <w:rsid w:val="00741BC0"/>
    <w:rsid w:val="00743346"/>
    <w:rsid w:val="007443A2"/>
    <w:rsid w:val="00745F3E"/>
    <w:rsid w:val="00746C06"/>
    <w:rsid w:val="00746C41"/>
    <w:rsid w:val="00746D60"/>
    <w:rsid w:val="0075059D"/>
    <w:rsid w:val="00751899"/>
    <w:rsid w:val="00751AE7"/>
    <w:rsid w:val="00756E77"/>
    <w:rsid w:val="00757896"/>
    <w:rsid w:val="00764FEC"/>
    <w:rsid w:val="007659DE"/>
    <w:rsid w:val="00765FBD"/>
    <w:rsid w:val="00766D7F"/>
    <w:rsid w:val="00767D2A"/>
    <w:rsid w:val="0077025C"/>
    <w:rsid w:val="007719B2"/>
    <w:rsid w:val="00771D3D"/>
    <w:rsid w:val="00771E3C"/>
    <w:rsid w:val="00776DA5"/>
    <w:rsid w:val="0077717A"/>
    <w:rsid w:val="0077794D"/>
    <w:rsid w:val="00777A6B"/>
    <w:rsid w:val="00780991"/>
    <w:rsid w:val="0078126B"/>
    <w:rsid w:val="00781AF2"/>
    <w:rsid w:val="00781E20"/>
    <w:rsid w:val="00782DB1"/>
    <w:rsid w:val="00785106"/>
    <w:rsid w:val="0078621A"/>
    <w:rsid w:val="00786330"/>
    <w:rsid w:val="00786CF0"/>
    <w:rsid w:val="0079039F"/>
    <w:rsid w:val="007925A6"/>
    <w:rsid w:val="00792F05"/>
    <w:rsid w:val="007937F3"/>
    <w:rsid w:val="00793B83"/>
    <w:rsid w:val="00793DCA"/>
    <w:rsid w:val="0079475E"/>
    <w:rsid w:val="0079596C"/>
    <w:rsid w:val="007970EC"/>
    <w:rsid w:val="007A0802"/>
    <w:rsid w:val="007A13CD"/>
    <w:rsid w:val="007A280F"/>
    <w:rsid w:val="007A39C8"/>
    <w:rsid w:val="007A46B7"/>
    <w:rsid w:val="007A6BF5"/>
    <w:rsid w:val="007A76C8"/>
    <w:rsid w:val="007B053A"/>
    <w:rsid w:val="007B0A7F"/>
    <w:rsid w:val="007B1193"/>
    <w:rsid w:val="007B1954"/>
    <w:rsid w:val="007B2673"/>
    <w:rsid w:val="007B2CFA"/>
    <w:rsid w:val="007B2DC7"/>
    <w:rsid w:val="007B32EA"/>
    <w:rsid w:val="007B37F9"/>
    <w:rsid w:val="007B5045"/>
    <w:rsid w:val="007B5B47"/>
    <w:rsid w:val="007B6B5A"/>
    <w:rsid w:val="007B7A84"/>
    <w:rsid w:val="007C04FA"/>
    <w:rsid w:val="007C0FD8"/>
    <w:rsid w:val="007C3241"/>
    <w:rsid w:val="007C38DC"/>
    <w:rsid w:val="007C65DC"/>
    <w:rsid w:val="007D086E"/>
    <w:rsid w:val="007D0A62"/>
    <w:rsid w:val="007D0F8C"/>
    <w:rsid w:val="007D11BD"/>
    <w:rsid w:val="007D1350"/>
    <w:rsid w:val="007D27DA"/>
    <w:rsid w:val="007D451A"/>
    <w:rsid w:val="007D46C9"/>
    <w:rsid w:val="007D514C"/>
    <w:rsid w:val="007D5626"/>
    <w:rsid w:val="007D5A39"/>
    <w:rsid w:val="007E00B3"/>
    <w:rsid w:val="007E261B"/>
    <w:rsid w:val="007E297C"/>
    <w:rsid w:val="007E400F"/>
    <w:rsid w:val="007E4F2A"/>
    <w:rsid w:val="007E4FA7"/>
    <w:rsid w:val="007E505A"/>
    <w:rsid w:val="007E5E0B"/>
    <w:rsid w:val="007E5F7C"/>
    <w:rsid w:val="007E66EF"/>
    <w:rsid w:val="007F2FE5"/>
    <w:rsid w:val="007F3193"/>
    <w:rsid w:val="007F40E2"/>
    <w:rsid w:val="007F6F21"/>
    <w:rsid w:val="007F7DEE"/>
    <w:rsid w:val="00800ECF"/>
    <w:rsid w:val="00802051"/>
    <w:rsid w:val="008024C1"/>
    <w:rsid w:val="00805C49"/>
    <w:rsid w:val="0080770A"/>
    <w:rsid w:val="00807EE6"/>
    <w:rsid w:val="00810ECC"/>
    <w:rsid w:val="008133B2"/>
    <w:rsid w:val="008136EB"/>
    <w:rsid w:val="008138FA"/>
    <w:rsid w:val="00813C05"/>
    <w:rsid w:val="00815C93"/>
    <w:rsid w:val="00816CC1"/>
    <w:rsid w:val="00817A85"/>
    <w:rsid w:val="0082181F"/>
    <w:rsid w:val="00823697"/>
    <w:rsid w:val="00824CEC"/>
    <w:rsid w:val="00824D2E"/>
    <w:rsid w:val="00826756"/>
    <w:rsid w:val="0082704E"/>
    <w:rsid w:val="008270EB"/>
    <w:rsid w:val="0082759F"/>
    <w:rsid w:val="00830157"/>
    <w:rsid w:val="008302E0"/>
    <w:rsid w:val="0083171D"/>
    <w:rsid w:val="00832400"/>
    <w:rsid w:val="0083339C"/>
    <w:rsid w:val="008344D4"/>
    <w:rsid w:val="00835919"/>
    <w:rsid w:val="00836433"/>
    <w:rsid w:val="00837497"/>
    <w:rsid w:val="00840DC8"/>
    <w:rsid w:val="0084160D"/>
    <w:rsid w:val="00844AEE"/>
    <w:rsid w:val="00844F2B"/>
    <w:rsid w:val="00845709"/>
    <w:rsid w:val="00846BE5"/>
    <w:rsid w:val="00847915"/>
    <w:rsid w:val="00851607"/>
    <w:rsid w:val="00852C4B"/>
    <w:rsid w:val="00854D0A"/>
    <w:rsid w:val="00855A2B"/>
    <w:rsid w:val="00855E76"/>
    <w:rsid w:val="00861661"/>
    <w:rsid w:val="00861AE4"/>
    <w:rsid w:val="00861AEF"/>
    <w:rsid w:val="00863479"/>
    <w:rsid w:val="0086468D"/>
    <w:rsid w:val="00864DDE"/>
    <w:rsid w:val="0086555E"/>
    <w:rsid w:val="008672B2"/>
    <w:rsid w:val="00867921"/>
    <w:rsid w:val="00870878"/>
    <w:rsid w:val="00871497"/>
    <w:rsid w:val="00871C6A"/>
    <w:rsid w:val="00872CD5"/>
    <w:rsid w:val="00874E97"/>
    <w:rsid w:val="00875220"/>
    <w:rsid w:val="00875B40"/>
    <w:rsid w:val="00876336"/>
    <w:rsid w:val="008765A3"/>
    <w:rsid w:val="00877F56"/>
    <w:rsid w:val="00880D8C"/>
    <w:rsid w:val="00880E3F"/>
    <w:rsid w:val="00881031"/>
    <w:rsid w:val="008821B9"/>
    <w:rsid w:val="00883940"/>
    <w:rsid w:val="00887173"/>
    <w:rsid w:val="008908A9"/>
    <w:rsid w:val="00890F1A"/>
    <w:rsid w:val="00892CAC"/>
    <w:rsid w:val="00892D5E"/>
    <w:rsid w:val="00892F9E"/>
    <w:rsid w:val="0089412E"/>
    <w:rsid w:val="008947BC"/>
    <w:rsid w:val="008957D6"/>
    <w:rsid w:val="00895B31"/>
    <w:rsid w:val="00896778"/>
    <w:rsid w:val="00897665"/>
    <w:rsid w:val="00897A2F"/>
    <w:rsid w:val="008A033D"/>
    <w:rsid w:val="008A0760"/>
    <w:rsid w:val="008A09A5"/>
    <w:rsid w:val="008A14BC"/>
    <w:rsid w:val="008A2F1D"/>
    <w:rsid w:val="008A6FEE"/>
    <w:rsid w:val="008A74BA"/>
    <w:rsid w:val="008A7BBD"/>
    <w:rsid w:val="008B0803"/>
    <w:rsid w:val="008B274D"/>
    <w:rsid w:val="008B43E3"/>
    <w:rsid w:val="008B5199"/>
    <w:rsid w:val="008B5362"/>
    <w:rsid w:val="008B7085"/>
    <w:rsid w:val="008B75B2"/>
    <w:rsid w:val="008C2DDB"/>
    <w:rsid w:val="008C3D0A"/>
    <w:rsid w:val="008C5E7F"/>
    <w:rsid w:val="008C6EB3"/>
    <w:rsid w:val="008C790B"/>
    <w:rsid w:val="008D04A1"/>
    <w:rsid w:val="008D1D9A"/>
    <w:rsid w:val="008D37FD"/>
    <w:rsid w:val="008D4695"/>
    <w:rsid w:val="008D5FC0"/>
    <w:rsid w:val="008E21B5"/>
    <w:rsid w:val="008E21EB"/>
    <w:rsid w:val="008E3B52"/>
    <w:rsid w:val="008E4734"/>
    <w:rsid w:val="008E6330"/>
    <w:rsid w:val="008E6AD0"/>
    <w:rsid w:val="008F0EEB"/>
    <w:rsid w:val="008F3B25"/>
    <w:rsid w:val="008F3BF3"/>
    <w:rsid w:val="008F56CC"/>
    <w:rsid w:val="008F6118"/>
    <w:rsid w:val="008F68F3"/>
    <w:rsid w:val="00900C6E"/>
    <w:rsid w:val="00904501"/>
    <w:rsid w:val="00904EB9"/>
    <w:rsid w:val="0090557E"/>
    <w:rsid w:val="00905693"/>
    <w:rsid w:val="00905BE9"/>
    <w:rsid w:val="00906879"/>
    <w:rsid w:val="00906B23"/>
    <w:rsid w:val="00906CD5"/>
    <w:rsid w:val="009104EF"/>
    <w:rsid w:val="009114AA"/>
    <w:rsid w:val="009133A5"/>
    <w:rsid w:val="0091511C"/>
    <w:rsid w:val="0091692D"/>
    <w:rsid w:val="00917320"/>
    <w:rsid w:val="00917BB6"/>
    <w:rsid w:val="00924D32"/>
    <w:rsid w:val="00925555"/>
    <w:rsid w:val="0092613A"/>
    <w:rsid w:val="009271EA"/>
    <w:rsid w:val="00927461"/>
    <w:rsid w:val="00927665"/>
    <w:rsid w:val="00927725"/>
    <w:rsid w:val="00930253"/>
    <w:rsid w:val="009305ED"/>
    <w:rsid w:val="009319B0"/>
    <w:rsid w:val="00932180"/>
    <w:rsid w:val="00933BD0"/>
    <w:rsid w:val="00934490"/>
    <w:rsid w:val="00935A39"/>
    <w:rsid w:val="00936BEE"/>
    <w:rsid w:val="00940E6D"/>
    <w:rsid w:val="00943B55"/>
    <w:rsid w:val="00943FB9"/>
    <w:rsid w:val="00944A2E"/>
    <w:rsid w:val="00944F0D"/>
    <w:rsid w:val="0094547E"/>
    <w:rsid w:val="0094684E"/>
    <w:rsid w:val="00946E70"/>
    <w:rsid w:val="009477CA"/>
    <w:rsid w:val="00951775"/>
    <w:rsid w:val="009535F3"/>
    <w:rsid w:val="00953A59"/>
    <w:rsid w:val="00954705"/>
    <w:rsid w:val="00954FA1"/>
    <w:rsid w:val="00955824"/>
    <w:rsid w:val="0095624E"/>
    <w:rsid w:val="009603C9"/>
    <w:rsid w:val="0096195E"/>
    <w:rsid w:val="009623C8"/>
    <w:rsid w:val="009627ED"/>
    <w:rsid w:val="009637F8"/>
    <w:rsid w:val="009646E8"/>
    <w:rsid w:val="0096473B"/>
    <w:rsid w:val="0096541F"/>
    <w:rsid w:val="00965573"/>
    <w:rsid w:val="009715DC"/>
    <w:rsid w:val="009730BD"/>
    <w:rsid w:val="009752CA"/>
    <w:rsid w:val="009768BD"/>
    <w:rsid w:val="00976AE6"/>
    <w:rsid w:val="00980B41"/>
    <w:rsid w:val="00980B7A"/>
    <w:rsid w:val="00980DCB"/>
    <w:rsid w:val="00981A82"/>
    <w:rsid w:val="00981C78"/>
    <w:rsid w:val="009828B7"/>
    <w:rsid w:val="00983003"/>
    <w:rsid w:val="0098339A"/>
    <w:rsid w:val="009836F3"/>
    <w:rsid w:val="0098490F"/>
    <w:rsid w:val="00985C50"/>
    <w:rsid w:val="00986007"/>
    <w:rsid w:val="009861B1"/>
    <w:rsid w:val="00986431"/>
    <w:rsid w:val="00991425"/>
    <w:rsid w:val="009915CA"/>
    <w:rsid w:val="00991D81"/>
    <w:rsid w:val="00992470"/>
    <w:rsid w:val="00992908"/>
    <w:rsid w:val="00993EB6"/>
    <w:rsid w:val="0099413E"/>
    <w:rsid w:val="009941C5"/>
    <w:rsid w:val="009955BD"/>
    <w:rsid w:val="009958C4"/>
    <w:rsid w:val="009A103C"/>
    <w:rsid w:val="009A1052"/>
    <w:rsid w:val="009A1E82"/>
    <w:rsid w:val="009A3FC1"/>
    <w:rsid w:val="009A4515"/>
    <w:rsid w:val="009A5AC0"/>
    <w:rsid w:val="009A6EBD"/>
    <w:rsid w:val="009B0417"/>
    <w:rsid w:val="009B0DA8"/>
    <w:rsid w:val="009B31CE"/>
    <w:rsid w:val="009B34C0"/>
    <w:rsid w:val="009B3C4D"/>
    <w:rsid w:val="009B3F6A"/>
    <w:rsid w:val="009B4146"/>
    <w:rsid w:val="009B5420"/>
    <w:rsid w:val="009B5F60"/>
    <w:rsid w:val="009B651A"/>
    <w:rsid w:val="009C1481"/>
    <w:rsid w:val="009C161D"/>
    <w:rsid w:val="009C16DA"/>
    <w:rsid w:val="009C1A96"/>
    <w:rsid w:val="009C20A6"/>
    <w:rsid w:val="009C514B"/>
    <w:rsid w:val="009C6228"/>
    <w:rsid w:val="009D0022"/>
    <w:rsid w:val="009D0607"/>
    <w:rsid w:val="009D0F83"/>
    <w:rsid w:val="009D16FF"/>
    <w:rsid w:val="009D54AE"/>
    <w:rsid w:val="009D6626"/>
    <w:rsid w:val="009E060B"/>
    <w:rsid w:val="009E29A2"/>
    <w:rsid w:val="009E2D4C"/>
    <w:rsid w:val="009E388D"/>
    <w:rsid w:val="009E3E0D"/>
    <w:rsid w:val="009E4724"/>
    <w:rsid w:val="009E5424"/>
    <w:rsid w:val="009E5A5E"/>
    <w:rsid w:val="009E6403"/>
    <w:rsid w:val="009E7348"/>
    <w:rsid w:val="009F1D00"/>
    <w:rsid w:val="009F1DF4"/>
    <w:rsid w:val="009F3614"/>
    <w:rsid w:val="009F4E75"/>
    <w:rsid w:val="00A00226"/>
    <w:rsid w:val="00A00CA8"/>
    <w:rsid w:val="00A01EB7"/>
    <w:rsid w:val="00A02717"/>
    <w:rsid w:val="00A02A1F"/>
    <w:rsid w:val="00A02E57"/>
    <w:rsid w:val="00A03D32"/>
    <w:rsid w:val="00A05069"/>
    <w:rsid w:val="00A05793"/>
    <w:rsid w:val="00A06291"/>
    <w:rsid w:val="00A06728"/>
    <w:rsid w:val="00A07F14"/>
    <w:rsid w:val="00A112CC"/>
    <w:rsid w:val="00A11B52"/>
    <w:rsid w:val="00A1257B"/>
    <w:rsid w:val="00A12EB3"/>
    <w:rsid w:val="00A14EB1"/>
    <w:rsid w:val="00A16422"/>
    <w:rsid w:val="00A17316"/>
    <w:rsid w:val="00A20175"/>
    <w:rsid w:val="00A207DF"/>
    <w:rsid w:val="00A20F2B"/>
    <w:rsid w:val="00A21986"/>
    <w:rsid w:val="00A24369"/>
    <w:rsid w:val="00A25772"/>
    <w:rsid w:val="00A26EDE"/>
    <w:rsid w:val="00A31B7C"/>
    <w:rsid w:val="00A31C7F"/>
    <w:rsid w:val="00A31E53"/>
    <w:rsid w:val="00A31FE9"/>
    <w:rsid w:val="00A327F1"/>
    <w:rsid w:val="00A33410"/>
    <w:rsid w:val="00A3363E"/>
    <w:rsid w:val="00A34685"/>
    <w:rsid w:val="00A36EFA"/>
    <w:rsid w:val="00A4043A"/>
    <w:rsid w:val="00A4110B"/>
    <w:rsid w:val="00A41E2D"/>
    <w:rsid w:val="00A41FFB"/>
    <w:rsid w:val="00A42248"/>
    <w:rsid w:val="00A4239B"/>
    <w:rsid w:val="00A42875"/>
    <w:rsid w:val="00A42C02"/>
    <w:rsid w:val="00A4360D"/>
    <w:rsid w:val="00A43EE4"/>
    <w:rsid w:val="00A442A3"/>
    <w:rsid w:val="00A44AD6"/>
    <w:rsid w:val="00A4638D"/>
    <w:rsid w:val="00A46C64"/>
    <w:rsid w:val="00A47880"/>
    <w:rsid w:val="00A50571"/>
    <w:rsid w:val="00A50607"/>
    <w:rsid w:val="00A5084F"/>
    <w:rsid w:val="00A51F53"/>
    <w:rsid w:val="00A526ED"/>
    <w:rsid w:val="00A532F7"/>
    <w:rsid w:val="00A540D6"/>
    <w:rsid w:val="00A541C0"/>
    <w:rsid w:val="00A54FA8"/>
    <w:rsid w:val="00A563ED"/>
    <w:rsid w:val="00A5672F"/>
    <w:rsid w:val="00A56999"/>
    <w:rsid w:val="00A56C63"/>
    <w:rsid w:val="00A56FF1"/>
    <w:rsid w:val="00A57278"/>
    <w:rsid w:val="00A60ECA"/>
    <w:rsid w:val="00A620A4"/>
    <w:rsid w:val="00A62E20"/>
    <w:rsid w:val="00A62EB1"/>
    <w:rsid w:val="00A6371E"/>
    <w:rsid w:val="00A6397C"/>
    <w:rsid w:val="00A646AD"/>
    <w:rsid w:val="00A65D22"/>
    <w:rsid w:val="00A66E7B"/>
    <w:rsid w:val="00A67A3D"/>
    <w:rsid w:val="00A7021A"/>
    <w:rsid w:val="00A72CAF"/>
    <w:rsid w:val="00A7379A"/>
    <w:rsid w:val="00A73993"/>
    <w:rsid w:val="00A740B4"/>
    <w:rsid w:val="00A75ABE"/>
    <w:rsid w:val="00A808D3"/>
    <w:rsid w:val="00A80B5A"/>
    <w:rsid w:val="00A81B34"/>
    <w:rsid w:val="00A830D1"/>
    <w:rsid w:val="00A8353D"/>
    <w:rsid w:val="00A8432A"/>
    <w:rsid w:val="00A845DA"/>
    <w:rsid w:val="00A84CB5"/>
    <w:rsid w:val="00A8582C"/>
    <w:rsid w:val="00A85E41"/>
    <w:rsid w:val="00A86194"/>
    <w:rsid w:val="00A86E03"/>
    <w:rsid w:val="00A87209"/>
    <w:rsid w:val="00A874EF"/>
    <w:rsid w:val="00A8759F"/>
    <w:rsid w:val="00A87796"/>
    <w:rsid w:val="00A87C5B"/>
    <w:rsid w:val="00A9008B"/>
    <w:rsid w:val="00A9136F"/>
    <w:rsid w:val="00A92C8C"/>
    <w:rsid w:val="00A932AA"/>
    <w:rsid w:val="00A93854"/>
    <w:rsid w:val="00A93D72"/>
    <w:rsid w:val="00A945FB"/>
    <w:rsid w:val="00A96C97"/>
    <w:rsid w:val="00AA11E9"/>
    <w:rsid w:val="00AA16F2"/>
    <w:rsid w:val="00AA17F7"/>
    <w:rsid w:val="00AA48CA"/>
    <w:rsid w:val="00AA52CE"/>
    <w:rsid w:val="00AA5C50"/>
    <w:rsid w:val="00AA603B"/>
    <w:rsid w:val="00AA607A"/>
    <w:rsid w:val="00AA78A5"/>
    <w:rsid w:val="00AB053A"/>
    <w:rsid w:val="00AB1921"/>
    <w:rsid w:val="00AB1C0C"/>
    <w:rsid w:val="00AB2445"/>
    <w:rsid w:val="00AB3523"/>
    <w:rsid w:val="00AB4706"/>
    <w:rsid w:val="00AB5077"/>
    <w:rsid w:val="00AB539F"/>
    <w:rsid w:val="00AB5752"/>
    <w:rsid w:val="00AB6097"/>
    <w:rsid w:val="00AC28BF"/>
    <w:rsid w:val="00AC2A83"/>
    <w:rsid w:val="00AC41C7"/>
    <w:rsid w:val="00AC46E0"/>
    <w:rsid w:val="00AC6081"/>
    <w:rsid w:val="00AC6CC8"/>
    <w:rsid w:val="00AC745D"/>
    <w:rsid w:val="00AD034D"/>
    <w:rsid w:val="00AD049F"/>
    <w:rsid w:val="00AD24F5"/>
    <w:rsid w:val="00AD27FE"/>
    <w:rsid w:val="00AD3848"/>
    <w:rsid w:val="00AD3F03"/>
    <w:rsid w:val="00AD416A"/>
    <w:rsid w:val="00AD46A9"/>
    <w:rsid w:val="00AD5369"/>
    <w:rsid w:val="00AD6BCD"/>
    <w:rsid w:val="00AE1A05"/>
    <w:rsid w:val="00AE1CB3"/>
    <w:rsid w:val="00AE1FB7"/>
    <w:rsid w:val="00AE2A08"/>
    <w:rsid w:val="00AE2A51"/>
    <w:rsid w:val="00AE2C42"/>
    <w:rsid w:val="00AE39D7"/>
    <w:rsid w:val="00AE5F92"/>
    <w:rsid w:val="00AE62AC"/>
    <w:rsid w:val="00AE7F14"/>
    <w:rsid w:val="00AF07F0"/>
    <w:rsid w:val="00AF0E6D"/>
    <w:rsid w:val="00AF306E"/>
    <w:rsid w:val="00AF41F8"/>
    <w:rsid w:val="00AF4D3E"/>
    <w:rsid w:val="00AF53D0"/>
    <w:rsid w:val="00AF5A8F"/>
    <w:rsid w:val="00AF5B1E"/>
    <w:rsid w:val="00AF782D"/>
    <w:rsid w:val="00AF7C4A"/>
    <w:rsid w:val="00B00384"/>
    <w:rsid w:val="00B00936"/>
    <w:rsid w:val="00B00ABB"/>
    <w:rsid w:val="00B0133D"/>
    <w:rsid w:val="00B05E59"/>
    <w:rsid w:val="00B0612E"/>
    <w:rsid w:val="00B0634D"/>
    <w:rsid w:val="00B11426"/>
    <w:rsid w:val="00B122F3"/>
    <w:rsid w:val="00B13345"/>
    <w:rsid w:val="00B14BDE"/>
    <w:rsid w:val="00B21F39"/>
    <w:rsid w:val="00B22BD2"/>
    <w:rsid w:val="00B23325"/>
    <w:rsid w:val="00B24B97"/>
    <w:rsid w:val="00B256E8"/>
    <w:rsid w:val="00B25D30"/>
    <w:rsid w:val="00B25D5B"/>
    <w:rsid w:val="00B275F7"/>
    <w:rsid w:val="00B279BC"/>
    <w:rsid w:val="00B3114F"/>
    <w:rsid w:val="00B32970"/>
    <w:rsid w:val="00B32B86"/>
    <w:rsid w:val="00B32B95"/>
    <w:rsid w:val="00B3341F"/>
    <w:rsid w:val="00B335B3"/>
    <w:rsid w:val="00B337A5"/>
    <w:rsid w:val="00B3615D"/>
    <w:rsid w:val="00B36239"/>
    <w:rsid w:val="00B36B3C"/>
    <w:rsid w:val="00B41D37"/>
    <w:rsid w:val="00B4322B"/>
    <w:rsid w:val="00B464D1"/>
    <w:rsid w:val="00B47774"/>
    <w:rsid w:val="00B4792A"/>
    <w:rsid w:val="00B5062B"/>
    <w:rsid w:val="00B50CBA"/>
    <w:rsid w:val="00B50DB8"/>
    <w:rsid w:val="00B513FF"/>
    <w:rsid w:val="00B521BE"/>
    <w:rsid w:val="00B52298"/>
    <w:rsid w:val="00B529A4"/>
    <w:rsid w:val="00B52AF5"/>
    <w:rsid w:val="00B52E2B"/>
    <w:rsid w:val="00B53CD6"/>
    <w:rsid w:val="00B54687"/>
    <w:rsid w:val="00B54E2C"/>
    <w:rsid w:val="00B550B2"/>
    <w:rsid w:val="00B55B29"/>
    <w:rsid w:val="00B574B0"/>
    <w:rsid w:val="00B574C0"/>
    <w:rsid w:val="00B57E33"/>
    <w:rsid w:val="00B6036E"/>
    <w:rsid w:val="00B608B1"/>
    <w:rsid w:val="00B62FFE"/>
    <w:rsid w:val="00B64409"/>
    <w:rsid w:val="00B6505D"/>
    <w:rsid w:val="00B66A91"/>
    <w:rsid w:val="00B66D2B"/>
    <w:rsid w:val="00B6767A"/>
    <w:rsid w:val="00B704B7"/>
    <w:rsid w:val="00B7214F"/>
    <w:rsid w:val="00B72159"/>
    <w:rsid w:val="00B72EB5"/>
    <w:rsid w:val="00B737C4"/>
    <w:rsid w:val="00B7407A"/>
    <w:rsid w:val="00B77784"/>
    <w:rsid w:val="00B77950"/>
    <w:rsid w:val="00B77E9C"/>
    <w:rsid w:val="00B80455"/>
    <w:rsid w:val="00B825EE"/>
    <w:rsid w:val="00B82FA7"/>
    <w:rsid w:val="00B83AEB"/>
    <w:rsid w:val="00B83D42"/>
    <w:rsid w:val="00B84CA2"/>
    <w:rsid w:val="00B85D2F"/>
    <w:rsid w:val="00B872CF"/>
    <w:rsid w:val="00B95B67"/>
    <w:rsid w:val="00B96563"/>
    <w:rsid w:val="00B9745F"/>
    <w:rsid w:val="00B976FB"/>
    <w:rsid w:val="00BA0F2B"/>
    <w:rsid w:val="00BA1572"/>
    <w:rsid w:val="00BA3356"/>
    <w:rsid w:val="00BA5C9C"/>
    <w:rsid w:val="00BA7270"/>
    <w:rsid w:val="00BA7F60"/>
    <w:rsid w:val="00BB0200"/>
    <w:rsid w:val="00BB0277"/>
    <w:rsid w:val="00BB04C2"/>
    <w:rsid w:val="00BB058C"/>
    <w:rsid w:val="00BB19F2"/>
    <w:rsid w:val="00BB2DCB"/>
    <w:rsid w:val="00BB2E96"/>
    <w:rsid w:val="00BB3841"/>
    <w:rsid w:val="00BB59BF"/>
    <w:rsid w:val="00BB682B"/>
    <w:rsid w:val="00BB689B"/>
    <w:rsid w:val="00BB6A28"/>
    <w:rsid w:val="00BB6F04"/>
    <w:rsid w:val="00BB71DE"/>
    <w:rsid w:val="00BC068B"/>
    <w:rsid w:val="00BC0C5C"/>
    <w:rsid w:val="00BC0F3E"/>
    <w:rsid w:val="00BC1002"/>
    <w:rsid w:val="00BC158E"/>
    <w:rsid w:val="00BC15A6"/>
    <w:rsid w:val="00BC1856"/>
    <w:rsid w:val="00BC3003"/>
    <w:rsid w:val="00BC5BED"/>
    <w:rsid w:val="00BC5DFA"/>
    <w:rsid w:val="00BD1394"/>
    <w:rsid w:val="00BD2F59"/>
    <w:rsid w:val="00BD351A"/>
    <w:rsid w:val="00BD7E32"/>
    <w:rsid w:val="00BE0869"/>
    <w:rsid w:val="00BE2ED3"/>
    <w:rsid w:val="00BE401F"/>
    <w:rsid w:val="00BE6187"/>
    <w:rsid w:val="00BE7019"/>
    <w:rsid w:val="00BF159B"/>
    <w:rsid w:val="00BF1CC6"/>
    <w:rsid w:val="00BF39C4"/>
    <w:rsid w:val="00BF52B9"/>
    <w:rsid w:val="00BF5F96"/>
    <w:rsid w:val="00BF6516"/>
    <w:rsid w:val="00BF6800"/>
    <w:rsid w:val="00BF707A"/>
    <w:rsid w:val="00C00A17"/>
    <w:rsid w:val="00C010F8"/>
    <w:rsid w:val="00C0232C"/>
    <w:rsid w:val="00C02374"/>
    <w:rsid w:val="00C0278B"/>
    <w:rsid w:val="00C04ED1"/>
    <w:rsid w:val="00C05086"/>
    <w:rsid w:val="00C0572E"/>
    <w:rsid w:val="00C05AD5"/>
    <w:rsid w:val="00C1048C"/>
    <w:rsid w:val="00C11EAA"/>
    <w:rsid w:val="00C12970"/>
    <w:rsid w:val="00C1338A"/>
    <w:rsid w:val="00C1354A"/>
    <w:rsid w:val="00C1366B"/>
    <w:rsid w:val="00C14CBE"/>
    <w:rsid w:val="00C16106"/>
    <w:rsid w:val="00C163A4"/>
    <w:rsid w:val="00C166D4"/>
    <w:rsid w:val="00C16CB6"/>
    <w:rsid w:val="00C17350"/>
    <w:rsid w:val="00C176C5"/>
    <w:rsid w:val="00C17F8D"/>
    <w:rsid w:val="00C20C02"/>
    <w:rsid w:val="00C21989"/>
    <w:rsid w:val="00C219AB"/>
    <w:rsid w:val="00C22FC7"/>
    <w:rsid w:val="00C2427F"/>
    <w:rsid w:val="00C2632A"/>
    <w:rsid w:val="00C3053E"/>
    <w:rsid w:val="00C306FA"/>
    <w:rsid w:val="00C32CA3"/>
    <w:rsid w:val="00C32FA6"/>
    <w:rsid w:val="00C340CC"/>
    <w:rsid w:val="00C3464D"/>
    <w:rsid w:val="00C35700"/>
    <w:rsid w:val="00C358FF"/>
    <w:rsid w:val="00C359A8"/>
    <w:rsid w:val="00C35AD7"/>
    <w:rsid w:val="00C35E6B"/>
    <w:rsid w:val="00C36F8D"/>
    <w:rsid w:val="00C37971"/>
    <w:rsid w:val="00C40024"/>
    <w:rsid w:val="00C402FB"/>
    <w:rsid w:val="00C40C6E"/>
    <w:rsid w:val="00C4192A"/>
    <w:rsid w:val="00C43546"/>
    <w:rsid w:val="00C45CDA"/>
    <w:rsid w:val="00C5074D"/>
    <w:rsid w:val="00C5123E"/>
    <w:rsid w:val="00C51CC2"/>
    <w:rsid w:val="00C51CCF"/>
    <w:rsid w:val="00C5458D"/>
    <w:rsid w:val="00C54FCC"/>
    <w:rsid w:val="00C554D4"/>
    <w:rsid w:val="00C55DBF"/>
    <w:rsid w:val="00C562BF"/>
    <w:rsid w:val="00C568D5"/>
    <w:rsid w:val="00C57C74"/>
    <w:rsid w:val="00C6040C"/>
    <w:rsid w:val="00C609A9"/>
    <w:rsid w:val="00C62B22"/>
    <w:rsid w:val="00C63436"/>
    <w:rsid w:val="00C645C1"/>
    <w:rsid w:val="00C64C47"/>
    <w:rsid w:val="00C66A81"/>
    <w:rsid w:val="00C67041"/>
    <w:rsid w:val="00C67F59"/>
    <w:rsid w:val="00C70592"/>
    <w:rsid w:val="00C7206F"/>
    <w:rsid w:val="00C73102"/>
    <w:rsid w:val="00C7378A"/>
    <w:rsid w:val="00C74AEE"/>
    <w:rsid w:val="00C74F36"/>
    <w:rsid w:val="00C75845"/>
    <w:rsid w:val="00C75D5A"/>
    <w:rsid w:val="00C800C3"/>
    <w:rsid w:val="00C8247E"/>
    <w:rsid w:val="00C84B33"/>
    <w:rsid w:val="00C8621C"/>
    <w:rsid w:val="00C90A1F"/>
    <w:rsid w:val="00C914FB"/>
    <w:rsid w:val="00C91B94"/>
    <w:rsid w:val="00C91D87"/>
    <w:rsid w:val="00C93807"/>
    <w:rsid w:val="00C93815"/>
    <w:rsid w:val="00C9384D"/>
    <w:rsid w:val="00C93E03"/>
    <w:rsid w:val="00C94372"/>
    <w:rsid w:val="00C96E62"/>
    <w:rsid w:val="00C97114"/>
    <w:rsid w:val="00C97351"/>
    <w:rsid w:val="00C97F6D"/>
    <w:rsid w:val="00CA2A19"/>
    <w:rsid w:val="00CA3699"/>
    <w:rsid w:val="00CA67AF"/>
    <w:rsid w:val="00CA6F44"/>
    <w:rsid w:val="00CA72AA"/>
    <w:rsid w:val="00CB0A36"/>
    <w:rsid w:val="00CB18F9"/>
    <w:rsid w:val="00CB1CB1"/>
    <w:rsid w:val="00CB3897"/>
    <w:rsid w:val="00CB4A2E"/>
    <w:rsid w:val="00CB5140"/>
    <w:rsid w:val="00CB5F5D"/>
    <w:rsid w:val="00CB6A8A"/>
    <w:rsid w:val="00CC04CB"/>
    <w:rsid w:val="00CC0AE4"/>
    <w:rsid w:val="00CC115B"/>
    <w:rsid w:val="00CC1F28"/>
    <w:rsid w:val="00CC27C0"/>
    <w:rsid w:val="00CC32D1"/>
    <w:rsid w:val="00CC3EFC"/>
    <w:rsid w:val="00CC3F86"/>
    <w:rsid w:val="00CC79B6"/>
    <w:rsid w:val="00CD008D"/>
    <w:rsid w:val="00CD1766"/>
    <w:rsid w:val="00CD2B85"/>
    <w:rsid w:val="00CD3779"/>
    <w:rsid w:val="00CD4FD6"/>
    <w:rsid w:val="00CD59D6"/>
    <w:rsid w:val="00CD665F"/>
    <w:rsid w:val="00CD66FC"/>
    <w:rsid w:val="00CD670D"/>
    <w:rsid w:val="00CD7191"/>
    <w:rsid w:val="00CE1201"/>
    <w:rsid w:val="00CE18A6"/>
    <w:rsid w:val="00CE1FA7"/>
    <w:rsid w:val="00CE2C44"/>
    <w:rsid w:val="00CE38A4"/>
    <w:rsid w:val="00CE48CF"/>
    <w:rsid w:val="00CE5719"/>
    <w:rsid w:val="00CE5C44"/>
    <w:rsid w:val="00CE5EF9"/>
    <w:rsid w:val="00CE6841"/>
    <w:rsid w:val="00CF25D5"/>
    <w:rsid w:val="00CF2E77"/>
    <w:rsid w:val="00CF5A8A"/>
    <w:rsid w:val="00CF5C88"/>
    <w:rsid w:val="00CF619B"/>
    <w:rsid w:val="00CF64A0"/>
    <w:rsid w:val="00CF659F"/>
    <w:rsid w:val="00CF6B6D"/>
    <w:rsid w:val="00CF7447"/>
    <w:rsid w:val="00D0079F"/>
    <w:rsid w:val="00D00BFE"/>
    <w:rsid w:val="00D0453D"/>
    <w:rsid w:val="00D05439"/>
    <w:rsid w:val="00D0608F"/>
    <w:rsid w:val="00D06EAB"/>
    <w:rsid w:val="00D07976"/>
    <w:rsid w:val="00D10589"/>
    <w:rsid w:val="00D108FF"/>
    <w:rsid w:val="00D113EC"/>
    <w:rsid w:val="00D11499"/>
    <w:rsid w:val="00D120F6"/>
    <w:rsid w:val="00D13E9E"/>
    <w:rsid w:val="00D16C59"/>
    <w:rsid w:val="00D1785E"/>
    <w:rsid w:val="00D17C43"/>
    <w:rsid w:val="00D2059D"/>
    <w:rsid w:val="00D207B6"/>
    <w:rsid w:val="00D21239"/>
    <w:rsid w:val="00D21937"/>
    <w:rsid w:val="00D21C65"/>
    <w:rsid w:val="00D21D81"/>
    <w:rsid w:val="00D2224C"/>
    <w:rsid w:val="00D23B0F"/>
    <w:rsid w:val="00D24605"/>
    <w:rsid w:val="00D24A31"/>
    <w:rsid w:val="00D25E1F"/>
    <w:rsid w:val="00D26890"/>
    <w:rsid w:val="00D2692A"/>
    <w:rsid w:val="00D27D96"/>
    <w:rsid w:val="00D3274D"/>
    <w:rsid w:val="00D33610"/>
    <w:rsid w:val="00D3438C"/>
    <w:rsid w:val="00D3529E"/>
    <w:rsid w:val="00D35804"/>
    <w:rsid w:val="00D366B3"/>
    <w:rsid w:val="00D377C5"/>
    <w:rsid w:val="00D37BC8"/>
    <w:rsid w:val="00D40939"/>
    <w:rsid w:val="00D40B10"/>
    <w:rsid w:val="00D4128B"/>
    <w:rsid w:val="00D43176"/>
    <w:rsid w:val="00D43C22"/>
    <w:rsid w:val="00D45247"/>
    <w:rsid w:val="00D45757"/>
    <w:rsid w:val="00D459C4"/>
    <w:rsid w:val="00D46D2C"/>
    <w:rsid w:val="00D47694"/>
    <w:rsid w:val="00D47D42"/>
    <w:rsid w:val="00D50DAB"/>
    <w:rsid w:val="00D52D8F"/>
    <w:rsid w:val="00D53263"/>
    <w:rsid w:val="00D53E90"/>
    <w:rsid w:val="00D552A0"/>
    <w:rsid w:val="00D6245C"/>
    <w:rsid w:val="00D631A3"/>
    <w:rsid w:val="00D63388"/>
    <w:rsid w:val="00D63C03"/>
    <w:rsid w:val="00D6404E"/>
    <w:rsid w:val="00D64EF3"/>
    <w:rsid w:val="00D65EAE"/>
    <w:rsid w:val="00D66FA7"/>
    <w:rsid w:val="00D70BB3"/>
    <w:rsid w:val="00D70F9A"/>
    <w:rsid w:val="00D71A84"/>
    <w:rsid w:val="00D72BD2"/>
    <w:rsid w:val="00D72E83"/>
    <w:rsid w:val="00D73211"/>
    <w:rsid w:val="00D7359D"/>
    <w:rsid w:val="00D73AF7"/>
    <w:rsid w:val="00D7401B"/>
    <w:rsid w:val="00D750BF"/>
    <w:rsid w:val="00D75631"/>
    <w:rsid w:val="00D75D2F"/>
    <w:rsid w:val="00D7657D"/>
    <w:rsid w:val="00D76BCC"/>
    <w:rsid w:val="00D76E01"/>
    <w:rsid w:val="00D77A6B"/>
    <w:rsid w:val="00D80D19"/>
    <w:rsid w:val="00D8157E"/>
    <w:rsid w:val="00D81974"/>
    <w:rsid w:val="00D81F18"/>
    <w:rsid w:val="00D83ADD"/>
    <w:rsid w:val="00D84414"/>
    <w:rsid w:val="00D8529A"/>
    <w:rsid w:val="00D853B9"/>
    <w:rsid w:val="00D864CC"/>
    <w:rsid w:val="00D90525"/>
    <w:rsid w:val="00D90FC3"/>
    <w:rsid w:val="00D91881"/>
    <w:rsid w:val="00D9243C"/>
    <w:rsid w:val="00D92BA4"/>
    <w:rsid w:val="00D93987"/>
    <w:rsid w:val="00D949DE"/>
    <w:rsid w:val="00D96822"/>
    <w:rsid w:val="00D96846"/>
    <w:rsid w:val="00D97315"/>
    <w:rsid w:val="00D97409"/>
    <w:rsid w:val="00D974ED"/>
    <w:rsid w:val="00DA0437"/>
    <w:rsid w:val="00DA0D9D"/>
    <w:rsid w:val="00DA1619"/>
    <w:rsid w:val="00DA1EEB"/>
    <w:rsid w:val="00DA4EF9"/>
    <w:rsid w:val="00DA5DA6"/>
    <w:rsid w:val="00DA7516"/>
    <w:rsid w:val="00DB00CF"/>
    <w:rsid w:val="00DB0A83"/>
    <w:rsid w:val="00DB2AEC"/>
    <w:rsid w:val="00DB2DDA"/>
    <w:rsid w:val="00DB3D27"/>
    <w:rsid w:val="00DB5E48"/>
    <w:rsid w:val="00DB6416"/>
    <w:rsid w:val="00DB66C2"/>
    <w:rsid w:val="00DB6FC7"/>
    <w:rsid w:val="00DB7649"/>
    <w:rsid w:val="00DB78D1"/>
    <w:rsid w:val="00DC10E1"/>
    <w:rsid w:val="00DC16EC"/>
    <w:rsid w:val="00DC1CA2"/>
    <w:rsid w:val="00DC269A"/>
    <w:rsid w:val="00DC3F3E"/>
    <w:rsid w:val="00DC4086"/>
    <w:rsid w:val="00DC450A"/>
    <w:rsid w:val="00DC5221"/>
    <w:rsid w:val="00DC6077"/>
    <w:rsid w:val="00DC7273"/>
    <w:rsid w:val="00DC73FF"/>
    <w:rsid w:val="00DC7AB6"/>
    <w:rsid w:val="00DD0091"/>
    <w:rsid w:val="00DD0BC8"/>
    <w:rsid w:val="00DD124A"/>
    <w:rsid w:val="00DD2AB6"/>
    <w:rsid w:val="00DD343C"/>
    <w:rsid w:val="00DD46A8"/>
    <w:rsid w:val="00DD57E8"/>
    <w:rsid w:val="00DD5BDD"/>
    <w:rsid w:val="00DD69A5"/>
    <w:rsid w:val="00DD6C79"/>
    <w:rsid w:val="00DD738C"/>
    <w:rsid w:val="00DE028B"/>
    <w:rsid w:val="00DE29C3"/>
    <w:rsid w:val="00DE36FE"/>
    <w:rsid w:val="00DE5BFE"/>
    <w:rsid w:val="00DE5FB3"/>
    <w:rsid w:val="00DE637E"/>
    <w:rsid w:val="00DF2298"/>
    <w:rsid w:val="00DF427B"/>
    <w:rsid w:val="00DF4F7B"/>
    <w:rsid w:val="00DF5B41"/>
    <w:rsid w:val="00E00307"/>
    <w:rsid w:val="00E004F3"/>
    <w:rsid w:val="00E030FF"/>
    <w:rsid w:val="00E03238"/>
    <w:rsid w:val="00E04211"/>
    <w:rsid w:val="00E057B8"/>
    <w:rsid w:val="00E06AA8"/>
    <w:rsid w:val="00E075F2"/>
    <w:rsid w:val="00E103FE"/>
    <w:rsid w:val="00E10435"/>
    <w:rsid w:val="00E104E0"/>
    <w:rsid w:val="00E11EF6"/>
    <w:rsid w:val="00E1235B"/>
    <w:rsid w:val="00E12D3A"/>
    <w:rsid w:val="00E16730"/>
    <w:rsid w:val="00E16853"/>
    <w:rsid w:val="00E202DE"/>
    <w:rsid w:val="00E21A30"/>
    <w:rsid w:val="00E2221B"/>
    <w:rsid w:val="00E23DC4"/>
    <w:rsid w:val="00E23FE7"/>
    <w:rsid w:val="00E261BA"/>
    <w:rsid w:val="00E26E21"/>
    <w:rsid w:val="00E30D0D"/>
    <w:rsid w:val="00E3113B"/>
    <w:rsid w:val="00E3176F"/>
    <w:rsid w:val="00E318F5"/>
    <w:rsid w:val="00E34E78"/>
    <w:rsid w:val="00E35812"/>
    <w:rsid w:val="00E37B54"/>
    <w:rsid w:val="00E42D03"/>
    <w:rsid w:val="00E4332A"/>
    <w:rsid w:val="00E433F2"/>
    <w:rsid w:val="00E438E8"/>
    <w:rsid w:val="00E439D8"/>
    <w:rsid w:val="00E43A9D"/>
    <w:rsid w:val="00E45C8E"/>
    <w:rsid w:val="00E465A6"/>
    <w:rsid w:val="00E468F6"/>
    <w:rsid w:val="00E46C76"/>
    <w:rsid w:val="00E50ABF"/>
    <w:rsid w:val="00E50FD6"/>
    <w:rsid w:val="00E520EF"/>
    <w:rsid w:val="00E523AB"/>
    <w:rsid w:val="00E52BF3"/>
    <w:rsid w:val="00E538EE"/>
    <w:rsid w:val="00E6066E"/>
    <w:rsid w:val="00E6075E"/>
    <w:rsid w:val="00E60E6D"/>
    <w:rsid w:val="00E62466"/>
    <w:rsid w:val="00E62D7E"/>
    <w:rsid w:val="00E64049"/>
    <w:rsid w:val="00E6492B"/>
    <w:rsid w:val="00E65693"/>
    <w:rsid w:val="00E65DAB"/>
    <w:rsid w:val="00E66181"/>
    <w:rsid w:val="00E67296"/>
    <w:rsid w:val="00E70725"/>
    <w:rsid w:val="00E709F6"/>
    <w:rsid w:val="00E70EEC"/>
    <w:rsid w:val="00E71512"/>
    <w:rsid w:val="00E715DD"/>
    <w:rsid w:val="00E71E65"/>
    <w:rsid w:val="00E728D1"/>
    <w:rsid w:val="00E73470"/>
    <w:rsid w:val="00E73A68"/>
    <w:rsid w:val="00E73FE9"/>
    <w:rsid w:val="00E74291"/>
    <w:rsid w:val="00E753CD"/>
    <w:rsid w:val="00E77247"/>
    <w:rsid w:val="00E77EB8"/>
    <w:rsid w:val="00E810A4"/>
    <w:rsid w:val="00E810F5"/>
    <w:rsid w:val="00E816EC"/>
    <w:rsid w:val="00E81FA4"/>
    <w:rsid w:val="00E82179"/>
    <w:rsid w:val="00E82715"/>
    <w:rsid w:val="00E8313A"/>
    <w:rsid w:val="00E8513E"/>
    <w:rsid w:val="00E86710"/>
    <w:rsid w:val="00E87CFD"/>
    <w:rsid w:val="00E91153"/>
    <w:rsid w:val="00E9128E"/>
    <w:rsid w:val="00E92178"/>
    <w:rsid w:val="00E931A6"/>
    <w:rsid w:val="00E93911"/>
    <w:rsid w:val="00E93CDF"/>
    <w:rsid w:val="00E948B9"/>
    <w:rsid w:val="00E97067"/>
    <w:rsid w:val="00E973D6"/>
    <w:rsid w:val="00EA11E2"/>
    <w:rsid w:val="00EA11FE"/>
    <w:rsid w:val="00EA26F1"/>
    <w:rsid w:val="00EA408D"/>
    <w:rsid w:val="00EA427E"/>
    <w:rsid w:val="00EA48FC"/>
    <w:rsid w:val="00EA49A6"/>
    <w:rsid w:val="00EA4E22"/>
    <w:rsid w:val="00EA6EA7"/>
    <w:rsid w:val="00EA76CD"/>
    <w:rsid w:val="00EB0462"/>
    <w:rsid w:val="00EB1667"/>
    <w:rsid w:val="00EB1EED"/>
    <w:rsid w:val="00EB4FF2"/>
    <w:rsid w:val="00EB50CB"/>
    <w:rsid w:val="00EB6584"/>
    <w:rsid w:val="00EB79B5"/>
    <w:rsid w:val="00EC1A38"/>
    <w:rsid w:val="00EC286B"/>
    <w:rsid w:val="00EC30EE"/>
    <w:rsid w:val="00EC588F"/>
    <w:rsid w:val="00EC599C"/>
    <w:rsid w:val="00EC70FB"/>
    <w:rsid w:val="00EC732E"/>
    <w:rsid w:val="00ED02AA"/>
    <w:rsid w:val="00ED0E9B"/>
    <w:rsid w:val="00ED1B39"/>
    <w:rsid w:val="00ED3C81"/>
    <w:rsid w:val="00ED3ECD"/>
    <w:rsid w:val="00ED5209"/>
    <w:rsid w:val="00ED6BFD"/>
    <w:rsid w:val="00EE1EC7"/>
    <w:rsid w:val="00EE2460"/>
    <w:rsid w:val="00EE2D2D"/>
    <w:rsid w:val="00EE2FF7"/>
    <w:rsid w:val="00EE31D7"/>
    <w:rsid w:val="00EE3F7B"/>
    <w:rsid w:val="00EE53DF"/>
    <w:rsid w:val="00EE5448"/>
    <w:rsid w:val="00EE6244"/>
    <w:rsid w:val="00EE66AE"/>
    <w:rsid w:val="00EE66C7"/>
    <w:rsid w:val="00EE69FA"/>
    <w:rsid w:val="00EE6C37"/>
    <w:rsid w:val="00EE7249"/>
    <w:rsid w:val="00EF0C1A"/>
    <w:rsid w:val="00EF18F1"/>
    <w:rsid w:val="00EF1A79"/>
    <w:rsid w:val="00EF20F9"/>
    <w:rsid w:val="00EF22AA"/>
    <w:rsid w:val="00EF29E0"/>
    <w:rsid w:val="00EF3A8B"/>
    <w:rsid w:val="00EF5793"/>
    <w:rsid w:val="00F002EB"/>
    <w:rsid w:val="00F0219E"/>
    <w:rsid w:val="00F0274B"/>
    <w:rsid w:val="00F032F2"/>
    <w:rsid w:val="00F03942"/>
    <w:rsid w:val="00F03F3D"/>
    <w:rsid w:val="00F040DA"/>
    <w:rsid w:val="00F04196"/>
    <w:rsid w:val="00F07D8D"/>
    <w:rsid w:val="00F10AC2"/>
    <w:rsid w:val="00F1234E"/>
    <w:rsid w:val="00F15197"/>
    <w:rsid w:val="00F162DA"/>
    <w:rsid w:val="00F21271"/>
    <w:rsid w:val="00F234F1"/>
    <w:rsid w:val="00F23E07"/>
    <w:rsid w:val="00F24A81"/>
    <w:rsid w:val="00F24AA8"/>
    <w:rsid w:val="00F25CDF"/>
    <w:rsid w:val="00F26FF8"/>
    <w:rsid w:val="00F27764"/>
    <w:rsid w:val="00F30426"/>
    <w:rsid w:val="00F3068F"/>
    <w:rsid w:val="00F306F0"/>
    <w:rsid w:val="00F32741"/>
    <w:rsid w:val="00F338BC"/>
    <w:rsid w:val="00F35550"/>
    <w:rsid w:val="00F3630E"/>
    <w:rsid w:val="00F3686B"/>
    <w:rsid w:val="00F36A08"/>
    <w:rsid w:val="00F36D7C"/>
    <w:rsid w:val="00F37992"/>
    <w:rsid w:val="00F37A7B"/>
    <w:rsid w:val="00F4011E"/>
    <w:rsid w:val="00F40594"/>
    <w:rsid w:val="00F42B95"/>
    <w:rsid w:val="00F454E8"/>
    <w:rsid w:val="00F46272"/>
    <w:rsid w:val="00F46DA1"/>
    <w:rsid w:val="00F46DED"/>
    <w:rsid w:val="00F46E41"/>
    <w:rsid w:val="00F5003D"/>
    <w:rsid w:val="00F5078E"/>
    <w:rsid w:val="00F515E7"/>
    <w:rsid w:val="00F53289"/>
    <w:rsid w:val="00F533F2"/>
    <w:rsid w:val="00F53454"/>
    <w:rsid w:val="00F54559"/>
    <w:rsid w:val="00F55683"/>
    <w:rsid w:val="00F55AE8"/>
    <w:rsid w:val="00F56A41"/>
    <w:rsid w:val="00F56FF3"/>
    <w:rsid w:val="00F573A0"/>
    <w:rsid w:val="00F60B28"/>
    <w:rsid w:val="00F61AA1"/>
    <w:rsid w:val="00F6398C"/>
    <w:rsid w:val="00F63A72"/>
    <w:rsid w:val="00F64BC6"/>
    <w:rsid w:val="00F65284"/>
    <w:rsid w:val="00F65801"/>
    <w:rsid w:val="00F670D8"/>
    <w:rsid w:val="00F67465"/>
    <w:rsid w:val="00F70CE7"/>
    <w:rsid w:val="00F72260"/>
    <w:rsid w:val="00F72B82"/>
    <w:rsid w:val="00F736C1"/>
    <w:rsid w:val="00F753FB"/>
    <w:rsid w:val="00F8037D"/>
    <w:rsid w:val="00F80F37"/>
    <w:rsid w:val="00F819EF"/>
    <w:rsid w:val="00F81D30"/>
    <w:rsid w:val="00F83166"/>
    <w:rsid w:val="00F83C1D"/>
    <w:rsid w:val="00F84187"/>
    <w:rsid w:val="00F855CA"/>
    <w:rsid w:val="00F85927"/>
    <w:rsid w:val="00F867F1"/>
    <w:rsid w:val="00F90E7E"/>
    <w:rsid w:val="00F933D6"/>
    <w:rsid w:val="00F947C0"/>
    <w:rsid w:val="00F9599C"/>
    <w:rsid w:val="00F97246"/>
    <w:rsid w:val="00F979F1"/>
    <w:rsid w:val="00FA044D"/>
    <w:rsid w:val="00FA0DF1"/>
    <w:rsid w:val="00FA24A5"/>
    <w:rsid w:val="00FA3443"/>
    <w:rsid w:val="00FA38AF"/>
    <w:rsid w:val="00FA469B"/>
    <w:rsid w:val="00FA57EB"/>
    <w:rsid w:val="00FA6BFC"/>
    <w:rsid w:val="00FA7D5B"/>
    <w:rsid w:val="00FB12CA"/>
    <w:rsid w:val="00FB2F1A"/>
    <w:rsid w:val="00FB4488"/>
    <w:rsid w:val="00FB5598"/>
    <w:rsid w:val="00FB5DFB"/>
    <w:rsid w:val="00FB617D"/>
    <w:rsid w:val="00FB6939"/>
    <w:rsid w:val="00FB6EA6"/>
    <w:rsid w:val="00FB7437"/>
    <w:rsid w:val="00FB7A13"/>
    <w:rsid w:val="00FB7BC3"/>
    <w:rsid w:val="00FC309A"/>
    <w:rsid w:val="00FC32FA"/>
    <w:rsid w:val="00FC33C8"/>
    <w:rsid w:val="00FC4654"/>
    <w:rsid w:val="00FC4E9E"/>
    <w:rsid w:val="00FC764E"/>
    <w:rsid w:val="00FD1D17"/>
    <w:rsid w:val="00FD1E71"/>
    <w:rsid w:val="00FD703C"/>
    <w:rsid w:val="00FE1F18"/>
    <w:rsid w:val="00FE2940"/>
    <w:rsid w:val="00FE3317"/>
    <w:rsid w:val="00FE4651"/>
    <w:rsid w:val="00FE5B5A"/>
    <w:rsid w:val="00FE5C1D"/>
    <w:rsid w:val="00FE6509"/>
    <w:rsid w:val="00FE6647"/>
    <w:rsid w:val="00FE6D61"/>
    <w:rsid w:val="00FF1B2E"/>
    <w:rsid w:val="00FF1C58"/>
    <w:rsid w:val="00FF3EB4"/>
    <w:rsid w:val="00FF3F1C"/>
    <w:rsid w:val="00FF5F4D"/>
    <w:rsid w:val="00FF6420"/>
    <w:rsid w:val="00FF721A"/>
    <w:rsid w:val="025171E5"/>
    <w:rsid w:val="02DBAB18"/>
    <w:rsid w:val="03F3D045"/>
    <w:rsid w:val="04C28E3F"/>
    <w:rsid w:val="057E694C"/>
    <w:rsid w:val="075DBE01"/>
    <w:rsid w:val="0769D917"/>
    <w:rsid w:val="07C99A14"/>
    <w:rsid w:val="0812FAC3"/>
    <w:rsid w:val="09B0315E"/>
    <w:rsid w:val="0C402356"/>
    <w:rsid w:val="0C62E7D9"/>
    <w:rsid w:val="0C90CB84"/>
    <w:rsid w:val="0D414477"/>
    <w:rsid w:val="0DBA0655"/>
    <w:rsid w:val="0DE168F2"/>
    <w:rsid w:val="0EA0DE13"/>
    <w:rsid w:val="0F1662C5"/>
    <w:rsid w:val="0F981024"/>
    <w:rsid w:val="10B59024"/>
    <w:rsid w:val="10E94D2D"/>
    <w:rsid w:val="113F1174"/>
    <w:rsid w:val="11D1E083"/>
    <w:rsid w:val="130C6A5B"/>
    <w:rsid w:val="13D23C95"/>
    <w:rsid w:val="13F01AED"/>
    <w:rsid w:val="14977C2C"/>
    <w:rsid w:val="169AD015"/>
    <w:rsid w:val="16C55D5F"/>
    <w:rsid w:val="171162DE"/>
    <w:rsid w:val="17AC76C4"/>
    <w:rsid w:val="18343117"/>
    <w:rsid w:val="18F78C41"/>
    <w:rsid w:val="1A7015B6"/>
    <w:rsid w:val="1A94DA11"/>
    <w:rsid w:val="1C11C595"/>
    <w:rsid w:val="1C5B6986"/>
    <w:rsid w:val="1D4039B1"/>
    <w:rsid w:val="1E4B64AA"/>
    <w:rsid w:val="1F028610"/>
    <w:rsid w:val="1F3FF2FC"/>
    <w:rsid w:val="205B1CBB"/>
    <w:rsid w:val="2149066B"/>
    <w:rsid w:val="240C1FC5"/>
    <w:rsid w:val="247F6AFB"/>
    <w:rsid w:val="255D4F03"/>
    <w:rsid w:val="25C01954"/>
    <w:rsid w:val="29906B12"/>
    <w:rsid w:val="2BEBC35B"/>
    <w:rsid w:val="2C7BC972"/>
    <w:rsid w:val="2CADD9DB"/>
    <w:rsid w:val="2DBE3865"/>
    <w:rsid w:val="2FB0CFF9"/>
    <w:rsid w:val="30650339"/>
    <w:rsid w:val="30F41CAF"/>
    <w:rsid w:val="31726C83"/>
    <w:rsid w:val="32D67143"/>
    <w:rsid w:val="34CFAA6A"/>
    <w:rsid w:val="3552E4D0"/>
    <w:rsid w:val="3648EB27"/>
    <w:rsid w:val="37DBA032"/>
    <w:rsid w:val="39909E42"/>
    <w:rsid w:val="39AB29F9"/>
    <w:rsid w:val="39CE7045"/>
    <w:rsid w:val="3B0881B4"/>
    <w:rsid w:val="3B762418"/>
    <w:rsid w:val="3D6F02E1"/>
    <w:rsid w:val="3DA8F0E1"/>
    <w:rsid w:val="3DED92A8"/>
    <w:rsid w:val="3EA6FBC7"/>
    <w:rsid w:val="3ED73D90"/>
    <w:rsid w:val="3EDA9630"/>
    <w:rsid w:val="4295388A"/>
    <w:rsid w:val="430FEC0F"/>
    <w:rsid w:val="44651BB7"/>
    <w:rsid w:val="455FECE4"/>
    <w:rsid w:val="465B6957"/>
    <w:rsid w:val="46D0DB97"/>
    <w:rsid w:val="4767D4BC"/>
    <w:rsid w:val="47810A14"/>
    <w:rsid w:val="485F8E57"/>
    <w:rsid w:val="489DE8CD"/>
    <w:rsid w:val="48FD6CEF"/>
    <w:rsid w:val="4AC89455"/>
    <w:rsid w:val="4B8607A9"/>
    <w:rsid w:val="4D654F5A"/>
    <w:rsid w:val="4D9D97E9"/>
    <w:rsid w:val="4DD42661"/>
    <w:rsid w:val="4E7D5CB5"/>
    <w:rsid w:val="4EE2CCD4"/>
    <w:rsid w:val="4FCA8760"/>
    <w:rsid w:val="50A2A394"/>
    <w:rsid w:val="51074DC8"/>
    <w:rsid w:val="52B8BA20"/>
    <w:rsid w:val="52F8E946"/>
    <w:rsid w:val="539FE319"/>
    <w:rsid w:val="5487F8DF"/>
    <w:rsid w:val="55AA2994"/>
    <w:rsid w:val="5B072444"/>
    <w:rsid w:val="5B16119B"/>
    <w:rsid w:val="5B5E1D99"/>
    <w:rsid w:val="5B91E715"/>
    <w:rsid w:val="5BE951FF"/>
    <w:rsid w:val="5D5D6A8D"/>
    <w:rsid w:val="5E597009"/>
    <w:rsid w:val="5F34F217"/>
    <w:rsid w:val="5F39A3AE"/>
    <w:rsid w:val="621B3FB1"/>
    <w:rsid w:val="62C42201"/>
    <w:rsid w:val="63CE6628"/>
    <w:rsid w:val="642FC373"/>
    <w:rsid w:val="645BF30E"/>
    <w:rsid w:val="65072EA2"/>
    <w:rsid w:val="6560E2A1"/>
    <w:rsid w:val="659A1E8C"/>
    <w:rsid w:val="65AA4C71"/>
    <w:rsid w:val="6605170E"/>
    <w:rsid w:val="66797A3F"/>
    <w:rsid w:val="667A09AD"/>
    <w:rsid w:val="678AABA7"/>
    <w:rsid w:val="67FA6F55"/>
    <w:rsid w:val="68DB3CF2"/>
    <w:rsid w:val="68FBD105"/>
    <w:rsid w:val="6988E91C"/>
    <w:rsid w:val="6A908AA5"/>
    <w:rsid w:val="6ADDA1D9"/>
    <w:rsid w:val="6B166486"/>
    <w:rsid w:val="6B5056E7"/>
    <w:rsid w:val="6B5DD8F3"/>
    <w:rsid w:val="6BDD68C2"/>
    <w:rsid w:val="6CCA1B12"/>
    <w:rsid w:val="6CCC5D8C"/>
    <w:rsid w:val="6D91BE37"/>
    <w:rsid w:val="6E1EEF52"/>
    <w:rsid w:val="6F32DE4A"/>
    <w:rsid w:val="70A5AF07"/>
    <w:rsid w:val="7386EC10"/>
    <w:rsid w:val="739C059E"/>
    <w:rsid w:val="73C377D8"/>
    <w:rsid w:val="73F78F9C"/>
    <w:rsid w:val="74326808"/>
    <w:rsid w:val="7604FCA7"/>
    <w:rsid w:val="762A2730"/>
    <w:rsid w:val="76526015"/>
    <w:rsid w:val="76834880"/>
    <w:rsid w:val="7696B918"/>
    <w:rsid w:val="76D829EC"/>
    <w:rsid w:val="7734F4CC"/>
    <w:rsid w:val="774609AD"/>
    <w:rsid w:val="7777A9C8"/>
    <w:rsid w:val="779C6389"/>
    <w:rsid w:val="78182DE1"/>
    <w:rsid w:val="781A9E4F"/>
    <w:rsid w:val="78873A81"/>
    <w:rsid w:val="7CD41609"/>
    <w:rsid w:val="7D27A72C"/>
    <w:rsid w:val="7D3F0EB4"/>
    <w:rsid w:val="7D7625F2"/>
    <w:rsid w:val="7D807ACA"/>
    <w:rsid w:val="7E48E297"/>
    <w:rsid w:val="7FE4B23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954468A5-995A-418A-A8F2-AA0291F1B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character" w:customStyle="1" w:styleId="Omtal1">
    <w:name w:val="Omtal1"/>
    <w:basedOn w:val="Standardskrifttypeiafsnit"/>
    <w:uiPriority w:val="99"/>
    <w:unhideWhenUsed/>
    <w:rsid w:val="00897665"/>
    <w:rPr>
      <w:color w:val="2B579A"/>
      <w:shd w:val="clear" w:color="auto" w:fill="E1DFDD"/>
    </w:rPr>
  </w:style>
  <w:style w:type="paragraph" w:styleId="Korrektur">
    <w:name w:val="Revision"/>
    <w:hidden/>
    <w:uiPriority w:val="99"/>
    <w:semiHidden/>
    <w:rsid w:val="003C65AE"/>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1984">
      <w:bodyDiv w:val="1"/>
      <w:marLeft w:val="0"/>
      <w:marRight w:val="0"/>
      <w:marTop w:val="0"/>
      <w:marBottom w:val="0"/>
      <w:divBdr>
        <w:top w:val="none" w:sz="0" w:space="0" w:color="auto"/>
        <w:left w:val="none" w:sz="0" w:space="0" w:color="auto"/>
        <w:bottom w:val="none" w:sz="0" w:space="0" w:color="auto"/>
        <w:right w:val="none" w:sz="0" w:space="0" w:color="auto"/>
      </w:divBdr>
    </w:div>
    <w:div w:id="60566152">
      <w:bodyDiv w:val="1"/>
      <w:marLeft w:val="0"/>
      <w:marRight w:val="0"/>
      <w:marTop w:val="0"/>
      <w:marBottom w:val="0"/>
      <w:divBdr>
        <w:top w:val="none" w:sz="0" w:space="0" w:color="auto"/>
        <w:left w:val="none" w:sz="0" w:space="0" w:color="auto"/>
        <w:bottom w:val="none" w:sz="0" w:space="0" w:color="auto"/>
        <w:right w:val="none" w:sz="0" w:space="0" w:color="auto"/>
      </w:divBdr>
    </w:div>
    <w:div w:id="87166764">
      <w:bodyDiv w:val="1"/>
      <w:marLeft w:val="0"/>
      <w:marRight w:val="0"/>
      <w:marTop w:val="0"/>
      <w:marBottom w:val="0"/>
      <w:divBdr>
        <w:top w:val="none" w:sz="0" w:space="0" w:color="auto"/>
        <w:left w:val="none" w:sz="0" w:space="0" w:color="auto"/>
        <w:bottom w:val="none" w:sz="0" w:space="0" w:color="auto"/>
        <w:right w:val="none" w:sz="0" w:space="0" w:color="auto"/>
      </w:divBdr>
      <w:divsChild>
        <w:div w:id="1099174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124199714">
      <w:bodyDiv w:val="1"/>
      <w:marLeft w:val="0"/>
      <w:marRight w:val="0"/>
      <w:marTop w:val="0"/>
      <w:marBottom w:val="0"/>
      <w:divBdr>
        <w:top w:val="none" w:sz="0" w:space="0" w:color="auto"/>
        <w:left w:val="none" w:sz="0" w:space="0" w:color="auto"/>
        <w:bottom w:val="none" w:sz="0" w:space="0" w:color="auto"/>
        <w:right w:val="none" w:sz="0" w:space="0" w:color="auto"/>
      </w:divBdr>
    </w:div>
    <w:div w:id="180558593">
      <w:bodyDiv w:val="1"/>
      <w:marLeft w:val="0"/>
      <w:marRight w:val="0"/>
      <w:marTop w:val="0"/>
      <w:marBottom w:val="0"/>
      <w:divBdr>
        <w:top w:val="none" w:sz="0" w:space="0" w:color="auto"/>
        <w:left w:val="none" w:sz="0" w:space="0" w:color="auto"/>
        <w:bottom w:val="none" w:sz="0" w:space="0" w:color="auto"/>
        <w:right w:val="none" w:sz="0" w:space="0" w:color="auto"/>
      </w:divBdr>
    </w:div>
    <w:div w:id="216091507">
      <w:bodyDiv w:val="1"/>
      <w:marLeft w:val="0"/>
      <w:marRight w:val="0"/>
      <w:marTop w:val="0"/>
      <w:marBottom w:val="0"/>
      <w:divBdr>
        <w:top w:val="none" w:sz="0" w:space="0" w:color="auto"/>
        <w:left w:val="none" w:sz="0" w:space="0" w:color="auto"/>
        <w:bottom w:val="none" w:sz="0" w:space="0" w:color="auto"/>
        <w:right w:val="none" w:sz="0" w:space="0" w:color="auto"/>
      </w:divBdr>
    </w:div>
    <w:div w:id="221330217">
      <w:bodyDiv w:val="1"/>
      <w:marLeft w:val="0"/>
      <w:marRight w:val="0"/>
      <w:marTop w:val="0"/>
      <w:marBottom w:val="0"/>
      <w:divBdr>
        <w:top w:val="none" w:sz="0" w:space="0" w:color="auto"/>
        <w:left w:val="none" w:sz="0" w:space="0" w:color="auto"/>
        <w:bottom w:val="none" w:sz="0" w:space="0" w:color="auto"/>
        <w:right w:val="none" w:sz="0" w:space="0" w:color="auto"/>
      </w:divBdr>
    </w:div>
    <w:div w:id="230820426">
      <w:bodyDiv w:val="1"/>
      <w:marLeft w:val="0"/>
      <w:marRight w:val="0"/>
      <w:marTop w:val="0"/>
      <w:marBottom w:val="0"/>
      <w:divBdr>
        <w:top w:val="none" w:sz="0" w:space="0" w:color="auto"/>
        <w:left w:val="none" w:sz="0" w:space="0" w:color="auto"/>
        <w:bottom w:val="none" w:sz="0" w:space="0" w:color="auto"/>
        <w:right w:val="none" w:sz="0" w:space="0" w:color="auto"/>
      </w:divBdr>
    </w:div>
    <w:div w:id="278494002">
      <w:bodyDiv w:val="1"/>
      <w:marLeft w:val="0"/>
      <w:marRight w:val="0"/>
      <w:marTop w:val="0"/>
      <w:marBottom w:val="0"/>
      <w:divBdr>
        <w:top w:val="none" w:sz="0" w:space="0" w:color="auto"/>
        <w:left w:val="none" w:sz="0" w:space="0" w:color="auto"/>
        <w:bottom w:val="none" w:sz="0" w:space="0" w:color="auto"/>
        <w:right w:val="none" w:sz="0" w:space="0" w:color="auto"/>
      </w:divBdr>
      <w:divsChild>
        <w:div w:id="1389299352">
          <w:marLeft w:val="0"/>
          <w:marRight w:val="0"/>
          <w:marTop w:val="0"/>
          <w:marBottom w:val="0"/>
          <w:divBdr>
            <w:top w:val="none" w:sz="0" w:space="0" w:color="auto"/>
            <w:left w:val="none" w:sz="0" w:space="0" w:color="auto"/>
            <w:bottom w:val="none" w:sz="0" w:space="0" w:color="auto"/>
            <w:right w:val="none" w:sz="0" w:space="0" w:color="auto"/>
          </w:divBdr>
          <w:divsChild>
            <w:div w:id="451217607">
              <w:marLeft w:val="0"/>
              <w:marRight w:val="0"/>
              <w:marTop w:val="0"/>
              <w:marBottom w:val="0"/>
              <w:divBdr>
                <w:top w:val="none" w:sz="0" w:space="0" w:color="auto"/>
                <w:left w:val="none" w:sz="0" w:space="0" w:color="auto"/>
                <w:bottom w:val="none" w:sz="0" w:space="0" w:color="auto"/>
                <w:right w:val="none" w:sz="0" w:space="0" w:color="auto"/>
              </w:divBdr>
              <w:divsChild>
                <w:div w:id="2110347704">
                  <w:marLeft w:val="0"/>
                  <w:marRight w:val="0"/>
                  <w:marTop w:val="0"/>
                  <w:marBottom w:val="0"/>
                  <w:divBdr>
                    <w:top w:val="none" w:sz="0" w:space="0" w:color="auto"/>
                    <w:left w:val="none" w:sz="0" w:space="0" w:color="auto"/>
                    <w:bottom w:val="none" w:sz="0" w:space="0" w:color="auto"/>
                    <w:right w:val="none" w:sz="0" w:space="0" w:color="auto"/>
                  </w:divBdr>
                  <w:divsChild>
                    <w:div w:id="688605826">
                      <w:marLeft w:val="0"/>
                      <w:marRight w:val="0"/>
                      <w:marTop w:val="0"/>
                      <w:marBottom w:val="0"/>
                      <w:divBdr>
                        <w:top w:val="none" w:sz="0" w:space="0" w:color="auto"/>
                        <w:left w:val="none" w:sz="0" w:space="0" w:color="auto"/>
                        <w:bottom w:val="none" w:sz="0" w:space="0" w:color="auto"/>
                        <w:right w:val="none" w:sz="0" w:space="0" w:color="auto"/>
                      </w:divBdr>
                      <w:divsChild>
                        <w:div w:id="1728796776">
                          <w:marLeft w:val="0"/>
                          <w:marRight w:val="0"/>
                          <w:marTop w:val="0"/>
                          <w:marBottom w:val="0"/>
                          <w:divBdr>
                            <w:top w:val="none" w:sz="0" w:space="0" w:color="auto"/>
                            <w:left w:val="none" w:sz="0" w:space="0" w:color="auto"/>
                            <w:bottom w:val="none" w:sz="0" w:space="0" w:color="auto"/>
                            <w:right w:val="none" w:sz="0" w:space="0" w:color="auto"/>
                          </w:divBdr>
                          <w:divsChild>
                            <w:div w:id="9415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851336">
      <w:bodyDiv w:val="1"/>
      <w:marLeft w:val="0"/>
      <w:marRight w:val="0"/>
      <w:marTop w:val="0"/>
      <w:marBottom w:val="0"/>
      <w:divBdr>
        <w:top w:val="none" w:sz="0" w:space="0" w:color="auto"/>
        <w:left w:val="none" w:sz="0" w:space="0" w:color="auto"/>
        <w:bottom w:val="none" w:sz="0" w:space="0" w:color="auto"/>
        <w:right w:val="none" w:sz="0" w:space="0" w:color="auto"/>
      </w:divBdr>
    </w:div>
    <w:div w:id="301615271">
      <w:bodyDiv w:val="1"/>
      <w:marLeft w:val="0"/>
      <w:marRight w:val="0"/>
      <w:marTop w:val="0"/>
      <w:marBottom w:val="0"/>
      <w:divBdr>
        <w:top w:val="none" w:sz="0" w:space="0" w:color="auto"/>
        <w:left w:val="none" w:sz="0" w:space="0" w:color="auto"/>
        <w:bottom w:val="none" w:sz="0" w:space="0" w:color="auto"/>
        <w:right w:val="none" w:sz="0" w:space="0" w:color="auto"/>
      </w:divBdr>
    </w:div>
    <w:div w:id="306210335">
      <w:bodyDiv w:val="1"/>
      <w:marLeft w:val="0"/>
      <w:marRight w:val="0"/>
      <w:marTop w:val="0"/>
      <w:marBottom w:val="0"/>
      <w:divBdr>
        <w:top w:val="none" w:sz="0" w:space="0" w:color="auto"/>
        <w:left w:val="none" w:sz="0" w:space="0" w:color="auto"/>
        <w:bottom w:val="none" w:sz="0" w:space="0" w:color="auto"/>
        <w:right w:val="none" w:sz="0" w:space="0" w:color="auto"/>
      </w:divBdr>
    </w:div>
    <w:div w:id="320737236">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56008939">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457144141">
      <w:bodyDiv w:val="1"/>
      <w:marLeft w:val="0"/>
      <w:marRight w:val="0"/>
      <w:marTop w:val="0"/>
      <w:marBottom w:val="0"/>
      <w:divBdr>
        <w:top w:val="none" w:sz="0" w:space="0" w:color="auto"/>
        <w:left w:val="none" w:sz="0" w:space="0" w:color="auto"/>
        <w:bottom w:val="none" w:sz="0" w:space="0" w:color="auto"/>
        <w:right w:val="none" w:sz="0" w:space="0" w:color="auto"/>
      </w:divBdr>
    </w:div>
    <w:div w:id="474563458">
      <w:bodyDiv w:val="1"/>
      <w:marLeft w:val="0"/>
      <w:marRight w:val="0"/>
      <w:marTop w:val="0"/>
      <w:marBottom w:val="0"/>
      <w:divBdr>
        <w:top w:val="none" w:sz="0" w:space="0" w:color="auto"/>
        <w:left w:val="none" w:sz="0" w:space="0" w:color="auto"/>
        <w:bottom w:val="none" w:sz="0" w:space="0" w:color="auto"/>
        <w:right w:val="none" w:sz="0" w:space="0" w:color="auto"/>
      </w:divBdr>
    </w:div>
    <w:div w:id="498228530">
      <w:bodyDiv w:val="1"/>
      <w:marLeft w:val="0"/>
      <w:marRight w:val="0"/>
      <w:marTop w:val="0"/>
      <w:marBottom w:val="0"/>
      <w:divBdr>
        <w:top w:val="none" w:sz="0" w:space="0" w:color="auto"/>
        <w:left w:val="none" w:sz="0" w:space="0" w:color="auto"/>
        <w:bottom w:val="none" w:sz="0" w:space="0" w:color="auto"/>
        <w:right w:val="none" w:sz="0" w:space="0" w:color="auto"/>
      </w:divBdr>
    </w:div>
    <w:div w:id="523397911">
      <w:bodyDiv w:val="1"/>
      <w:marLeft w:val="0"/>
      <w:marRight w:val="0"/>
      <w:marTop w:val="0"/>
      <w:marBottom w:val="0"/>
      <w:divBdr>
        <w:top w:val="none" w:sz="0" w:space="0" w:color="auto"/>
        <w:left w:val="none" w:sz="0" w:space="0" w:color="auto"/>
        <w:bottom w:val="none" w:sz="0" w:space="0" w:color="auto"/>
        <w:right w:val="none" w:sz="0" w:space="0" w:color="auto"/>
      </w:divBdr>
    </w:div>
    <w:div w:id="530189070">
      <w:bodyDiv w:val="1"/>
      <w:marLeft w:val="0"/>
      <w:marRight w:val="0"/>
      <w:marTop w:val="0"/>
      <w:marBottom w:val="0"/>
      <w:divBdr>
        <w:top w:val="none" w:sz="0" w:space="0" w:color="auto"/>
        <w:left w:val="none" w:sz="0" w:space="0" w:color="auto"/>
        <w:bottom w:val="none" w:sz="0" w:space="0" w:color="auto"/>
        <w:right w:val="none" w:sz="0" w:space="0" w:color="auto"/>
      </w:divBdr>
    </w:div>
    <w:div w:id="536740151">
      <w:bodyDiv w:val="1"/>
      <w:marLeft w:val="0"/>
      <w:marRight w:val="0"/>
      <w:marTop w:val="0"/>
      <w:marBottom w:val="0"/>
      <w:divBdr>
        <w:top w:val="none" w:sz="0" w:space="0" w:color="auto"/>
        <w:left w:val="none" w:sz="0" w:space="0" w:color="auto"/>
        <w:bottom w:val="none" w:sz="0" w:space="0" w:color="auto"/>
        <w:right w:val="none" w:sz="0" w:space="0" w:color="auto"/>
      </w:divBdr>
    </w:div>
    <w:div w:id="550387133">
      <w:bodyDiv w:val="1"/>
      <w:marLeft w:val="0"/>
      <w:marRight w:val="0"/>
      <w:marTop w:val="0"/>
      <w:marBottom w:val="0"/>
      <w:divBdr>
        <w:top w:val="none" w:sz="0" w:space="0" w:color="auto"/>
        <w:left w:val="none" w:sz="0" w:space="0" w:color="auto"/>
        <w:bottom w:val="none" w:sz="0" w:space="0" w:color="auto"/>
        <w:right w:val="none" w:sz="0" w:space="0" w:color="auto"/>
      </w:divBdr>
    </w:div>
    <w:div w:id="602809218">
      <w:bodyDiv w:val="1"/>
      <w:marLeft w:val="0"/>
      <w:marRight w:val="0"/>
      <w:marTop w:val="0"/>
      <w:marBottom w:val="0"/>
      <w:divBdr>
        <w:top w:val="none" w:sz="0" w:space="0" w:color="auto"/>
        <w:left w:val="none" w:sz="0" w:space="0" w:color="auto"/>
        <w:bottom w:val="none" w:sz="0" w:space="0" w:color="auto"/>
        <w:right w:val="none" w:sz="0" w:space="0" w:color="auto"/>
      </w:divBdr>
    </w:div>
    <w:div w:id="699205201">
      <w:bodyDiv w:val="1"/>
      <w:marLeft w:val="0"/>
      <w:marRight w:val="0"/>
      <w:marTop w:val="0"/>
      <w:marBottom w:val="0"/>
      <w:divBdr>
        <w:top w:val="none" w:sz="0" w:space="0" w:color="auto"/>
        <w:left w:val="none" w:sz="0" w:space="0" w:color="auto"/>
        <w:bottom w:val="none" w:sz="0" w:space="0" w:color="auto"/>
        <w:right w:val="none" w:sz="0" w:space="0" w:color="auto"/>
      </w:divBdr>
    </w:div>
    <w:div w:id="706098743">
      <w:bodyDiv w:val="1"/>
      <w:marLeft w:val="0"/>
      <w:marRight w:val="0"/>
      <w:marTop w:val="0"/>
      <w:marBottom w:val="0"/>
      <w:divBdr>
        <w:top w:val="none" w:sz="0" w:space="0" w:color="auto"/>
        <w:left w:val="none" w:sz="0" w:space="0" w:color="auto"/>
        <w:bottom w:val="none" w:sz="0" w:space="0" w:color="auto"/>
        <w:right w:val="none" w:sz="0" w:space="0" w:color="auto"/>
      </w:divBdr>
      <w:divsChild>
        <w:div w:id="1543246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509006">
      <w:bodyDiv w:val="1"/>
      <w:marLeft w:val="0"/>
      <w:marRight w:val="0"/>
      <w:marTop w:val="0"/>
      <w:marBottom w:val="0"/>
      <w:divBdr>
        <w:top w:val="none" w:sz="0" w:space="0" w:color="auto"/>
        <w:left w:val="none" w:sz="0" w:space="0" w:color="auto"/>
        <w:bottom w:val="none" w:sz="0" w:space="0" w:color="auto"/>
        <w:right w:val="none" w:sz="0" w:space="0" w:color="auto"/>
      </w:divBdr>
    </w:div>
    <w:div w:id="738136081">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855652829">
      <w:bodyDiv w:val="1"/>
      <w:marLeft w:val="0"/>
      <w:marRight w:val="0"/>
      <w:marTop w:val="0"/>
      <w:marBottom w:val="0"/>
      <w:divBdr>
        <w:top w:val="none" w:sz="0" w:space="0" w:color="auto"/>
        <w:left w:val="none" w:sz="0" w:space="0" w:color="auto"/>
        <w:bottom w:val="none" w:sz="0" w:space="0" w:color="auto"/>
        <w:right w:val="none" w:sz="0" w:space="0" w:color="auto"/>
      </w:divBdr>
    </w:div>
    <w:div w:id="913667123">
      <w:bodyDiv w:val="1"/>
      <w:marLeft w:val="0"/>
      <w:marRight w:val="0"/>
      <w:marTop w:val="0"/>
      <w:marBottom w:val="0"/>
      <w:divBdr>
        <w:top w:val="none" w:sz="0" w:space="0" w:color="auto"/>
        <w:left w:val="none" w:sz="0" w:space="0" w:color="auto"/>
        <w:bottom w:val="none" w:sz="0" w:space="0" w:color="auto"/>
        <w:right w:val="none" w:sz="0" w:space="0" w:color="auto"/>
      </w:divBdr>
    </w:div>
    <w:div w:id="973215375">
      <w:bodyDiv w:val="1"/>
      <w:marLeft w:val="0"/>
      <w:marRight w:val="0"/>
      <w:marTop w:val="0"/>
      <w:marBottom w:val="0"/>
      <w:divBdr>
        <w:top w:val="none" w:sz="0" w:space="0" w:color="auto"/>
        <w:left w:val="none" w:sz="0" w:space="0" w:color="auto"/>
        <w:bottom w:val="none" w:sz="0" w:space="0" w:color="auto"/>
        <w:right w:val="none" w:sz="0" w:space="0" w:color="auto"/>
      </w:divBdr>
    </w:div>
    <w:div w:id="991761357">
      <w:bodyDiv w:val="1"/>
      <w:marLeft w:val="0"/>
      <w:marRight w:val="0"/>
      <w:marTop w:val="0"/>
      <w:marBottom w:val="0"/>
      <w:divBdr>
        <w:top w:val="none" w:sz="0" w:space="0" w:color="auto"/>
        <w:left w:val="none" w:sz="0" w:space="0" w:color="auto"/>
        <w:bottom w:val="none" w:sz="0" w:space="0" w:color="auto"/>
        <w:right w:val="none" w:sz="0" w:space="0" w:color="auto"/>
      </w:divBdr>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084687176">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179084639">
      <w:bodyDiv w:val="1"/>
      <w:marLeft w:val="0"/>
      <w:marRight w:val="0"/>
      <w:marTop w:val="0"/>
      <w:marBottom w:val="0"/>
      <w:divBdr>
        <w:top w:val="none" w:sz="0" w:space="0" w:color="auto"/>
        <w:left w:val="none" w:sz="0" w:space="0" w:color="auto"/>
        <w:bottom w:val="none" w:sz="0" w:space="0" w:color="auto"/>
        <w:right w:val="none" w:sz="0" w:space="0" w:color="auto"/>
      </w:divBdr>
    </w:div>
    <w:div w:id="1232734089">
      <w:bodyDiv w:val="1"/>
      <w:marLeft w:val="0"/>
      <w:marRight w:val="0"/>
      <w:marTop w:val="0"/>
      <w:marBottom w:val="0"/>
      <w:divBdr>
        <w:top w:val="none" w:sz="0" w:space="0" w:color="auto"/>
        <w:left w:val="none" w:sz="0" w:space="0" w:color="auto"/>
        <w:bottom w:val="none" w:sz="0" w:space="0" w:color="auto"/>
        <w:right w:val="none" w:sz="0" w:space="0" w:color="auto"/>
      </w:divBdr>
    </w:div>
    <w:div w:id="1277181904">
      <w:bodyDiv w:val="1"/>
      <w:marLeft w:val="0"/>
      <w:marRight w:val="0"/>
      <w:marTop w:val="0"/>
      <w:marBottom w:val="0"/>
      <w:divBdr>
        <w:top w:val="none" w:sz="0" w:space="0" w:color="auto"/>
        <w:left w:val="none" w:sz="0" w:space="0" w:color="auto"/>
        <w:bottom w:val="none" w:sz="0" w:space="0" w:color="auto"/>
        <w:right w:val="none" w:sz="0" w:space="0" w:color="auto"/>
      </w:divBdr>
    </w:div>
    <w:div w:id="1384938032">
      <w:bodyDiv w:val="1"/>
      <w:marLeft w:val="0"/>
      <w:marRight w:val="0"/>
      <w:marTop w:val="0"/>
      <w:marBottom w:val="0"/>
      <w:divBdr>
        <w:top w:val="none" w:sz="0" w:space="0" w:color="auto"/>
        <w:left w:val="none" w:sz="0" w:space="0" w:color="auto"/>
        <w:bottom w:val="none" w:sz="0" w:space="0" w:color="auto"/>
        <w:right w:val="none" w:sz="0" w:space="0" w:color="auto"/>
      </w:divBdr>
    </w:div>
    <w:div w:id="1385910158">
      <w:bodyDiv w:val="1"/>
      <w:marLeft w:val="0"/>
      <w:marRight w:val="0"/>
      <w:marTop w:val="0"/>
      <w:marBottom w:val="0"/>
      <w:divBdr>
        <w:top w:val="none" w:sz="0" w:space="0" w:color="auto"/>
        <w:left w:val="none" w:sz="0" w:space="0" w:color="auto"/>
        <w:bottom w:val="none" w:sz="0" w:space="0" w:color="auto"/>
        <w:right w:val="none" w:sz="0" w:space="0" w:color="auto"/>
      </w:divBdr>
    </w:div>
    <w:div w:id="1416703826">
      <w:bodyDiv w:val="1"/>
      <w:marLeft w:val="0"/>
      <w:marRight w:val="0"/>
      <w:marTop w:val="0"/>
      <w:marBottom w:val="0"/>
      <w:divBdr>
        <w:top w:val="none" w:sz="0" w:space="0" w:color="auto"/>
        <w:left w:val="none" w:sz="0" w:space="0" w:color="auto"/>
        <w:bottom w:val="none" w:sz="0" w:space="0" w:color="auto"/>
        <w:right w:val="none" w:sz="0" w:space="0" w:color="auto"/>
      </w:divBdr>
    </w:div>
    <w:div w:id="1425498128">
      <w:bodyDiv w:val="1"/>
      <w:marLeft w:val="0"/>
      <w:marRight w:val="0"/>
      <w:marTop w:val="0"/>
      <w:marBottom w:val="0"/>
      <w:divBdr>
        <w:top w:val="none" w:sz="0" w:space="0" w:color="auto"/>
        <w:left w:val="none" w:sz="0" w:space="0" w:color="auto"/>
        <w:bottom w:val="none" w:sz="0" w:space="0" w:color="auto"/>
        <w:right w:val="none" w:sz="0" w:space="0" w:color="auto"/>
      </w:divBdr>
    </w:div>
    <w:div w:id="1507745176">
      <w:bodyDiv w:val="1"/>
      <w:marLeft w:val="0"/>
      <w:marRight w:val="0"/>
      <w:marTop w:val="0"/>
      <w:marBottom w:val="0"/>
      <w:divBdr>
        <w:top w:val="none" w:sz="0" w:space="0" w:color="auto"/>
        <w:left w:val="none" w:sz="0" w:space="0" w:color="auto"/>
        <w:bottom w:val="none" w:sz="0" w:space="0" w:color="auto"/>
        <w:right w:val="none" w:sz="0" w:space="0" w:color="auto"/>
      </w:divBdr>
    </w:div>
    <w:div w:id="1540968036">
      <w:bodyDiv w:val="1"/>
      <w:marLeft w:val="0"/>
      <w:marRight w:val="0"/>
      <w:marTop w:val="0"/>
      <w:marBottom w:val="0"/>
      <w:divBdr>
        <w:top w:val="none" w:sz="0" w:space="0" w:color="auto"/>
        <w:left w:val="none" w:sz="0" w:space="0" w:color="auto"/>
        <w:bottom w:val="none" w:sz="0" w:space="0" w:color="auto"/>
        <w:right w:val="none" w:sz="0" w:space="0" w:color="auto"/>
      </w:divBdr>
    </w:div>
    <w:div w:id="1567298880">
      <w:bodyDiv w:val="1"/>
      <w:marLeft w:val="0"/>
      <w:marRight w:val="0"/>
      <w:marTop w:val="0"/>
      <w:marBottom w:val="0"/>
      <w:divBdr>
        <w:top w:val="none" w:sz="0" w:space="0" w:color="auto"/>
        <w:left w:val="none" w:sz="0" w:space="0" w:color="auto"/>
        <w:bottom w:val="none" w:sz="0" w:space="0" w:color="auto"/>
        <w:right w:val="none" w:sz="0" w:space="0" w:color="auto"/>
      </w:divBdr>
      <w:divsChild>
        <w:div w:id="71507263">
          <w:marLeft w:val="0"/>
          <w:marRight w:val="0"/>
          <w:marTop w:val="58"/>
          <w:marBottom w:val="0"/>
          <w:divBdr>
            <w:top w:val="none" w:sz="0" w:space="0" w:color="auto"/>
            <w:left w:val="none" w:sz="0" w:space="0" w:color="auto"/>
            <w:bottom w:val="none" w:sz="0" w:space="0" w:color="auto"/>
            <w:right w:val="none" w:sz="0" w:space="0" w:color="auto"/>
          </w:divBdr>
        </w:div>
        <w:div w:id="99568958">
          <w:marLeft w:val="0"/>
          <w:marRight w:val="0"/>
          <w:marTop w:val="58"/>
          <w:marBottom w:val="0"/>
          <w:divBdr>
            <w:top w:val="none" w:sz="0" w:space="0" w:color="auto"/>
            <w:left w:val="none" w:sz="0" w:space="0" w:color="auto"/>
            <w:bottom w:val="none" w:sz="0" w:space="0" w:color="auto"/>
            <w:right w:val="none" w:sz="0" w:space="0" w:color="auto"/>
          </w:divBdr>
        </w:div>
        <w:div w:id="136916642">
          <w:marLeft w:val="0"/>
          <w:marRight w:val="0"/>
          <w:marTop w:val="58"/>
          <w:marBottom w:val="0"/>
          <w:divBdr>
            <w:top w:val="none" w:sz="0" w:space="0" w:color="auto"/>
            <w:left w:val="none" w:sz="0" w:space="0" w:color="auto"/>
            <w:bottom w:val="none" w:sz="0" w:space="0" w:color="auto"/>
            <w:right w:val="none" w:sz="0" w:space="0" w:color="auto"/>
          </w:divBdr>
        </w:div>
        <w:div w:id="354578396">
          <w:marLeft w:val="0"/>
          <w:marRight w:val="0"/>
          <w:marTop w:val="58"/>
          <w:marBottom w:val="0"/>
          <w:divBdr>
            <w:top w:val="none" w:sz="0" w:space="0" w:color="auto"/>
            <w:left w:val="none" w:sz="0" w:space="0" w:color="auto"/>
            <w:bottom w:val="none" w:sz="0" w:space="0" w:color="auto"/>
            <w:right w:val="none" w:sz="0" w:space="0" w:color="auto"/>
          </w:divBdr>
        </w:div>
        <w:div w:id="469592804">
          <w:marLeft w:val="0"/>
          <w:marRight w:val="0"/>
          <w:marTop w:val="58"/>
          <w:marBottom w:val="0"/>
          <w:divBdr>
            <w:top w:val="none" w:sz="0" w:space="0" w:color="auto"/>
            <w:left w:val="none" w:sz="0" w:space="0" w:color="auto"/>
            <w:bottom w:val="none" w:sz="0" w:space="0" w:color="auto"/>
            <w:right w:val="none" w:sz="0" w:space="0" w:color="auto"/>
          </w:divBdr>
        </w:div>
        <w:div w:id="746851923">
          <w:marLeft w:val="0"/>
          <w:marRight w:val="0"/>
          <w:marTop w:val="58"/>
          <w:marBottom w:val="0"/>
          <w:divBdr>
            <w:top w:val="none" w:sz="0" w:space="0" w:color="auto"/>
            <w:left w:val="none" w:sz="0" w:space="0" w:color="auto"/>
            <w:bottom w:val="none" w:sz="0" w:space="0" w:color="auto"/>
            <w:right w:val="none" w:sz="0" w:space="0" w:color="auto"/>
          </w:divBdr>
        </w:div>
        <w:div w:id="1103767849">
          <w:marLeft w:val="0"/>
          <w:marRight w:val="0"/>
          <w:marTop w:val="58"/>
          <w:marBottom w:val="0"/>
          <w:divBdr>
            <w:top w:val="none" w:sz="0" w:space="0" w:color="auto"/>
            <w:left w:val="none" w:sz="0" w:space="0" w:color="auto"/>
            <w:bottom w:val="none" w:sz="0" w:space="0" w:color="auto"/>
            <w:right w:val="none" w:sz="0" w:space="0" w:color="auto"/>
          </w:divBdr>
        </w:div>
        <w:div w:id="1172449574">
          <w:marLeft w:val="0"/>
          <w:marRight w:val="0"/>
          <w:marTop w:val="58"/>
          <w:marBottom w:val="0"/>
          <w:divBdr>
            <w:top w:val="none" w:sz="0" w:space="0" w:color="auto"/>
            <w:left w:val="none" w:sz="0" w:space="0" w:color="auto"/>
            <w:bottom w:val="none" w:sz="0" w:space="0" w:color="auto"/>
            <w:right w:val="none" w:sz="0" w:space="0" w:color="auto"/>
          </w:divBdr>
        </w:div>
        <w:div w:id="1436168867">
          <w:marLeft w:val="0"/>
          <w:marRight w:val="0"/>
          <w:marTop w:val="58"/>
          <w:marBottom w:val="0"/>
          <w:divBdr>
            <w:top w:val="none" w:sz="0" w:space="0" w:color="auto"/>
            <w:left w:val="none" w:sz="0" w:space="0" w:color="auto"/>
            <w:bottom w:val="none" w:sz="0" w:space="0" w:color="auto"/>
            <w:right w:val="none" w:sz="0" w:space="0" w:color="auto"/>
          </w:divBdr>
        </w:div>
        <w:div w:id="1862087837">
          <w:marLeft w:val="0"/>
          <w:marRight w:val="0"/>
          <w:marTop w:val="58"/>
          <w:marBottom w:val="0"/>
          <w:divBdr>
            <w:top w:val="none" w:sz="0" w:space="0" w:color="auto"/>
            <w:left w:val="none" w:sz="0" w:space="0" w:color="auto"/>
            <w:bottom w:val="none" w:sz="0" w:space="0" w:color="auto"/>
            <w:right w:val="none" w:sz="0" w:space="0" w:color="auto"/>
          </w:divBdr>
        </w:div>
        <w:div w:id="1882940267">
          <w:marLeft w:val="0"/>
          <w:marRight w:val="0"/>
          <w:marTop w:val="58"/>
          <w:marBottom w:val="0"/>
          <w:divBdr>
            <w:top w:val="none" w:sz="0" w:space="0" w:color="auto"/>
            <w:left w:val="none" w:sz="0" w:space="0" w:color="auto"/>
            <w:bottom w:val="none" w:sz="0" w:space="0" w:color="auto"/>
            <w:right w:val="none" w:sz="0" w:space="0" w:color="auto"/>
          </w:divBdr>
        </w:div>
        <w:div w:id="2039894415">
          <w:marLeft w:val="0"/>
          <w:marRight w:val="0"/>
          <w:marTop w:val="58"/>
          <w:marBottom w:val="0"/>
          <w:divBdr>
            <w:top w:val="none" w:sz="0" w:space="0" w:color="auto"/>
            <w:left w:val="none" w:sz="0" w:space="0" w:color="auto"/>
            <w:bottom w:val="none" w:sz="0" w:space="0" w:color="auto"/>
            <w:right w:val="none" w:sz="0" w:space="0" w:color="auto"/>
          </w:divBdr>
        </w:div>
        <w:div w:id="2090534586">
          <w:marLeft w:val="0"/>
          <w:marRight w:val="0"/>
          <w:marTop w:val="58"/>
          <w:marBottom w:val="0"/>
          <w:divBdr>
            <w:top w:val="none" w:sz="0" w:space="0" w:color="auto"/>
            <w:left w:val="none" w:sz="0" w:space="0" w:color="auto"/>
            <w:bottom w:val="none" w:sz="0" w:space="0" w:color="auto"/>
            <w:right w:val="none" w:sz="0" w:space="0" w:color="auto"/>
          </w:divBdr>
        </w:div>
      </w:divsChild>
    </w:div>
    <w:div w:id="1571384428">
      <w:bodyDiv w:val="1"/>
      <w:marLeft w:val="0"/>
      <w:marRight w:val="0"/>
      <w:marTop w:val="0"/>
      <w:marBottom w:val="0"/>
      <w:divBdr>
        <w:top w:val="none" w:sz="0" w:space="0" w:color="auto"/>
        <w:left w:val="none" w:sz="0" w:space="0" w:color="auto"/>
        <w:bottom w:val="none" w:sz="0" w:space="0" w:color="auto"/>
        <w:right w:val="none" w:sz="0" w:space="0" w:color="auto"/>
      </w:divBdr>
    </w:div>
    <w:div w:id="1572538725">
      <w:bodyDiv w:val="1"/>
      <w:marLeft w:val="0"/>
      <w:marRight w:val="0"/>
      <w:marTop w:val="0"/>
      <w:marBottom w:val="0"/>
      <w:divBdr>
        <w:top w:val="none" w:sz="0" w:space="0" w:color="auto"/>
        <w:left w:val="none" w:sz="0" w:space="0" w:color="auto"/>
        <w:bottom w:val="none" w:sz="0" w:space="0" w:color="auto"/>
        <w:right w:val="none" w:sz="0" w:space="0" w:color="auto"/>
      </w:divBdr>
    </w:div>
    <w:div w:id="1581449846">
      <w:bodyDiv w:val="1"/>
      <w:marLeft w:val="0"/>
      <w:marRight w:val="0"/>
      <w:marTop w:val="0"/>
      <w:marBottom w:val="0"/>
      <w:divBdr>
        <w:top w:val="none" w:sz="0" w:space="0" w:color="auto"/>
        <w:left w:val="none" w:sz="0" w:space="0" w:color="auto"/>
        <w:bottom w:val="none" w:sz="0" w:space="0" w:color="auto"/>
        <w:right w:val="none" w:sz="0" w:space="0" w:color="auto"/>
      </w:divBdr>
      <w:divsChild>
        <w:div w:id="258828574">
          <w:marLeft w:val="0"/>
          <w:marRight w:val="0"/>
          <w:marTop w:val="0"/>
          <w:marBottom w:val="0"/>
          <w:divBdr>
            <w:top w:val="none" w:sz="0" w:space="0" w:color="auto"/>
            <w:left w:val="none" w:sz="0" w:space="0" w:color="auto"/>
            <w:bottom w:val="none" w:sz="0" w:space="0" w:color="auto"/>
            <w:right w:val="none" w:sz="0" w:space="0" w:color="auto"/>
          </w:divBdr>
          <w:divsChild>
            <w:div w:id="553783040">
              <w:marLeft w:val="0"/>
              <w:marRight w:val="0"/>
              <w:marTop w:val="0"/>
              <w:marBottom w:val="0"/>
              <w:divBdr>
                <w:top w:val="none" w:sz="0" w:space="0" w:color="auto"/>
                <w:left w:val="none" w:sz="0" w:space="0" w:color="auto"/>
                <w:bottom w:val="none" w:sz="0" w:space="0" w:color="auto"/>
                <w:right w:val="none" w:sz="0" w:space="0" w:color="auto"/>
              </w:divBdr>
              <w:divsChild>
                <w:div w:id="888147316">
                  <w:marLeft w:val="0"/>
                  <w:marRight w:val="0"/>
                  <w:marTop w:val="0"/>
                  <w:marBottom w:val="0"/>
                  <w:divBdr>
                    <w:top w:val="none" w:sz="0" w:space="0" w:color="auto"/>
                    <w:left w:val="none" w:sz="0" w:space="0" w:color="auto"/>
                    <w:bottom w:val="none" w:sz="0" w:space="0" w:color="auto"/>
                    <w:right w:val="none" w:sz="0" w:space="0" w:color="auto"/>
                  </w:divBdr>
                  <w:divsChild>
                    <w:div w:id="1232278797">
                      <w:marLeft w:val="0"/>
                      <w:marRight w:val="0"/>
                      <w:marTop w:val="0"/>
                      <w:marBottom w:val="0"/>
                      <w:divBdr>
                        <w:top w:val="none" w:sz="0" w:space="0" w:color="auto"/>
                        <w:left w:val="none" w:sz="0" w:space="0" w:color="auto"/>
                        <w:bottom w:val="none" w:sz="0" w:space="0" w:color="auto"/>
                        <w:right w:val="none" w:sz="0" w:space="0" w:color="auto"/>
                      </w:divBdr>
                      <w:divsChild>
                        <w:div w:id="1463573128">
                          <w:marLeft w:val="0"/>
                          <w:marRight w:val="0"/>
                          <w:marTop w:val="0"/>
                          <w:marBottom w:val="0"/>
                          <w:divBdr>
                            <w:top w:val="none" w:sz="0" w:space="0" w:color="auto"/>
                            <w:left w:val="none" w:sz="0" w:space="0" w:color="auto"/>
                            <w:bottom w:val="none" w:sz="0" w:space="0" w:color="auto"/>
                            <w:right w:val="none" w:sz="0" w:space="0" w:color="auto"/>
                          </w:divBdr>
                          <w:divsChild>
                            <w:div w:id="1883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877838">
      <w:bodyDiv w:val="1"/>
      <w:marLeft w:val="0"/>
      <w:marRight w:val="0"/>
      <w:marTop w:val="0"/>
      <w:marBottom w:val="0"/>
      <w:divBdr>
        <w:top w:val="none" w:sz="0" w:space="0" w:color="auto"/>
        <w:left w:val="none" w:sz="0" w:space="0" w:color="auto"/>
        <w:bottom w:val="none" w:sz="0" w:space="0" w:color="auto"/>
        <w:right w:val="none" w:sz="0" w:space="0" w:color="auto"/>
      </w:divBdr>
    </w:div>
    <w:div w:id="1595016573">
      <w:bodyDiv w:val="1"/>
      <w:marLeft w:val="0"/>
      <w:marRight w:val="0"/>
      <w:marTop w:val="0"/>
      <w:marBottom w:val="0"/>
      <w:divBdr>
        <w:top w:val="none" w:sz="0" w:space="0" w:color="auto"/>
        <w:left w:val="none" w:sz="0" w:space="0" w:color="auto"/>
        <w:bottom w:val="none" w:sz="0" w:space="0" w:color="auto"/>
        <w:right w:val="none" w:sz="0" w:space="0" w:color="auto"/>
      </w:divBdr>
    </w:div>
    <w:div w:id="1698848949">
      <w:bodyDiv w:val="1"/>
      <w:marLeft w:val="0"/>
      <w:marRight w:val="0"/>
      <w:marTop w:val="0"/>
      <w:marBottom w:val="0"/>
      <w:divBdr>
        <w:top w:val="none" w:sz="0" w:space="0" w:color="auto"/>
        <w:left w:val="none" w:sz="0" w:space="0" w:color="auto"/>
        <w:bottom w:val="none" w:sz="0" w:space="0" w:color="auto"/>
        <w:right w:val="none" w:sz="0" w:space="0" w:color="auto"/>
      </w:divBdr>
    </w:div>
    <w:div w:id="1723359735">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 w:id="1758862577">
      <w:bodyDiv w:val="1"/>
      <w:marLeft w:val="0"/>
      <w:marRight w:val="0"/>
      <w:marTop w:val="0"/>
      <w:marBottom w:val="0"/>
      <w:divBdr>
        <w:top w:val="none" w:sz="0" w:space="0" w:color="auto"/>
        <w:left w:val="none" w:sz="0" w:space="0" w:color="auto"/>
        <w:bottom w:val="none" w:sz="0" w:space="0" w:color="auto"/>
        <w:right w:val="none" w:sz="0" w:space="0" w:color="auto"/>
      </w:divBdr>
    </w:div>
    <w:div w:id="1796632559">
      <w:bodyDiv w:val="1"/>
      <w:marLeft w:val="0"/>
      <w:marRight w:val="0"/>
      <w:marTop w:val="0"/>
      <w:marBottom w:val="0"/>
      <w:divBdr>
        <w:top w:val="none" w:sz="0" w:space="0" w:color="auto"/>
        <w:left w:val="none" w:sz="0" w:space="0" w:color="auto"/>
        <w:bottom w:val="none" w:sz="0" w:space="0" w:color="auto"/>
        <w:right w:val="none" w:sz="0" w:space="0" w:color="auto"/>
      </w:divBdr>
    </w:div>
    <w:div w:id="1821385074">
      <w:bodyDiv w:val="1"/>
      <w:marLeft w:val="0"/>
      <w:marRight w:val="0"/>
      <w:marTop w:val="0"/>
      <w:marBottom w:val="0"/>
      <w:divBdr>
        <w:top w:val="none" w:sz="0" w:space="0" w:color="auto"/>
        <w:left w:val="none" w:sz="0" w:space="0" w:color="auto"/>
        <w:bottom w:val="none" w:sz="0" w:space="0" w:color="auto"/>
        <w:right w:val="none" w:sz="0" w:space="0" w:color="auto"/>
      </w:divBdr>
    </w:div>
    <w:div w:id="1842042758">
      <w:bodyDiv w:val="1"/>
      <w:marLeft w:val="0"/>
      <w:marRight w:val="0"/>
      <w:marTop w:val="0"/>
      <w:marBottom w:val="0"/>
      <w:divBdr>
        <w:top w:val="none" w:sz="0" w:space="0" w:color="auto"/>
        <w:left w:val="none" w:sz="0" w:space="0" w:color="auto"/>
        <w:bottom w:val="none" w:sz="0" w:space="0" w:color="auto"/>
        <w:right w:val="none" w:sz="0" w:space="0" w:color="auto"/>
      </w:divBdr>
    </w:div>
    <w:div w:id="1858155223">
      <w:bodyDiv w:val="1"/>
      <w:marLeft w:val="0"/>
      <w:marRight w:val="0"/>
      <w:marTop w:val="0"/>
      <w:marBottom w:val="0"/>
      <w:divBdr>
        <w:top w:val="none" w:sz="0" w:space="0" w:color="auto"/>
        <w:left w:val="none" w:sz="0" w:space="0" w:color="auto"/>
        <w:bottom w:val="none" w:sz="0" w:space="0" w:color="auto"/>
        <w:right w:val="none" w:sz="0" w:space="0" w:color="auto"/>
      </w:divBdr>
    </w:div>
    <w:div w:id="1906141359">
      <w:bodyDiv w:val="1"/>
      <w:marLeft w:val="0"/>
      <w:marRight w:val="0"/>
      <w:marTop w:val="0"/>
      <w:marBottom w:val="0"/>
      <w:divBdr>
        <w:top w:val="none" w:sz="0" w:space="0" w:color="auto"/>
        <w:left w:val="none" w:sz="0" w:space="0" w:color="auto"/>
        <w:bottom w:val="none" w:sz="0" w:space="0" w:color="auto"/>
        <w:right w:val="none" w:sz="0" w:space="0" w:color="auto"/>
      </w:divBdr>
    </w:div>
    <w:div w:id="1944603833">
      <w:bodyDiv w:val="1"/>
      <w:marLeft w:val="0"/>
      <w:marRight w:val="0"/>
      <w:marTop w:val="0"/>
      <w:marBottom w:val="0"/>
      <w:divBdr>
        <w:top w:val="none" w:sz="0" w:space="0" w:color="auto"/>
        <w:left w:val="none" w:sz="0" w:space="0" w:color="auto"/>
        <w:bottom w:val="none" w:sz="0" w:space="0" w:color="auto"/>
        <w:right w:val="none" w:sz="0" w:space="0" w:color="auto"/>
      </w:divBdr>
    </w:div>
    <w:div w:id="2067145514">
      <w:bodyDiv w:val="1"/>
      <w:marLeft w:val="0"/>
      <w:marRight w:val="0"/>
      <w:marTop w:val="0"/>
      <w:marBottom w:val="0"/>
      <w:divBdr>
        <w:top w:val="none" w:sz="0" w:space="0" w:color="auto"/>
        <w:left w:val="none" w:sz="0" w:space="0" w:color="auto"/>
        <w:bottom w:val="none" w:sz="0" w:space="0" w:color="auto"/>
        <w:right w:val="none" w:sz="0" w:space="0" w:color="auto"/>
      </w:divBdr>
    </w:div>
    <w:div w:id="2146661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gineerthefuture.dk/undervisning/engineering-i-gymnasiet/engineering-forloeb-podcast-og-vaerktoejer/metodekort/" TargetMode="External"/><Relationship Id="rId18" Type="http://schemas.openxmlformats.org/officeDocument/2006/relationships/hyperlink" Target="https://livsstil.tv2.dk/mad/2011-08-04-muslibarer-er-det-rene-slik" TargetMode="External"/><Relationship Id="rId26" Type="http://schemas.openxmlformats.org/officeDocument/2006/relationships/hyperlink" Target="https://engineerthefuture.dk/media/0ntpgnzo/opgavefordeling_konstruere.docx"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deklaration.fooddata.dk/?Deklarationer" TargetMode="External"/><Relationship Id="rId17" Type="http://schemas.openxmlformats.org/officeDocument/2006/relationships/hyperlink" Target="https://engineerthefuture.dk/media/m22phnm1/logbog_planlaegning.docx" TargetMode="External"/><Relationship Id="rId25" Type="http://schemas.openxmlformats.org/officeDocument/2006/relationships/hyperlink" Target="https://engineerthefuture.dk/media/yrfhdtpr/laeg-en-plan_konkretisere.docx"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ngineerthefuture.dk/undervisning/engineering-i-gymnasiet/undervisningsmaterialer/engineering-forloeb/engineering-introduktion/" TargetMode="External"/><Relationship Id="rId20" Type="http://schemas.openxmlformats.org/officeDocument/2006/relationships/hyperlink" Target="https://engineerthefuture.dk/media/rjzpm1o2/problemskitse_forstaa-udfordringen.doc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bioside.dk/onewebmedia/Diabetes_og_Insulin_undervisningshaefte_Juni_2008.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engineerthefuture.dk/media/4xqloqtq/videnskortlaegning_undersoege.docx" TargetMode="External"/><Relationship Id="rId31" Type="http://schemas.openxmlformats.org/officeDocument/2006/relationships/hyperlink" Target="https://engineerthefuture.dk/media/vo0jzlws/engineeringposter_praesenter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engineerthefuture.dk/media/ftljmhib/bordet-rundet_faa-ideer.docx" TargetMode="External"/><Relationship Id="rId27" Type="http://schemas.openxmlformats.org/officeDocument/2006/relationships/image" Target="media/image7.png"/><Relationship Id="rId30" Type="http://schemas.openxmlformats.org/officeDocument/2006/relationships/hyperlink" Target="https://engineerthefuture.dk/media/1f0pno5t/forbered-jeres-praesentation_praesentere.docx"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009db0-3bd9-407a-acf7-2af7811f511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5925B62973C043A0361B0DD82EEB24" ma:contentTypeVersion="11" ma:contentTypeDescription="Create a new document." ma:contentTypeScope="" ma:versionID="6b23fe0bf95ceb76d8fe61b5fa9172b4">
  <xsd:schema xmlns:xsd="http://www.w3.org/2001/XMLSchema" xmlns:xs="http://www.w3.org/2001/XMLSchema" xmlns:p="http://schemas.microsoft.com/office/2006/metadata/properties" xmlns:ns2="69009db0-3bd9-407a-acf7-2af7811f5114" targetNamespace="http://schemas.microsoft.com/office/2006/metadata/properties" ma:root="true" ma:fieldsID="825b2a244b3092034fbaca9738d68b63" ns2:_="">
    <xsd:import namespace="69009db0-3bd9-407a-acf7-2af7811f511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09db0-3bd9-407a-acf7-2af7811f5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2.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69009db0-3bd9-407a-acf7-2af7811f5114"/>
  </ds:schemaRefs>
</ds:datastoreItem>
</file>

<file path=customXml/itemProps3.xml><?xml version="1.0" encoding="utf-8"?>
<ds:datastoreItem xmlns:ds="http://schemas.openxmlformats.org/officeDocument/2006/customXml" ds:itemID="{2E145FB8-A12E-4476-8F44-D75AE693F28F}">
  <ds:schemaRefs>
    <ds:schemaRef ds:uri="http://schemas.openxmlformats.org/officeDocument/2006/bibliography"/>
  </ds:schemaRefs>
</ds:datastoreItem>
</file>

<file path=customXml/itemProps4.xml><?xml version="1.0" encoding="utf-8"?>
<ds:datastoreItem xmlns:ds="http://schemas.openxmlformats.org/officeDocument/2006/customXml" ds:itemID="{FF44CDB1-37B6-4F1B-B1FE-9AA590617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09db0-3bd9-407a-acf7-2af7811f5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1910</Words>
  <Characters>11656</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9</cp:revision>
  <cp:lastPrinted>2025-11-18T14:19:00Z</cp:lastPrinted>
  <dcterms:created xsi:type="dcterms:W3CDTF">2025-11-19T06:45:00Z</dcterms:created>
  <dcterms:modified xsi:type="dcterms:W3CDTF">2025-11-19T07:47:00Z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0x010100445925B62973C043A0361B0DD82EEB24</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