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43591945"/>
    <w:p w14:paraId="172318E2" w14:textId="67AA37D2" w:rsidR="00B4322B" w:rsidRPr="005130D1" w:rsidRDefault="0079407A" w:rsidP="00B4322B">
      <w:pPr>
        <w:spacing w:before="120" w:after="240"/>
        <w:rPr>
          <w:rFonts w:ascii="Work Sans" w:hAnsi="Work Sans" w:cs="Calibri"/>
          <w:b/>
          <w:bCs/>
          <w:caps/>
          <w:color w:val="224B5A"/>
          <w:sz w:val="72"/>
          <w:szCs w:val="72"/>
        </w:rPr>
      </w:pPr>
      <w:r w:rsidRPr="005130D1">
        <w:rPr>
          <w:noProof/>
          <w:color w:val="224B5A"/>
          <w:highlight w:val="yellow"/>
          <w:lang w:eastAsia="da-DK"/>
        </w:rPr>
        <mc:AlternateContent>
          <mc:Choice Requires="wps">
            <w:drawing>
              <wp:anchor distT="0" distB="0" distL="114300" distR="114300" simplePos="0" relativeHeight="251670528" behindDoc="0" locked="0" layoutInCell="1" allowOverlap="1" wp14:anchorId="3DEE1345" wp14:editId="02E700C0">
                <wp:simplePos x="0" y="0"/>
                <wp:positionH relativeFrom="margin">
                  <wp:align>left</wp:align>
                </wp:positionH>
                <wp:positionV relativeFrom="paragraph">
                  <wp:posOffset>2216150</wp:posOffset>
                </wp:positionV>
                <wp:extent cx="6043930" cy="1162050"/>
                <wp:effectExtent l="0" t="0" r="0" b="0"/>
                <wp:wrapTopAndBottom/>
                <wp:docPr id="221370867" name="Tekstfel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3930" cy="1162050"/>
                        </a:xfrm>
                        <a:prstGeom prst="rect">
                          <a:avLst/>
                        </a:prstGeom>
                        <a:solidFill>
                          <a:schemeClr val="lt1"/>
                        </a:solidFill>
                        <a:ln w="6350">
                          <a:noFill/>
                        </a:ln>
                      </wps:spPr>
                      <wps:txbx>
                        <w:txbxContent>
                          <w:p w14:paraId="177E28CE" w14:textId="7316E18D" w:rsidR="00A476B7" w:rsidRPr="00785352" w:rsidRDefault="00A476B7" w:rsidP="00A476B7">
                            <w:pPr>
                              <w:pStyle w:val="paragraph"/>
                              <w:spacing w:before="0" w:beforeAutospacing="0" w:after="0" w:afterAutospacing="0" w:line="276" w:lineRule="auto"/>
                              <w:textAlignment w:val="baseline"/>
                              <w:rPr>
                                <w:rFonts w:ascii="Work Sans" w:hAnsi="Work Sans" w:cs="Calibri"/>
                                <w:b/>
                                <w:bCs/>
                                <w:color w:val="224B5A"/>
                              </w:rPr>
                            </w:pPr>
                            <w:r w:rsidRPr="00785352">
                              <w:rPr>
                                <w:rFonts w:ascii="Work Sans" w:eastAsiaTheme="minorHAnsi" w:hAnsi="Work Sans" w:cs="Calibri"/>
                                <w:b/>
                                <w:bCs/>
                                <w:color w:val="224B5A"/>
                                <w:lang w:eastAsia="en-US"/>
                              </w:rPr>
                              <w:t>Globalt fældes der hvert år regnskov svarende til over to gange Danmarks areal. Det medfører, at biodiversitet, levesteder og naturressourcer går tabt</w:t>
                            </w:r>
                            <w:r w:rsidR="003A4AE4" w:rsidRPr="00785352">
                              <w:rPr>
                                <w:rFonts w:ascii="Work Sans" w:eastAsiaTheme="minorHAnsi" w:hAnsi="Work Sans" w:cs="Calibri"/>
                                <w:b/>
                                <w:bCs/>
                                <w:color w:val="224B5A"/>
                                <w:lang w:eastAsia="en-US"/>
                              </w:rPr>
                              <w:t>,</w:t>
                            </w:r>
                            <w:r w:rsidRPr="00785352">
                              <w:rPr>
                                <w:rFonts w:ascii="Work Sans" w:eastAsiaTheme="minorHAnsi" w:hAnsi="Work Sans" w:cs="Calibri"/>
                                <w:b/>
                                <w:bCs/>
                                <w:color w:val="224B5A"/>
                                <w:lang w:eastAsia="en-US"/>
                              </w:rPr>
                              <w:t xml:space="preserve"> </w:t>
                            </w:r>
                            <w:r w:rsidR="00A90B4D" w:rsidRPr="00785352">
                              <w:rPr>
                                <w:rFonts w:ascii="Work Sans" w:eastAsiaTheme="minorHAnsi" w:hAnsi="Work Sans" w:cs="Calibri"/>
                                <w:b/>
                                <w:bCs/>
                                <w:color w:val="224B5A"/>
                                <w:lang w:eastAsia="en-US"/>
                              </w:rPr>
                              <w:t>og</w:t>
                            </w:r>
                            <w:r w:rsidRPr="00785352">
                              <w:rPr>
                                <w:rFonts w:ascii="Work Sans" w:eastAsiaTheme="minorHAnsi" w:hAnsi="Work Sans" w:cs="Calibri"/>
                                <w:b/>
                                <w:bCs/>
                                <w:color w:val="224B5A"/>
                                <w:lang w:eastAsia="en-US"/>
                              </w:rPr>
                              <w:t xml:space="preserve"> at der udledes store mængder drivhusgasser. </w:t>
                            </w:r>
                            <w:r w:rsidR="002F59F6">
                              <w:rPr>
                                <w:rFonts w:ascii="Work Sans" w:hAnsi="Work Sans" w:cs="Calibri"/>
                                <w:b/>
                                <w:bCs/>
                                <w:color w:val="224B5A"/>
                              </w:rPr>
                              <w:t>I</w:t>
                            </w:r>
                            <w:r w:rsidRPr="00785352">
                              <w:rPr>
                                <w:rFonts w:ascii="Work Sans" w:hAnsi="Work Sans" w:cs="Calibri"/>
                                <w:b/>
                                <w:bCs/>
                                <w:color w:val="224B5A"/>
                              </w:rPr>
                              <w:t xml:space="preserve"> skal </w:t>
                            </w:r>
                            <w:r w:rsidR="00A90B4D" w:rsidRPr="00785352">
                              <w:rPr>
                                <w:rFonts w:ascii="Work Sans" w:hAnsi="Work Sans" w:cs="Calibri"/>
                                <w:b/>
                                <w:bCs/>
                                <w:color w:val="224B5A"/>
                              </w:rPr>
                              <w:t xml:space="preserve">i dette forløb designe </w:t>
                            </w:r>
                            <w:r w:rsidRPr="00785352">
                              <w:rPr>
                                <w:rFonts w:ascii="Work Sans" w:hAnsi="Work Sans" w:cs="Calibri"/>
                                <w:b/>
                                <w:bCs/>
                                <w:color w:val="224B5A"/>
                              </w:rPr>
                              <w:t>en digital løsning, som kan gøre det muligt for myndighederne at overvåge regnskoven</w:t>
                            </w:r>
                            <w:r w:rsidR="003F4F05" w:rsidRPr="00785352">
                              <w:rPr>
                                <w:rFonts w:ascii="Work Sans" w:hAnsi="Work Sans" w:cs="Calibri"/>
                                <w:b/>
                                <w:bCs/>
                                <w:color w:val="224B5A"/>
                              </w:rPr>
                              <w:t xml:space="preserve"> og </w:t>
                            </w:r>
                            <w:r w:rsidRPr="00785352">
                              <w:rPr>
                                <w:rFonts w:ascii="Work Sans" w:hAnsi="Work Sans" w:cs="Calibri"/>
                                <w:b/>
                                <w:bCs/>
                                <w:color w:val="224B5A"/>
                              </w:rPr>
                              <w:t>forhindre illegal skovrydning.</w:t>
                            </w:r>
                          </w:p>
                          <w:p w14:paraId="3181F9AC" w14:textId="77777777" w:rsidR="00985A50" w:rsidRPr="00355DD6" w:rsidRDefault="00985A50" w:rsidP="00A476B7">
                            <w:pPr>
                              <w:pStyle w:val="paragraph"/>
                              <w:spacing w:before="0" w:beforeAutospacing="0" w:after="0" w:afterAutospacing="0" w:line="276" w:lineRule="auto"/>
                              <w:textAlignment w:val="baseline"/>
                              <w:rPr>
                                <w:rFonts w:ascii="Work Sans" w:hAnsi="Work Sans" w:cs="Calibri"/>
                                <w:b/>
                                <w:bCs/>
                                <w:color w:val="44546A" w:themeColor="text2"/>
                              </w:rPr>
                            </w:pPr>
                          </w:p>
                          <w:p w14:paraId="3E85B96F" w14:textId="6C2D5C8C" w:rsidR="00B4322B" w:rsidRPr="00355DD6" w:rsidRDefault="00B4322B" w:rsidP="00D43A9D">
                            <w:pPr>
                              <w:spacing w:before="120" w:after="0" w:line="276" w:lineRule="auto"/>
                              <w:rPr>
                                <w:rFonts w:ascii="Work Sans Medium" w:hAnsi="Work Sans Medium" w:cs="Calibri"/>
                                <w:b/>
                                <w:bCs/>
                                <w:color w:val="44546A" w:themeColor="text2"/>
                                <w:sz w:val="24"/>
                                <w:szCs w:val="24"/>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E1345" id="_x0000_t202" coordsize="21600,21600" o:spt="202" path="m,l,21600r21600,l21600,xe">
                <v:stroke joinstyle="miter"/>
                <v:path gradientshapeok="t" o:connecttype="rect"/>
              </v:shapetype>
              <v:shape id="Tekstfelt 1" o:spid="_x0000_s1026" type="#_x0000_t202" style="position:absolute;margin-left:0;margin-top:174.5pt;width:475.9pt;height:91.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" fillcolor="white [3201]" stroked="f" strokeweight=".5pt">
                <v:textbox inset="0,,0">
                  <w:txbxContent>
                    <w:p w14:paraId="177E28CE" w14:textId="7316E18D" w:rsidR="00A476B7" w:rsidRPr="00785352" w:rsidRDefault="00A476B7" w:rsidP="00A476B7">
                      <w:pPr>
                        <w:pStyle w:val="paragraph"/>
                        <w:spacing w:before="0" w:beforeAutospacing="0" w:after="0" w:afterAutospacing="0" w:line="276" w:lineRule="auto"/>
                        <w:textAlignment w:val="baseline"/>
                        <w:rPr>
                          <w:rFonts w:ascii="Work Sans" w:hAnsi="Work Sans" w:cs="Calibri"/>
                          <w:b/>
                          <w:bCs/>
                          <w:color w:val="224B5A"/>
                        </w:rPr>
                      </w:pPr>
                      <w:r w:rsidRPr="00785352">
                        <w:rPr>
                          <w:rFonts w:ascii="Work Sans" w:eastAsiaTheme="minorHAnsi" w:hAnsi="Work Sans" w:cs="Calibri"/>
                          <w:b/>
                          <w:bCs/>
                          <w:color w:val="224B5A"/>
                          <w:lang w:eastAsia="en-US"/>
                        </w:rPr>
                        <w:t>Globalt fældes der hvert år regnskov svarende til over to gange Danmarks areal. Det medfører, at biodiversitet, levesteder og naturressourcer går tabt</w:t>
                      </w:r>
                      <w:r w:rsidR="003A4AE4" w:rsidRPr="00785352">
                        <w:rPr>
                          <w:rFonts w:ascii="Work Sans" w:eastAsiaTheme="minorHAnsi" w:hAnsi="Work Sans" w:cs="Calibri"/>
                          <w:b/>
                          <w:bCs/>
                          <w:color w:val="224B5A"/>
                          <w:lang w:eastAsia="en-US"/>
                        </w:rPr>
                        <w:t>,</w:t>
                      </w:r>
                      <w:r w:rsidRPr="00785352">
                        <w:rPr>
                          <w:rFonts w:ascii="Work Sans" w:eastAsiaTheme="minorHAnsi" w:hAnsi="Work Sans" w:cs="Calibri"/>
                          <w:b/>
                          <w:bCs/>
                          <w:color w:val="224B5A"/>
                          <w:lang w:eastAsia="en-US"/>
                        </w:rPr>
                        <w:t xml:space="preserve"> </w:t>
                      </w:r>
                      <w:r w:rsidR="00A90B4D" w:rsidRPr="00785352">
                        <w:rPr>
                          <w:rFonts w:ascii="Work Sans" w:eastAsiaTheme="minorHAnsi" w:hAnsi="Work Sans" w:cs="Calibri"/>
                          <w:b/>
                          <w:bCs/>
                          <w:color w:val="224B5A"/>
                          <w:lang w:eastAsia="en-US"/>
                        </w:rPr>
                        <w:t>og</w:t>
                      </w:r>
                      <w:r w:rsidRPr="00785352">
                        <w:rPr>
                          <w:rFonts w:ascii="Work Sans" w:eastAsiaTheme="minorHAnsi" w:hAnsi="Work Sans" w:cs="Calibri"/>
                          <w:b/>
                          <w:bCs/>
                          <w:color w:val="224B5A"/>
                          <w:lang w:eastAsia="en-US"/>
                        </w:rPr>
                        <w:t xml:space="preserve"> at der udledes store mængder drivhusgasser. </w:t>
                      </w:r>
                      <w:r w:rsidR="002F59F6">
                        <w:rPr>
                          <w:rFonts w:ascii="Work Sans" w:hAnsi="Work Sans" w:cs="Calibri"/>
                          <w:b/>
                          <w:bCs/>
                          <w:color w:val="224B5A"/>
                        </w:rPr>
                        <w:t>I</w:t>
                      </w:r>
                      <w:r w:rsidRPr="00785352">
                        <w:rPr>
                          <w:rFonts w:ascii="Work Sans" w:hAnsi="Work Sans" w:cs="Calibri"/>
                          <w:b/>
                          <w:bCs/>
                          <w:color w:val="224B5A"/>
                        </w:rPr>
                        <w:t xml:space="preserve"> skal </w:t>
                      </w:r>
                      <w:r w:rsidR="00A90B4D" w:rsidRPr="00785352">
                        <w:rPr>
                          <w:rFonts w:ascii="Work Sans" w:hAnsi="Work Sans" w:cs="Calibri"/>
                          <w:b/>
                          <w:bCs/>
                          <w:color w:val="224B5A"/>
                        </w:rPr>
                        <w:t xml:space="preserve">i dette forløb designe </w:t>
                      </w:r>
                      <w:r w:rsidRPr="00785352">
                        <w:rPr>
                          <w:rFonts w:ascii="Work Sans" w:hAnsi="Work Sans" w:cs="Calibri"/>
                          <w:b/>
                          <w:bCs/>
                          <w:color w:val="224B5A"/>
                        </w:rPr>
                        <w:t>en digital løsning, som kan gøre det muligt for myndighederne at overvåge regnskoven</w:t>
                      </w:r>
                      <w:r w:rsidR="003F4F05" w:rsidRPr="00785352">
                        <w:rPr>
                          <w:rFonts w:ascii="Work Sans" w:hAnsi="Work Sans" w:cs="Calibri"/>
                          <w:b/>
                          <w:bCs/>
                          <w:color w:val="224B5A"/>
                        </w:rPr>
                        <w:t xml:space="preserve"> og </w:t>
                      </w:r>
                      <w:r w:rsidRPr="00785352">
                        <w:rPr>
                          <w:rFonts w:ascii="Work Sans" w:hAnsi="Work Sans" w:cs="Calibri"/>
                          <w:b/>
                          <w:bCs/>
                          <w:color w:val="224B5A"/>
                        </w:rPr>
                        <w:t>forhindre illegal skovrydning.</w:t>
                      </w:r>
                    </w:p>
                    <w:p w14:paraId="3181F9AC" w14:textId="77777777" w:rsidR="00985A50" w:rsidRPr="00355DD6" w:rsidRDefault="00985A50" w:rsidP="00A476B7">
                      <w:pPr>
                        <w:pStyle w:val="paragraph"/>
                        <w:spacing w:before="0" w:beforeAutospacing="0" w:after="0" w:afterAutospacing="0" w:line="276" w:lineRule="auto"/>
                        <w:textAlignment w:val="baseline"/>
                        <w:rPr>
                          <w:rFonts w:ascii="Work Sans" w:hAnsi="Work Sans" w:cs="Calibri"/>
                          <w:b/>
                          <w:bCs/>
                          <w:color w:val="44546A" w:themeColor="text2"/>
                        </w:rPr>
                      </w:pPr>
                    </w:p>
                    <w:p w14:paraId="3E85B96F" w14:textId="6C2D5C8C" w:rsidR="00B4322B" w:rsidRPr="00355DD6" w:rsidRDefault="00B4322B" w:rsidP="00D43A9D">
                      <w:pPr>
                        <w:spacing w:before="120" w:after="0" w:line="276" w:lineRule="auto"/>
                        <w:rPr>
                          <w:rFonts w:ascii="Work Sans Medium" w:hAnsi="Work Sans Medium" w:cs="Calibri"/>
                          <w:b/>
                          <w:bCs/>
                          <w:color w:val="44546A" w:themeColor="text2"/>
                          <w:sz w:val="24"/>
                          <w:szCs w:val="24"/>
                        </w:rPr>
                      </w:pPr>
                    </w:p>
                  </w:txbxContent>
                </v:textbox>
                <w10:wrap type="topAndBottom" anchorx="margin"/>
              </v:shape>
            </w:pict>
          </mc:Fallback>
        </mc:AlternateContent>
      </w:r>
      <w:r w:rsidR="00D43A9D" w:rsidRPr="005130D1">
        <w:rPr>
          <w:rFonts w:ascii="Work Sans" w:eastAsia="Times New Roman" w:hAnsi="Work Sans" w:cs="Calibri"/>
          <w:b/>
          <w:bCs/>
          <w:caps/>
          <w:color w:val="224B5A"/>
          <w:sz w:val="72"/>
          <w:szCs w:val="72"/>
        </w:rPr>
        <w:t>Hvordan kan vi registrere</w:t>
      </w:r>
      <w:r w:rsidRPr="005130D1">
        <w:rPr>
          <w:rFonts w:ascii="Work Sans" w:eastAsia="Times New Roman" w:hAnsi="Work Sans" w:cs="Calibri"/>
          <w:b/>
          <w:bCs/>
          <w:caps/>
          <w:color w:val="224B5A"/>
          <w:sz w:val="72"/>
          <w:szCs w:val="72"/>
        </w:rPr>
        <w:t>,</w:t>
      </w:r>
      <w:r w:rsidR="00D43A9D" w:rsidRPr="005130D1">
        <w:rPr>
          <w:rFonts w:ascii="Work Sans" w:eastAsia="Times New Roman" w:hAnsi="Work Sans" w:cs="Calibri"/>
          <w:b/>
          <w:bCs/>
          <w:caps/>
          <w:color w:val="224B5A"/>
          <w:sz w:val="72"/>
          <w:szCs w:val="72"/>
        </w:rPr>
        <w:t xml:space="preserve"> når reg</w:t>
      </w:r>
      <w:r w:rsidR="00910D1E">
        <w:rPr>
          <w:rFonts w:ascii="Work Sans" w:eastAsia="Times New Roman" w:hAnsi="Work Sans" w:cs="Calibri"/>
          <w:b/>
          <w:bCs/>
          <w:caps/>
          <w:color w:val="224B5A"/>
          <w:sz w:val="72"/>
          <w:szCs w:val="72"/>
        </w:rPr>
        <w:t>N</w:t>
      </w:r>
      <w:r w:rsidR="00D43A9D" w:rsidRPr="005130D1">
        <w:rPr>
          <w:rFonts w:ascii="Work Sans" w:eastAsia="Times New Roman" w:hAnsi="Work Sans" w:cs="Calibri"/>
          <w:b/>
          <w:bCs/>
          <w:caps/>
          <w:color w:val="224B5A"/>
          <w:sz w:val="72"/>
          <w:szCs w:val="72"/>
        </w:rPr>
        <w:t>skoven fældes?</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7AFB5"/>
        <w:tblCellMar>
          <w:top w:w="85" w:type="dxa"/>
          <w:left w:w="142" w:type="dxa"/>
          <w:bottom w:w="113" w:type="dxa"/>
          <w:right w:w="142" w:type="dxa"/>
        </w:tblCellMar>
        <w:tblLook w:val="04A0" w:firstRow="1" w:lastRow="0" w:firstColumn="1" w:lastColumn="0" w:noHBand="0" w:noVBand="1"/>
      </w:tblPr>
      <w:tblGrid>
        <w:gridCol w:w="9498"/>
      </w:tblGrid>
      <w:tr w:rsidR="00B4322B" w:rsidRPr="005130D1" w14:paraId="63DE9623" w14:textId="77777777" w:rsidTr="009412AA">
        <w:tc>
          <w:tcPr>
            <w:tcW w:w="9498" w:type="dxa"/>
            <w:shd w:val="clear" w:color="auto" w:fill="37AFB5"/>
          </w:tcPr>
          <w:p w14:paraId="387E6467" w14:textId="035A1BD1" w:rsidR="00B4322B" w:rsidRPr="005130D1" w:rsidRDefault="00E71E65" w:rsidP="00002C96">
            <w:pPr>
              <w:tabs>
                <w:tab w:val="right" w:pos="9214"/>
              </w:tabs>
              <w:spacing w:after="0" w:line="240" w:lineRule="auto"/>
              <w:rPr>
                <w:rFonts w:ascii="Work Sans" w:hAnsi="Work Sans" w:cs="Calibri"/>
                <w:b/>
                <w:bCs/>
                <w:color w:val="FFFFFF" w:themeColor="background1"/>
                <w:sz w:val="24"/>
                <w:szCs w:val="24"/>
              </w:rPr>
            </w:pPr>
            <w:r w:rsidRPr="005130D1">
              <w:rPr>
                <w:rFonts w:ascii="Work Sans" w:hAnsi="Work Sans" w:cs="Calibri"/>
                <w:b/>
                <w:bCs/>
                <w:color w:val="FFFFFF" w:themeColor="background1"/>
                <w:sz w:val="24"/>
                <w:szCs w:val="24"/>
              </w:rPr>
              <w:t xml:space="preserve">Et engineering-forløb til </w:t>
            </w:r>
            <w:r w:rsidR="00D71D76" w:rsidRPr="005130D1">
              <w:rPr>
                <w:rFonts w:ascii="Work Sans" w:hAnsi="Work Sans" w:cs="Calibri"/>
                <w:b/>
                <w:bCs/>
                <w:color w:val="FFFFFF" w:themeColor="background1"/>
                <w:sz w:val="24"/>
                <w:szCs w:val="24"/>
              </w:rPr>
              <w:t>naturgeografi B</w:t>
            </w:r>
            <w:r w:rsidR="00785352">
              <w:rPr>
                <w:rFonts w:ascii="Work Sans" w:hAnsi="Work Sans" w:cs="Calibri"/>
                <w:b/>
                <w:bCs/>
                <w:color w:val="FFFFFF" w:themeColor="background1"/>
                <w:sz w:val="24"/>
                <w:szCs w:val="24"/>
              </w:rPr>
              <w:t>/</w:t>
            </w:r>
            <w:r w:rsidR="00D71D76" w:rsidRPr="005130D1">
              <w:rPr>
                <w:rFonts w:ascii="Work Sans" w:hAnsi="Work Sans" w:cs="Calibri"/>
                <w:b/>
                <w:bCs/>
                <w:color w:val="FFFFFF" w:themeColor="background1"/>
                <w:sz w:val="24"/>
                <w:szCs w:val="24"/>
              </w:rPr>
              <w:t>C</w:t>
            </w:r>
            <w:r w:rsidRPr="005130D1">
              <w:rPr>
                <w:rFonts w:ascii="Work Sans" w:hAnsi="Work Sans" w:cs="Calibri"/>
                <w:b/>
                <w:bCs/>
                <w:color w:val="FFFFFF" w:themeColor="background1"/>
                <w:sz w:val="24"/>
                <w:szCs w:val="24"/>
              </w:rPr>
              <w:t xml:space="preserve">    </w:t>
            </w:r>
            <w:r w:rsidR="00B21F39" w:rsidRPr="005130D1">
              <w:rPr>
                <w:rFonts w:ascii="Work Sans" w:hAnsi="Work Sans" w:cs="Calibri"/>
                <w:b/>
                <w:bCs/>
                <w:color w:val="FFFFFF" w:themeColor="background1"/>
                <w:sz w:val="24"/>
                <w:szCs w:val="24"/>
              </w:rPr>
              <w:t xml:space="preserve">  </w:t>
            </w:r>
            <w:r w:rsidR="00355DD6" w:rsidRPr="005130D1">
              <w:rPr>
                <w:rFonts w:ascii="Work Sans" w:hAnsi="Work Sans" w:cs="Calibri"/>
                <w:b/>
                <w:bCs/>
                <w:color w:val="FFFFFF" w:themeColor="background1"/>
                <w:sz w:val="24"/>
                <w:szCs w:val="24"/>
              </w:rPr>
              <w:t xml:space="preserve"> </w:t>
            </w:r>
            <w:r w:rsidR="00275A98">
              <w:rPr>
                <w:rFonts w:ascii="Work Sans" w:hAnsi="Work Sans" w:cs="Calibri"/>
                <w:b/>
                <w:bCs/>
                <w:color w:val="FFFFFF" w:themeColor="background1"/>
                <w:sz w:val="24"/>
                <w:szCs w:val="24"/>
              </w:rPr>
              <w:t>Elevark: Narrativ og udfordring</w:t>
            </w:r>
          </w:p>
        </w:tc>
      </w:tr>
    </w:tbl>
    <w:bookmarkEnd w:id="0"/>
    <w:p w14:paraId="2BEB69AB" w14:textId="5C60D08E" w:rsidR="003F4F05" w:rsidRPr="005130D1" w:rsidRDefault="003F4F05" w:rsidP="00B4322B">
      <w:pPr>
        <w:spacing w:line="240" w:lineRule="auto"/>
        <w:rPr>
          <w:rFonts w:ascii="Work Sans" w:hAnsi="Work Sans" w:cs="Calibri"/>
          <w:b/>
          <w:bCs/>
          <w:color w:val="234B5A"/>
          <w:sz w:val="48"/>
          <w:szCs w:val="48"/>
        </w:rPr>
      </w:pPr>
      <w:r w:rsidRPr="005130D1">
        <w:rPr>
          <w:rFonts w:ascii="Work Sans Medium" w:hAnsi="Work Sans Medium" w:cs="Calibri"/>
          <w:b/>
          <w:bCs/>
          <w:noProof/>
          <w:color w:val="224B5A"/>
          <w:szCs w:val="20"/>
          <w:lang w:eastAsia="da-DK"/>
        </w:rPr>
        <w:drawing>
          <wp:anchor distT="0" distB="0" distL="114300" distR="114300" simplePos="0" relativeHeight="251669503" behindDoc="0" locked="0" layoutInCell="1" allowOverlap="1" wp14:anchorId="36D96629" wp14:editId="0753FCE1">
            <wp:simplePos x="0" y="0"/>
            <wp:positionH relativeFrom="margin">
              <wp:align>right</wp:align>
            </wp:positionH>
            <wp:positionV relativeFrom="paragraph">
              <wp:posOffset>1354676</wp:posOffset>
            </wp:positionV>
            <wp:extent cx="6120130" cy="4717415"/>
            <wp:effectExtent l="0" t="0" r="0" b="6985"/>
            <wp:wrapNone/>
            <wp:docPr id="105148520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85204" name="Billede 1"/>
                    <pic:cNvPicPr/>
                  </pic:nvPicPr>
                  <pic:blipFill>
                    <a:blip r:embed="rId11">
                      <a:extLst>
                        <a:ext uri="{28A0092B-C50C-407E-A947-70E740481C1C}">
                          <a14:useLocalDpi xmlns:a14="http://schemas.microsoft.com/office/drawing/2010/main" val="0"/>
                        </a:ext>
                      </a:extLst>
                    </a:blip>
                    <a:srcRect l="3318" r="3318"/>
                    <a:stretch>
                      <a:fillRect/>
                    </a:stretch>
                  </pic:blipFill>
                  <pic:spPr bwMode="auto">
                    <a:xfrm>
                      <a:off x="0" y="0"/>
                      <a:ext cx="6120130" cy="4717415"/>
                    </a:xfrm>
                    <a:prstGeom prst="rect">
                      <a:avLst/>
                    </a:prstGeom>
                    <a:ln>
                      <a:noFill/>
                    </a:ln>
                    <a:extLst>
                      <a:ext uri="{53640926-AAD7-44D8-BBD7-CCE9431645EC}">
                        <a14:shadowObscured xmlns:a14="http://schemas.microsoft.com/office/drawing/2010/main"/>
                      </a:ext>
                    </a:extLst>
                  </pic:spPr>
                </pic:pic>
              </a:graphicData>
            </a:graphic>
          </wp:anchor>
        </w:drawing>
      </w:r>
    </w:p>
    <w:p w14:paraId="4DDDD0A4" w14:textId="6BCCD1EF" w:rsidR="003F4F05" w:rsidRPr="005130D1" w:rsidRDefault="003F4F05" w:rsidP="00B4322B">
      <w:pPr>
        <w:spacing w:line="240" w:lineRule="auto"/>
        <w:rPr>
          <w:rFonts w:ascii="Work Sans" w:hAnsi="Work Sans" w:cs="Calibri"/>
          <w:b/>
          <w:bCs/>
          <w:color w:val="234B5A"/>
          <w:sz w:val="48"/>
          <w:szCs w:val="48"/>
        </w:rPr>
      </w:pPr>
    </w:p>
    <w:p w14:paraId="1D8A38C4" w14:textId="493C405A" w:rsidR="003F4F05" w:rsidRPr="005130D1" w:rsidRDefault="003F4F05" w:rsidP="00B4322B">
      <w:pPr>
        <w:spacing w:line="240" w:lineRule="auto"/>
        <w:rPr>
          <w:rFonts w:ascii="Work Sans" w:hAnsi="Work Sans" w:cs="Calibri"/>
          <w:b/>
          <w:bCs/>
          <w:color w:val="234B5A"/>
          <w:sz w:val="48"/>
          <w:szCs w:val="48"/>
        </w:rPr>
      </w:pPr>
    </w:p>
    <w:p w14:paraId="2E7D44E4" w14:textId="77777777" w:rsidR="003F4F05" w:rsidRPr="005130D1" w:rsidRDefault="003F4F05" w:rsidP="00B4322B">
      <w:pPr>
        <w:spacing w:line="240" w:lineRule="auto"/>
        <w:rPr>
          <w:rFonts w:ascii="Work Sans" w:hAnsi="Work Sans" w:cs="Calibri"/>
          <w:b/>
          <w:bCs/>
          <w:color w:val="234B5A"/>
          <w:sz w:val="48"/>
          <w:szCs w:val="48"/>
        </w:rPr>
      </w:pPr>
    </w:p>
    <w:p w14:paraId="2A398E23" w14:textId="28EA36AD" w:rsidR="003F4F05" w:rsidRPr="005130D1" w:rsidRDefault="003F4F05" w:rsidP="00B4322B">
      <w:pPr>
        <w:spacing w:line="240" w:lineRule="auto"/>
        <w:rPr>
          <w:rFonts w:ascii="Work Sans" w:hAnsi="Work Sans" w:cs="Calibri"/>
          <w:b/>
          <w:bCs/>
          <w:color w:val="234B5A"/>
          <w:sz w:val="48"/>
          <w:szCs w:val="48"/>
        </w:rPr>
      </w:pPr>
    </w:p>
    <w:p w14:paraId="328B65F7" w14:textId="68E7A75D" w:rsidR="003F4F05" w:rsidRPr="005130D1" w:rsidRDefault="003F4F05" w:rsidP="00B4322B">
      <w:pPr>
        <w:spacing w:line="240" w:lineRule="auto"/>
        <w:rPr>
          <w:rFonts w:ascii="Work Sans" w:hAnsi="Work Sans" w:cs="Calibri"/>
          <w:b/>
          <w:bCs/>
          <w:color w:val="234B5A"/>
          <w:sz w:val="48"/>
          <w:szCs w:val="48"/>
        </w:rPr>
      </w:pPr>
    </w:p>
    <w:p w14:paraId="53C9EE79" w14:textId="49C21BD7" w:rsidR="003F4F05" w:rsidRPr="005130D1" w:rsidRDefault="003F4F05" w:rsidP="00B4322B">
      <w:pPr>
        <w:spacing w:line="240" w:lineRule="auto"/>
        <w:rPr>
          <w:rFonts w:ascii="Work Sans" w:hAnsi="Work Sans" w:cs="Calibri"/>
          <w:b/>
          <w:bCs/>
          <w:color w:val="234B5A"/>
          <w:sz w:val="48"/>
          <w:szCs w:val="48"/>
        </w:rPr>
      </w:pPr>
    </w:p>
    <w:p w14:paraId="00FB9940" w14:textId="092DB506" w:rsidR="003F4F05" w:rsidRPr="005130D1" w:rsidRDefault="000928E4" w:rsidP="00B4322B">
      <w:pPr>
        <w:spacing w:line="240" w:lineRule="auto"/>
        <w:rPr>
          <w:rFonts w:ascii="Work Sans" w:hAnsi="Work Sans" w:cs="Calibri"/>
          <w:b/>
          <w:bCs/>
          <w:color w:val="234B5A"/>
          <w:sz w:val="48"/>
          <w:szCs w:val="48"/>
        </w:rPr>
      </w:pPr>
      <w:r w:rsidRPr="005130D1">
        <w:rPr>
          <w:rFonts w:ascii="Work Sans" w:hAnsi="Work Sans" w:cs="Calibri"/>
          <w:b/>
          <w:bCs/>
          <w:noProof/>
          <w:color w:val="224B5A"/>
          <w:sz w:val="24"/>
          <w:szCs w:val="24"/>
          <w:lang w:eastAsia="da-DK"/>
        </w:rPr>
        <mc:AlternateContent>
          <mc:Choice Requires="wps">
            <w:drawing>
              <wp:anchor distT="0" distB="0" distL="114300" distR="114300" simplePos="0" relativeHeight="251685888" behindDoc="0" locked="0" layoutInCell="1" allowOverlap="1" wp14:anchorId="16B7CC44" wp14:editId="39866E10">
                <wp:simplePos x="0" y="0"/>
                <wp:positionH relativeFrom="margin">
                  <wp:align>center</wp:align>
                </wp:positionH>
                <wp:positionV relativeFrom="paragraph">
                  <wp:posOffset>87547</wp:posOffset>
                </wp:positionV>
                <wp:extent cx="5169600" cy="1036800"/>
                <wp:effectExtent l="0" t="0" r="0" b="0"/>
                <wp:wrapNone/>
                <wp:docPr id="2092306274" name="Tekstfel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9600" cy="1036800"/>
                        </a:xfrm>
                        <a:prstGeom prst="rect">
                          <a:avLst/>
                        </a:prstGeom>
                        <a:solidFill>
                          <a:srgbClr val="224B5A"/>
                        </a:solidFill>
                        <a:ln w="25400">
                          <a:noFill/>
                        </a:ln>
                      </wps:spPr>
                      <wps:txbx>
                        <w:txbxContent>
                          <w:p w14:paraId="04458F85" w14:textId="1FEDDD4C" w:rsidR="000928E4" w:rsidRPr="00F60B28" w:rsidRDefault="00275A98" w:rsidP="000928E4">
                            <w:pPr>
                              <w:pStyle w:val="Overskrift2"/>
                              <w:spacing w:after="0"/>
                              <w:rPr>
                                <w:rFonts w:ascii="Work Sans" w:hAnsi="Work Sans" w:cs="ZWAdobeF"/>
                                <w:b/>
                                <w:bCs/>
                                <w:caps/>
                                <w:color w:val="FFFFFF" w:themeColor="background1"/>
                                <w:sz w:val="22"/>
                                <w:szCs w:val="22"/>
                              </w:rPr>
                            </w:pPr>
                            <w:r>
                              <w:rPr>
                                <w:rFonts w:ascii="Work Sans" w:hAnsi="Work Sans" w:cs="ZWAdobeF"/>
                                <w:b/>
                                <w:bCs/>
                                <w:caps/>
                                <w:color w:val="FFFFFF" w:themeColor="background1"/>
                                <w:sz w:val="22"/>
                                <w:szCs w:val="22"/>
                              </w:rPr>
                              <w:t>udviklet</w:t>
                            </w:r>
                            <w:r w:rsidR="000928E4" w:rsidRPr="00F60B28">
                              <w:rPr>
                                <w:rFonts w:ascii="Work Sans" w:hAnsi="Work Sans" w:cs="ZWAdobeF"/>
                                <w:b/>
                                <w:bCs/>
                                <w:caps/>
                                <w:color w:val="FFFFFF" w:themeColor="background1"/>
                                <w:sz w:val="22"/>
                                <w:szCs w:val="22"/>
                              </w:rPr>
                              <w:t xml:space="preserve"> AF</w:t>
                            </w:r>
                          </w:p>
                          <w:p w14:paraId="7B9F8368" w14:textId="1C2DC7C2" w:rsidR="000928E4" w:rsidRPr="00F60B28" w:rsidRDefault="000928E4" w:rsidP="000928E4">
                            <w:pPr>
                              <w:rPr>
                                <w:rFonts w:ascii="Work Sans Medium" w:hAnsi="Work Sans Medium"/>
                                <w:color w:val="FFFFFF" w:themeColor="background1"/>
                                <w:szCs w:val="20"/>
                              </w:rPr>
                            </w:pPr>
                            <w:r w:rsidRPr="000928E4">
                              <w:rPr>
                                <w:rFonts w:ascii="Work Sans" w:hAnsi="Work Sans"/>
                                <w:color w:val="FFFFFF" w:themeColor="background1"/>
                              </w:rPr>
                              <w:t>Ebbe Skovgård Brønnum</w:t>
                            </w:r>
                            <w:r w:rsidRPr="000928E4">
                              <w:rPr>
                                <w:rFonts w:ascii="Work Sans" w:hAnsi="Work Sans" w:cs="Calibri"/>
                                <w:color w:val="FFFFFF" w:themeColor="background1"/>
                              </w:rPr>
                              <w:t xml:space="preserve">, Rosborg </w:t>
                            </w:r>
                            <w:r>
                              <w:rPr>
                                <w:rFonts w:ascii="Work Sans" w:hAnsi="Work Sans" w:cs="Calibri"/>
                                <w:color w:val="FFFFFF" w:themeColor="background1"/>
                              </w:rPr>
                              <w:t>Gymnasium og HF</w:t>
                            </w:r>
                            <w:r w:rsidRPr="00CF796B">
                              <w:rPr>
                                <w:rFonts w:ascii="Work Sans" w:hAnsi="Work Sans" w:cs="Segoe UI"/>
                                <w:color w:val="FFFFFF" w:themeColor="background1"/>
                                <w:szCs w:val="20"/>
                              </w:rPr>
                              <w:t xml:space="preserve"> i </w:t>
                            </w:r>
                            <w:r w:rsidRPr="004B18FE">
                              <w:rPr>
                                <w:rFonts w:ascii="Work Sans" w:hAnsi="Work Sans" w:cs="Segoe UI"/>
                                <w:color w:val="FFFFFF" w:themeColor="background1"/>
                                <w:szCs w:val="20"/>
                              </w:rPr>
                              <w:t xml:space="preserve">samarbejde med Engineer the Future med støtte fra </w:t>
                            </w:r>
                            <w:r>
                              <w:rPr>
                                <w:rFonts w:ascii="Work Sans" w:hAnsi="Work Sans" w:cs="Segoe UI"/>
                                <w:color w:val="FFFFFF" w:themeColor="background1"/>
                                <w:szCs w:val="20"/>
                              </w:rPr>
                              <w:t>Novo Nordisk Fonden, Villum Fonden og Lundbeckfonden</w:t>
                            </w:r>
                            <w:r w:rsidRPr="004B18FE">
                              <w:rPr>
                                <w:rFonts w:ascii="Work Sans" w:hAnsi="Work Sans" w:cs="Segoe UI"/>
                                <w:color w:val="FFFFFF" w:themeColor="background1"/>
                                <w:szCs w:val="20"/>
                              </w:rPr>
                              <w:t>.</w:t>
                            </w:r>
                          </w:p>
                        </w:txbxContent>
                      </wps:txbx>
                      <wps:bodyPr rot="0" vert="horz" wrap="square" lIns="108000" tIns="118800" rIns="108000" bIns="154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B7CC44" id="_x0000_t202" coordsize="21600,21600" o:spt="202" path="m,l,21600r21600,l21600,xe">
                <v:stroke joinstyle="miter"/>
                <v:path gradientshapeok="t" o:connecttype="rect"/>
              </v:shapetype>
              <v:shape id="Tekstfelt 3" o:spid="_x0000_s1027" type="#_x0000_t202" style="position:absolute;margin-left:0;margin-top:6.9pt;width:407.05pt;height:81.6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" fillcolor="#224b5a" stroked="f" strokeweight="2pt">
                <v:textbox inset="3mm,3.3mm,3mm,4.3mm">
                  <w:txbxContent>
                    <w:p w14:paraId="04458F85" w14:textId="1FEDDD4C" w:rsidR="000928E4" w:rsidRPr="00F60B28" w:rsidRDefault="00275A98" w:rsidP="000928E4">
                      <w:pPr>
                        <w:pStyle w:val="Overskrift2"/>
                        <w:spacing w:after="0"/>
                        <w:rPr>
                          <w:rFonts w:ascii="Work Sans" w:hAnsi="Work Sans" w:cs="ZWAdobeF"/>
                          <w:b/>
                          <w:bCs/>
                          <w:caps/>
                          <w:color w:val="FFFFFF" w:themeColor="background1"/>
                          <w:sz w:val="22"/>
                          <w:szCs w:val="22"/>
                        </w:rPr>
                      </w:pPr>
                      <w:r>
                        <w:rPr>
                          <w:rFonts w:ascii="Work Sans" w:hAnsi="Work Sans" w:cs="ZWAdobeF"/>
                          <w:b/>
                          <w:bCs/>
                          <w:caps/>
                          <w:color w:val="FFFFFF" w:themeColor="background1"/>
                          <w:sz w:val="22"/>
                          <w:szCs w:val="22"/>
                        </w:rPr>
                        <w:t>udviklet</w:t>
                      </w:r>
                      <w:r w:rsidR="000928E4" w:rsidRPr="00F60B28">
                        <w:rPr>
                          <w:rFonts w:ascii="Work Sans" w:hAnsi="Work Sans" w:cs="ZWAdobeF"/>
                          <w:b/>
                          <w:bCs/>
                          <w:caps/>
                          <w:color w:val="FFFFFF" w:themeColor="background1"/>
                          <w:sz w:val="22"/>
                          <w:szCs w:val="22"/>
                        </w:rPr>
                        <w:t xml:space="preserve"> AF</w:t>
                      </w:r>
                    </w:p>
                    <w:p w14:paraId="7B9F8368" w14:textId="1C2DC7C2" w:rsidR="000928E4" w:rsidRPr="00F60B28" w:rsidRDefault="000928E4" w:rsidP="000928E4">
                      <w:pPr>
                        <w:rPr>
                          <w:rFonts w:ascii="Work Sans Medium" w:hAnsi="Work Sans Medium"/>
                          <w:color w:val="FFFFFF" w:themeColor="background1"/>
                          <w:szCs w:val="20"/>
                        </w:rPr>
                      </w:pPr>
                      <w:r w:rsidRPr="000928E4">
                        <w:rPr>
                          <w:rFonts w:ascii="Work Sans" w:hAnsi="Work Sans"/>
                          <w:color w:val="FFFFFF" w:themeColor="background1"/>
                        </w:rPr>
                        <w:t>Ebbe Skovgård Brønnum</w:t>
                      </w:r>
                      <w:r w:rsidRPr="000928E4">
                        <w:rPr>
                          <w:rFonts w:ascii="Work Sans" w:hAnsi="Work Sans" w:cs="Calibri"/>
                          <w:color w:val="FFFFFF" w:themeColor="background1"/>
                        </w:rPr>
                        <w:t xml:space="preserve">, Rosborg </w:t>
                      </w:r>
                      <w:r>
                        <w:rPr>
                          <w:rFonts w:ascii="Work Sans" w:hAnsi="Work Sans" w:cs="Calibri"/>
                          <w:color w:val="FFFFFF" w:themeColor="background1"/>
                        </w:rPr>
                        <w:t>Gymnasium og HF</w:t>
                      </w:r>
                      <w:r w:rsidRPr="00CF796B">
                        <w:rPr>
                          <w:rFonts w:ascii="Work Sans" w:hAnsi="Work Sans" w:cs="Segoe UI"/>
                          <w:color w:val="FFFFFF" w:themeColor="background1"/>
                          <w:szCs w:val="20"/>
                        </w:rPr>
                        <w:t xml:space="preserve"> i </w:t>
                      </w:r>
                      <w:r w:rsidRPr="004B18FE">
                        <w:rPr>
                          <w:rFonts w:ascii="Work Sans" w:hAnsi="Work Sans" w:cs="Segoe UI"/>
                          <w:color w:val="FFFFFF" w:themeColor="background1"/>
                          <w:szCs w:val="20"/>
                        </w:rPr>
                        <w:t xml:space="preserve">samarbejde med Engineer the Future med støtte fra </w:t>
                      </w:r>
                      <w:r>
                        <w:rPr>
                          <w:rFonts w:ascii="Work Sans" w:hAnsi="Work Sans" w:cs="Segoe UI"/>
                          <w:color w:val="FFFFFF" w:themeColor="background1"/>
                          <w:szCs w:val="20"/>
                        </w:rPr>
                        <w:t>Novo Nordisk Fonden, Villum Fonden og Lundbeckfonden</w:t>
                      </w:r>
                      <w:r w:rsidRPr="004B18FE">
                        <w:rPr>
                          <w:rFonts w:ascii="Work Sans" w:hAnsi="Work Sans" w:cs="Segoe UI"/>
                          <w:color w:val="FFFFFF" w:themeColor="background1"/>
                          <w:szCs w:val="20"/>
                        </w:rPr>
                        <w:t>.</w:t>
                      </w:r>
                    </w:p>
                  </w:txbxContent>
                </v:textbox>
                <w10:wrap anchorx="margin"/>
              </v:shape>
            </w:pict>
          </mc:Fallback>
        </mc:AlternateContent>
      </w:r>
    </w:p>
    <w:p w14:paraId="6D32AAEF" w14:textId="04CE7F70" w:rsidR="00B4322B" w:rsidRPr="005130D1" w:rsidRDefault="005304CF" w:rsidP="00B4322B">
      <w:pPr>
        <w:spacing w:line="240" w:lineRule="auto"/>
        <w:rPr>
          <w:rFonts w:ascii="Work Sans" w:hAnsi="Work Sans" w:cs="Calibri"/>
          <w:b/>
          <w:bCs/>
          <w:color w:val="234B5A"/>
          <w:sz w:val="48"/>
          <w:szCs w:val="48"/>
        </w:rPr>
      </w:pPr>
      <w:r w:rsidRPr="005130D1">
        <w:rPr>
          <w:rFonts w:ascii="Work Sans" w:hAnsi="Work Sans" w:cs="Calibri"/>
          <w:b/>
          <w:bCs/>
          <w:noProof/>
          <w:color w:val="224B5A"/>
          <w:sz w:val="24"/>
          <w:szCs w:val="24"/>
          <w:lang w:eastAsia="da-DK"/>
        </w:rPr>
        <mc:AlternateContent>
          <mc:Choice Requires="wps">
            <w:drawing>
              <wp:anchor distT="0" distB="0" distL="114300" distR="114300" simplePos="0" relativeHeight="251671552" behindDoc="0" locked="0" layoutInCell="1" allowOverlap="1" wp14:anchorId="7185556C" wp14:editId="39BDCE98">
                <wp:simplePos x="0" y="0"/>
                <wp:positionH relativeFrom="margin">
                  <wp:posOffset>495300</wp:posOffset>
                </wp:positionH>
                <wp:positionV relativeFrom="paragraph">
                  <wp:posOffset>4652010</wp:posOffset>
                </wp:positionV>
                <wp:extent cx="5170715" cy="1037318"/>
                <wp:effectExtent l="0" t="0" r="0" b="0"/>
                <wp:wrapNone/>
                <wp:docPr id="1096502147" name="Tekstfel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715" cy="1037318"/>
                        </a:xfrm>
                        <a:prstGeom prst="rect">
                          <a:avLst/>
                        </a:prstGeom>
                        <a:solidFill>
                          <a:srgbClr val="224B5A"/>
                        </a:solidFill>
                        <a:ln w="25400">
                          <a:noFill/>
                        </a:ln>
                      </wps:spPr>
                      <wps:txbx>
                        <w:txbxContent>
                          <w:p w14:paraId="1ABBBC6A" w14:textId="39E7824A" w:rsidR="00D853B9" w:rsidRPr="00E502C5" w:rsidRDefault="00D853B9" w:rsidP="00D853B9">
                            <w:pPr>
                              <w:pStyle w:val="Overskrift2"/>
                              <w:spacing w:after="0"/>
                              <w:rPr>
                                <w:rFonts w:ascii="Work Sans" w:hAnsi="Work Sans" w:cs="ZWAdobeF"/>
                                <w:b/>
                                <w:bCs/>
                                <w:caps/>
                                <w:color w:val="FFFFFF" w:themeColor="background1"/>
                                <w:sz w:val="22"/>
                                <w:szCs w:val="22"/>
                              </w:rPr>
                            </w:pPr>
                            <w:r w:rsidRPr="00E502C5">
                              <w:rPr>
                                <w:rFonts w:ascii="Work Sans" w:hAnsi="Work Sans" w:cs="ZWAdobeF"/>
                                <w:b/>
                                <w:bCs/>
                                <w:caps/>
                                <w:color w:val="FFFFFF" w:themeColor="background1"/>
                                <w:sz w:val="22"/>
                                <w:szCs w:val="22"/>
                              </w:rPr>
                              <w:t>Ud</w:t>
                            </w:r>
                            <w:r w:rsidR="005B2FF6" w:rsidRPr="00E502C5">
                              <w:rPr>
                                <w:rFonts w:ascii="Work Sans" w:hAnsi="Work Sans" w:cs="ZWAdobeF"/>
                                <w:b/>
                                <w:bCs/>
                                <w:caps/>
                                <w:color w:val="FFFFFF" w:themeColor="background1"/>
                                <w:sz w:val="22"/>
                                <w:szCs w:val="22"/>
                              </w:rPr>
                              <w:t>ARBEJDET AF</w:t>
                            </w:r>
                          </w:p>
                          <w:p w14:paraId="41027A85" w14:textId="03C7BF57" w:rsidR="00B4322B" w:rsidRPr="00F60B28" w:rsidRDefault="00C47510" w:rsidP="00217D06">
                            <w:pPr>
                              <w:spacing w:after="0" w:line="276" w:lineRule="auto"/>
                              <w:rPr>
                                <w:rFonts w:ascii="Work Sans Medium" w:hAnsi="Work Sans Medium"/>
                                <w:color w:val="FFFFFF" w:themeColor="background1"/>
                                <w:szCs w:val="20"/>
                              </w:rPr>
                            </w:pPr>
                            <w:r>
                              <w:rPr>
                                <w:rFonts w:ascii="Work Sans" w:hAnsi="Work Sans"/>
                                <w:color w:val="FFFFFF" w:themeColor="background1"/>
                              </w:rPr>
                              <w:t xml:space="preserve">Ebbe Skovgård Brønnum, Rosborg Gymnasium og HF </w:t>
                            </w:r>
                            <w:r w:rsidR="00217D06" w:rsidRPr="00226BCC">
                              <w:rPr>
                                <w:rFonts w:ascii="Work Sans" w:hAnsi="Work Sans"/>
                                <w:color w:val="FFFFFF" w:themeColor="background1"/>
                              </w:rPr>
                              <w:t xml:space="preserve">i </w:t>
                            </w:r>
                            <w:r w:rsidR="00E71E65" w:rsidRPr="00E71E65">
                              <w:rPr>
                                <w:rFonts w:ascii="Work Sans" w:hAnsi="Work Sans" w:cs="Segoe UI"/>
                                <w:color w:val="FFFFFF" w:themeColor="background1"/>
                                <w:szCs w:val="20"/>
                              </w:rPr>
                              <w:t xml:space="preserve">samarbejde med Engineer the Future og med støtte fra </w:t>
                            </w:r>
                            <w:r w:rsidR="004E6569">
                              <w:rPr>
                                <w:rFonts w:ascii="Work Sans" w:hAnsi="Work Sans" w:cs="Segoe UI"/>
                                <w:color w:val="FFFFFF" w:themeColor="background1"/>
                                <w:szCs w:val="20"/>
                              </w:rPr>
                              <w:t>Villum Fonde, Novo Nordisk Fonden og Lundbeckfonden.</w:t>
                            </w:r>
                          </w:p>
                        </w:txbxContent>
                      </wps:txbx>
                      <wps:bodyPr rot="0" vert="horz" wrap="square" lIns="108000" tIns="118800" rIns="108000" bIns="154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5556C" id="_x0000_s1028" type="#_x0000_t202" style="position:absolute;margin-left:39pt;margin-top:366.3pt;width:407.15pt;height:81.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" fillcolor="#224b5a" stroked="f" strokeweight="2pt">
                <v:textbox inset="3mm,3.3mm,3mm,4.3mm">
                  <w:txbxContent>
                    <w:p w14:paraId="1ABBBC6A" w14:textId="39E7824A" w:rsidR="00D853B9" w:rsidRPr="00E502C5" w:rsidRDefault="00D853B9" w:rsidP="00D853B9">
                      <w:pPr>
                        <w:pStyle w:val="Overskrift2"/>
                        <w:spacing w:after="0"/>
                        <w:rPr>
                          <w:rFonts w:ascii="Work Sans" w:hAnsi="Work Sans" w:cs="ZWAdobeF"/>
                          <w:b/>
                          <w:bCs/>
                          <w:caps/>
                          <w:color w:val="FFFFFF" w:themeColor="background1"/>
                          <w:sz w:val="22"/>
                          <w:szCs w:val="22"/>
                        </w:rPr>
                      </w:pPr>
                      <w:r w:rsidRPr="00E502C5">
                        <w:rPr>
                          <w:rFonts w:ascii="Work Sans" w:hAnsi="Work Sans" w:cs="ZWAdobeF"/>
                          <w:b/>
                          <w:bCs/>
                          <w:caps/>
                          <w:color w:val="FFFFFF" w:themeColor="background1"/>
                          <w:sz w:val="22"/>
                          <w:szCs w:val="22"/>
                        </w:rPr>
                        <w:t>Ud</w:t>
                      </w:r>
                      <w:r w:rsidR="005B2FF6" w:rsidRPr="00E502C5">
                        <w:rPr>
                          <w:rFonts w:ascii="Work Sans" w:hAnsi="Work Sans" w:cs="ZWAdobeF"/>
                          <w:b/>
                          <w:bCs/>
                          <w:caps/>
                          <w:color w:val="FFFFFF" w:themeColor="background1"/>
                          <w:sz w:val="22"/>
                          <w:szCs w:val="22"/>
                        </w:rPr>
                        <w:t>ARBEJDET AF</w:t>
                      </w:r>
                    </w:p>
                    <w:p w14:paraId="41027A85" w14:textId="03C7BF57" w:rsidR="00B4322B" w:rsidRPr="00F60B28" w:rsidRDefault="00C47510" w:rsidP="00217D06">
                      <w:pPr>
                        <w:spacing w:after="0" w:line="276" w:lineRule="auto"/>
                        <w:rPr>
                          <w:rFonts w:ascii="Work Sans Medium" w:hAnsi="Work Sans Medium"/>
                          <w:color w:val="FFFFFF" w:themeColor="background1"/>
                          <w:szCs w:val="20"/>
                        </w:rPr>
                      </w:pPr>
                      <w:r>
                        <w:rPr>
                          <w:rFonts w:ascii="Work Sans" w:hAnsi="Work Sans"/>
                          <w:color w:val="FFFFFF" w:themeColor="background1"/>
                        </w:rPr>
                        <w:t xml:space="preserve">Ebbe Skovgård Brønnum, Rosborg Gymnasium og HF </w:t>
                      </w:r>
                      <w:r w:rsidR="00217D06" w:rsidRPr="00226BCC">
                        <w:rPr>
                          <w:rFonts w:ascii="Work Sans" w:hAnsi="Work Sans"/>
                          <w:color w:val="FFFFFF" w:themeColor="background1"/>
                        </w:rPr>
                        <w:t xml:space="preserve">i </w:t>
                      </w:r>
                      <w:r w:rsidR="00E71E65" w:rsidRPr="00E71E65">
                        <w:rPr>
                          <w:rFonts w:ascii="Work Sans" w:hAnsi="Work Sans" w:cs="Segoe UI"/>
                          <w:color w:val="FFFFFF" w:themeColor="background1"/>
                          <w:szCs w:val="20"/>
                        </w:rPr>
                        <w:t xml:space="preserve">samarbejde med </w:t>
                      </w:r>
                      <w:proofErr w:type="spellStart"/>
                      <w:r w:rsidR="00E71E65" w:rsidRPr="00E71E65">
                        <w:rPr>
                          <w:rFonts w:ascii="Work Sans" w:hAnsi="Work Sans" w:cs="Segoe UI"/>
                          <w:color w:val="FFFFFF" w:themeColor="background1"/>
                          <w:szCs w:val="20"/>
                        </w:rPr>
                        <w:t>Engineer</w:t>
                      </w:r>
                      <w:proofErr w:type="spellEnd"/>
                      <w:r w:rsidR="00E71E65" w:rsidRPr="00E71E65">
                        <w:rPr>
                          <w:rFonts w:ascii="Work Sans" w:hAnsi="Work Sans" w:cs="Segoe UI"/>
                          <w:color w:val="FFFFFF" w:themeColor="background1"/>
                          <w:szCs w:val="20"/>
                        </w:rPr>
                        <w:t xml:space="preserve"> the Future og med støtte fra </w:t>
                      </w:r>
                      <w:r w:rsidR="004E6569">
                        <w:rPr>
                          <w:rFonts w:ascii="Work Sans" w:hAnsi="Work Sans" w:cs="Segoe UI"/>
                          <w:color w:val="FFFFFF" w:themeColor="background1"/>
                          <w:szCs w:val="20"/>
                        </w:rPr>
                        <w:t>Villum Fonde, Novo Nordisk Fonden og Lundbeckfonden.</w:t>
                      </w:r>
                    </w:p>
                  </w:txbxContent>
                </v:textbox>
                <w10:wrap anchorx="margin"/>
              </v:shape>
            </w:pict>
          </mc:Fallback>
        </mc:AlternateContent>
      </w:r>
    </w:p>
    <w:p w14:paraId="1B35BDB5" w14:textId="77777777" w:rsidR="00986431" w:rsidRPr="005130D1" w:rsidRDefault="00986431" w:rsidP="00986431">
      <w:pPr>
        <w:spacing w:before="120" w:after="0" w:line="276" w:lineRule="auto"/>
        <w:rPr>
          <w:rFonts w:ascii="Work Sans" w:hAnsi="Work Sans" w:cs="Calibri"/>
          <w:szCs w:val="20"/>
        </w:rPr>
      </w:pPr>
    </w:p>
    <w:p w14:paraId="1B2D71C8" w14:textId="36F6FE4D" w:rsidR="00D65EAE" w:rsidRPr="005130D1" w:rsidRDefault="00D65EAE" w:rsidP="00D65EAE">
      <w:pPr>
        <w:spacing w:after="0" w:line="276" w:lineRule="auto"/>
        <w:rPr>
          <w:rFonts w:ascii="Work Sans" w:hAnsi="Work Sans" w:cs="Calibri"/>
          <w:b/>
          <w:bCs/>
          <w:color w:val="224B5A"/>
          <w:sz w:val="22"/>
        </w:rPr>
      </w:pPr>
      <w:r w:rsidRPr="005130D1">
        <w:rPr>
          <w:rFonts w:ascii="Work Sans" w:hAnsi="Work Sans" w:cs="Calibri"/>
          <w:b/>
          <w:bCs/>
          <w:color w:val="224B5A"/>
          <w:sz w:val="22"/>
        </w:rPr>
        <w:t>INTRODUKTION TIL FORLØBET</w:t>
      </w:r>
    </w:p>
    <w:p w14:paraId="15BACAFA" w14:textId="04E38965" w:rsidR="003F4F05" w:rsidRPr="005130D1" w:rsidRDefault="00BD5EFA" w:rsidP="00275A98">
      <w:pPr>
        <w:spacing w:before="120" w:after="0" w:line="276" w:lineRule="auto"/>
        <w:rPr>
          <w:rFonts w:ascii="Work Sans" w:hAnsi="Work Sans" w:cs="Calibri"/>
          <w:b/>
          <w:bCs/>
          <w:caps/>
          <w:color w:val="224B5A"/>
          <w:sz w:val="22"/>
        </w:rPr>
      </w:pPr>
      <w:r w:rsidRPr="005130D1">
        <w:rPr>
          <w:rFonts w:ascii="Work Sans" w:eastAsia="Arial" w:hAnsi="Work Sans" w:cs="Arial"/>
          <w:szCs w:val="20"/>
          <w:lang w:eastAsia="da-DK"/>
        </w:rPr>
        <w:t xml:space="preserve">I </w:t>
      </w:r>
    </w:p>
    <w:p w14:paraId="4B5AD0F8" w14:textId="2176339B" w:rsidR="009C6228" w:rsidRPr="005130D1" w:rsidRDefault="000D41A2" w:rsidP="004B411D">
      <w:pPr>
        <w:spacing w:before="120" w:after="120" w:line="276" w:lineRule="auto"/>
        <w:rPr>
          <w:rFonts w:ascii="Work Sans" w:hAnsi="Work Sans" w:cs="Calibri"/>
          <w:b/>
          <w:bCs/>
          <w:caps/>
          <w:color w:val="224B5A"/>
          <w:sz w:val="22"/>
        </w:rPr>
      </w:pPr>
      <w:r w:rsidRPr="005130D1">
        <w:rPr>
          <w:rFonts w:ascii="Work Sans" w:hAnsi="Work Sans" w:cs="Calibri"/>
          <w:b/>
          <w:bCs/>
          <w:caps/>
          <w:color w:val="224B5A"/>
          <w:sz w:val="22"/>
        </w:rPr>
        <w:lastRenderedPageBreak/>
        <w:t>Elevopgaven</w:t>
      </w:r>
    </w:p>
    <w:tbl>
      <w:tblPr>
        <w:tblStyle w:val="Tabel-Gitter"/>
        <w:tblW w:w="0" w:type="auto"/>
        <w:tblBorders>
          <w:top w:val="single" w:sz="12" w:space="0" w:color="224B5A"/>
          <w:left w:val="single" w:sz="12" w:space="0" w:color="224B5A"/>
          <w:bottom w:val="single" w:sz="12" w:space="0" w:color="224B5A"/>
          <w:right w:val="single" w:sz="12" w:space="0" w:color="224B5A"/>
          <w:insideH w:val="single" w:sz="12" w:space="0" w:color="224B5A"/>
          <w:insideV w:val="single" w:sz="12" w:space="0" w:color="224B5A"/>
        </w:tblBorders>
        <w:tblCellMar>
          <w:top w:w="170" w:type="dxa"/>
          <w:left w:w="170" w:type="dxa"/>
          <w:bottom w:w="170" w:type="dxa"/>
          <w:right w:w="170" w:type="dxa"/>
        </w:tblCellMar>
        <w:tblLook w:val="04A0" w:firstRow="1" w:lastRow="0" w:firstColumn="1" w:lastColumn="0" w:noHBand="0" w:noVBand="1"/>
      </w:tblPr>
      <w:tblGrid>
        <w:gridCol w:w="9592"/>
      </w:tblGrid>
      <w:tr w:rsidR="009535F3" w:rsidRPr="005130D1" w14:paraId="62BA18F0" w14:textId="77777777" w:rsidTr="00F032F2">
        <w:trPr>
          <w:trHeight w:val="3028"/>
        </w:trPr>
        <w:tc>
          <w:tcPr>
            <w:tcW w:w="9592" w:type="dxa"/>
          </w:tcPr>
          <w:p w14:paraId="3A58D7BB" w14:textId="77777777" w:rsidR="00E71E65" w:rsidRPr="005130D1" w:rsidRDefault="00E71E65" w:rsidP="00E71E65">
            <w:pPr>
              <w:spacing w:after="0" w:line="276" w:lineRule="auto"/>
              <w:rPr>
                <w:rFonts w:ascii="Work Sans" w:hAnsi="Work Sans" w:cs="Calibri"/>
                <w:caps/>
                <w:color w:val="224B5A"/>
                <w:sz w:val="22"/>
                <w:szCs w:val="22"/>
              </w:rPr>
            </w:pPr>
            <w:bookmarkStart w:id="1" w:name="_Hlk185244909"/>
            <w:r w:rsidRPr="005130D1">
              <w:rPr>
                <w:rFonts w:ascii="Work Sans" w:hAnsi="Work Sans" w:cs="Calibri"/>
                <w:b/>
                <w:bCs/>
                <w:caps/>
                <w:color w:val="224B5A"/>
                <w:sz w:val="22"/>
                <w:szCs w:val="22"/>
              </w:rPr>
              <w:t>Narrativ OG PROBLEM</w:t>
            </w:r>
          </w:p>
          <w:p w14:paraId="441ADE98" w14:textId="7961A778" w:rsidR="00B23322" w:rsidRPr="005130D1" w:rsidRDefault="00B23322" w:rsidP="00B23322">
            <w:pPr>
              <w:pStyle w:val="paragraph"/>
              <w:spacing w:before="0" w:beforeAutospacing="0" w:after="0" w:afterAutospacing="0" w:line="276" w:lineRule="auto"/>
              <w:textAlignment w:val="baseline"/>
              <w:rPr>
                <w:rFonts w:ascii="Work Sans" w:eastAsiaTheme="minorHAnsi" w:hAnsi="Work Sans" w:cs="Calibri"/>
                <w:sz w:val="20"/>
                <w:szCs w:val="22"/>
                <w:lang w:eastAsia="en-US"/>
              </w:rPr>
            </w:pPr>
            <w:r w:rsidRPr="005130D1">
              <w:rPr>
                <w:rFonts w:ascii="Work Sans" w:eastAsiaTheme="minorHAnsi" w:hAnsi="Work Sans" w:cs="Calibri"/>
                <w:sz w:val="20"/>
                <w:szCs w:val="22"/>
                <w:lang w:eastAsia="en-US"/>
              </w:rPr>
              <w:t>Globalt fældes der hvert år regnskov svarende til over to gange Danmarks areal. Det medfører</w:t>
            </w:r>
            <w:r w:rsidR="00AF43A7" w:rsidRPr="005130D1">
              <w:rPr>
                <w:rFonts w:ascii="Work Sans" w:eastAsiaTheme="minorHAnsi" w:hAnsi="Work Sans" w:cs="Calibri"/>
                <w:sz w:val="20"/>
                <w:szCs w:val="22"/>
                <w:lang w:eastAsia="en-US"/>
              </w:rPr>
              <w:t>,</w:t>
            </w:r>
            <w:r w:rsidRPr="005130D1">
              <w:rPr>
                <w:rFonts w:ascii="Work Sans" w:eastAsiaTheme="minorHAnsi" w:hAnsi="Work Sans" w:cs="Calibri"/>
                <w:sz w:val="20"/>
                <w:szCs w:val="22"/>
                <w:lang w:eastAsia="en-US"/>
              </w:rPr>
              <w:t xml:space="preserve"> at biodiversitet, levesteder og naturressourcer går tabt</w:t>
            </w:r>
            <w:r w:rsidR="00F34138">
              <w:rPr>
                <w:rFonts w:ascii="Work Sans" w:eastAsiaTheme="minorHAnsi" w:hAnsi="Work Sans" w:cs="Calibri"/>
                <w:sz w:val="20"/>
                <w:szCs w:val="22"/>
                <w:lang w:eastAsia="en-US"/>
              </w:rPr>
              <w:t>,</w:t>
            </w:r>
            <w:r w:rsidRPr="005130D1">
              <w:rPr>
                <w:rFonts w:ascii="Work Sans" w:eastAsiaTheme="minorHAnsi" w:hAnsi="Work Sans" w:cs="Calibri"/>
                <w:sz w:val="20"/>
                <w:szCs w:val="22"/>
                <w:lang w:eastAsia="en-US"/>
              </w:rPr>
              <w:t xml:space="preserve"> samtidig med at der udledes store mængder drivhusgasser. Regnskoven fældes især for at producere palmeolie, kvæg, dyrefoder og tømmer. Dog udgør regnskoven et sårbart økosystem, som det er svært at genetablere</w:t>
            </w:r>
            <w:r w:rsidR="007D2B22">
              <w:rPr>
                <w:rFonts w:ascii="Work Sans" w:eastAsiaTheme="minorHAnsi" w:hAnsi="Work Sans" w:cs="Calibri"/>
                <w:sz w:val="20"/>
                <w:szCs w:val="22"/>
                <w:lang w:eastAsia="en-US"/>
              </w:rPr>
              <w:t>,</w:t>
            </w:r>
            <w:r w:rsidRPr="005130D1">
              <w:rPr>
                <w:rFonts w:ascii="Work Sans" w:eastAsiaTheme="minorHAnsi" w:hAnsi="Work Sans" w:cs="Calibri"/>
                <w:sz w:val="20"/>
                <w:szCs w:val="22"/>
                <w:lang w:eastAsia="en-US"/>
              </w:rPr>
              <w:t xml:space="preserve"> efter</w:t>
            </w:r>
            <w:r w:rsidR="007D2B22">
              <w:rPr>
                <w:rFonts w:ascii="Work Sans" w:eastAsiaTheme="minorHAnsi" w:hAnsi="Work Sans" w:cs="Calibri"/>
                <w:sz w:val="20"/>
                <w:szCs w:val="22"/>
                <w:lang w:eastAsia="en-US"/>
              </w:rPr>
              <w:t xml:space="preserve"> at</w:t>
            </w:r>
            <w:r w:rsidRPr="005130D1">
              <w:rPr>
                <w:rFonts w:ascii="Work Sans" w:eastAsiaTheme="minorHAnsi" w:hAnsi="Work Sans" w:cs="Calibri"/>
                <w:sz w:val="20"/>
                <w:szCs w:val="22"/>
                <w:lang w:eastAsia="en-US"/>
              </w:rPr>
              <w:t xml:space="preserve"> den</w:t>
            </w:r>
            <w:r w:rsidR="006F31D9" w:rsidRPr="005130D1">
              <w:rPr>
                <w:rFonts w:ascii="Work Sans" w:eastAsiaTheme="minorHAnsi" w:hAnsi="Work Sans" w:cs="Calibri"/>
                <w:sz w:val="20"/>
                <w:szCs w:val="22"/>
                <w:lang w:eastAsia="en-US"/>
              </w:rPr>
              <w:t xml:space="preserve"> </w:t>
            </w:r>
            <w:r w:rsidRPr="005130D1">
              <w:rPr>
                <w:rFonts w:ascii="Work Sans" w:eastAsiaTheme="minorHAnsi" w:hAnsi="Work Sans" w:cs="Calibri"/>
                <w:sz w:val="20"/>
                <w:szCs w:val="22"/>
                <w:lang w:eastAsia="en-US"/>
              </w:rPr>
              <w:t>er blevet fældet. En stor del af skovfældningen sker ulovligt, og der er derfor et behov for løsninger, som kan registrere, når regnskoven bliver fældet.</w:t>
            </w:r>
          </w:p>
          <w:p w14:paraId="2FB17578" w14:textId="77777777" w:rsidR="00B23322" w:rsidRPr="005130D1" w:rsidRDefault="00B23322" w:rsidP="009C6228">
            <w:pPr>
              <w:spacing w:after="0" w:line="276" w:lineRule="auto"/>
              <w:rPr>
                <w:rFonts w:ascii="Work Sans" w:hAnsi="Work Sans" w:cs="Calibri"/>
                <w:b/>
                <w:bCs/>
                <w:caps/>
                <w:color w:val="224B5A"/>
              </w:rPr>
            </w:pPr>
          </w:p>
          <w:p w14:paraId="5AFB6868" w14:textId="77777777" w:rsidR="00E71E65" w:rsidRPr="005130D1" w:rsidRDefault="00E71E65" w:rsidP="009C6228">
            <w:pPr>
              <w:spacing w:after="0" w:line="276" w:lineRule="auto"/>
              <w:rPr>
                <w:rFonts w:ascii="Work Sans" w:hAnsi="Work Sans" w:cs="Calibri"/>
                <w:b/>
                <w:bCs/>
                <w:caps/>
                <w:color w:val="224B5A"/>
                <w:sz w:val="22"/>
                <w:szCs w:val="22"/>
              </w:rPr>
            </w:pPr>
            <w:r w:rsidRPr="005130D1">
              <w:rPr>
                <w:rFonts w:ascii="Work Sans" w:hAnsi="Work Sans" w:cs="Calibri"/>
                <w:b/>
                <w:bCs/>
                <w:caps/>
                <w:color w:val="224B5A"/>
                <w:sz w:val="22"/>
                <w:szCs w:val="22"/>
              </w:rPr>
              <w:t>UdfordrinG</w:t>
            </w:r>
          </w:p>
          <w:p w14:paraId="4FFD7A57" w14:textId="3262AD64" w:rsidR="000A0A48" w:rsidRPr="005130D1" w:rsidRDefault="000D79FD" w:rsidP="000A0A48">
            <w:pPr>
              <w:spacing w:after="0" w:line="276" w:lineRule="auto"/>
              <w:rPr>
                <w:rFonts w:ascii="Work Sans" w:hAnsi="Work Sans" w:cs="Calibri"/>
                <w:color w:val="224B5A"/>
              </w:rPr>
            </w:pPr>
            <w:r w:rsidRPr="005130D1">
              <w:rPr>
                <w:rFonts w:ascii="Work Sans" w:eastAsia="Times New Roman" w:hAnsi="Work Sans" w:cs="Calibri"/>
              </w:rPr>
              <w:t xml:space="preserve">I skal designe en digital løsning, </w:t>
            </w:r>
            <w:r w:rsidR="000A0A48" w:rsidRPr="005130D1">
              <w:rPr>
                <w:rFonts w:ascii="Work Sans" w:eastAsia="Times New Roman" w:hAnsi="Work Sans" w:cs="Calibri"/>
              </w:rPr>
              <w:t>som kan gøre det muligt for myndighederne i f</w:t>
            </w:r>
            <w:r w:rsidR="00F34138">
              <w:rPr>
                <w:rFonts w:ascii="Work Sans" w:eastAsia="Times New Roman" w:hAnsi="Work Sans" w:cs="Calibri"/>
              </w:rPr>
              <w:t>x</w:t>
            </w:r>
            <w:r w:rsidR="000A0A48" w:rsidRPr="005130D1">
              <w:rPr>
                <w:rFonts w:ascii="Work Sans" w:eastAsia="Times New Roman" w:hAnsi="Work Sans" w:cs="Calibri"/>
              </w:rPr>
              <w:t xml:space="preserve"> Indonesien at overvåge regnskoven, </w:t>
            </w:r>
            <w:r w:rsidRPr="005130D1">
              <w:rPr>
                <w:rFonts w:ascii="Work Sans" w:eastAsia="Times New Roman" w:hAnsi="Work Sans" w:cs="Calibri"/>
              </w:rPr>
              <w:t xml:space="preserve">så </w:t>
            </w:r>
            <w:r w:rsidR="002834E1" w:rsidRPr="005130D1">
              <w:rPr>
                <w:rFonts w:ascii="Work Sans" w:eastAsia="Times New Roman" w:hAnsi="Work Sans" w:cs="Calibri"/>
              </w:rPr>
              <w:t xml:space="preserve">myndighederne kan </w:t>
            </w:r>
            <w:r w:rsidR="000A0A48" w:rsidRPr="005130D1">
              <w:rPr>
                <w:rFonts w:ascii="Work Sans" w:eastAsia="Times New Roman" w:hAnsi="Work Sans" w:cs="Calibri"/>
              </w:rPr>
              <w:t>forhindre illegal skovrydning.</w:t>
            </w:r>
          </w:p>
          <w:p w14:paraId="19C5AFFF" w14:textId="77777777" w:rsidR="000A0A48" w:rsidRPr="005130D1" w:rsidRDefault="000A0A48" w:rsidP="009C6228">
            <w:pPr>
              <w:spacing w:after="0" w:line="276" w:lineRule="auto"/>
              <w:rPr>
                <w:rFonts w:ascii="Work Sans" w:hAnsi="Work Sans" w:cs="Calibri"/>
                <w:caps/>
                <w:color w:val="224B5A"/>
              </w:rPr>
            </w:pPr>
          </w:p>
          <w:p w14:paraId="0020EE4D" w14:textId="6C606F59" w:rsidR="00AD61FC" w:rsidRPr="005130D1" w:rsidRDefault="000A0A48" w:rsidP="00A171AF">
            <w:pPr>
              <w:spacing w:after="0" w:line="276" w:lineRule="auto"/>
              <w:rPr>
                <w:rFonts w:ascii="Work Sans" w:hAnsi="Work Sans" w:cs="Calibri"/>
                <w:b/>
                <w:bCs/>
                <w:caps/>
                <w:color w:val="224B5A"/>
                <w:sz w:val="22"/>
                <w:szCs w:val="22"/>
              </w:rPr>
            </w:pPr>
            <w:r w:rsidRPr="005130D1">
              <w:rPr>
                <w:rFonts w:ascii="Work Sans" w:hAnsi="Work Sans" w:cs="Calibri"/>
                <w:b/>
                <w:bCs/>
                <w:caps/>
                <w:color w:val="224B5A"/>
                <w:sz w:val="22"/>
                <w:szCs w:val="22"/>
              </w:rPr>
              <w:t>Rammer og kriterier</w:t>
            </w:r>
          </w:p>
          <w:p w14:paraId="34471B2F" w14:textId="7F0FD951" w:rsidR="008E5A69" w:rsidRPr="005130D1" w:rsidRDefault="00422B60" w:rsidP="003F4F05">
            <w:pPr>
              <w:pStyle w:val="paragraph"/>
              <w:spacing w:before="0" w:beforeAutospacing="0" w:after="0" w:afterAutospacing="0" w:line="276" w:lineRule="auto"/>
              <w:textAlignment w:val="baseline"/>
              <w:rPr>
                <w:rFonts w:ascii="Work Sans" w:eastAsiaTheme="minorHAnsi" w:hAnsi="Work Sans" w:cs="Calibri"/>
                <w:sz w:val="20"/>
                <w:szCs w:val="22"/>
                <w:lang w:eastAsia="en-US"/>
              </w:rPr>
            </w:pPr>
            <w:r w:rsidRPr="005130D1">
              <w:rPr>
                <w:rFonts w:ascii="Work Sans" w:eastAsiaTheme="minorHAnsi" w:hAnsi="Work Sans" w:cs="Calibri"/>
                <w:sz w:val="20"/>
                <w:szCs w:val="22"/>
                <w:lang w:eastAsia="en-US"/>
              </w:rPr>
              <w:t>Gennem en negativ brainstorm</w:t>
            </w:r>
            <w:r w:rsidR="000375CA" w:rsidRPr="005130D1">
              <w:rPr>
                <w:rFonts w:ascii="Work Sans" w:eastAsiaTheme="minorHAnsi" w:hAnsi="Work Sans" w:cs="Calibri"/>
                <w:sz w:val="20"/>
                <w:szCs w:val="22"/>
                <w:lang w:eastAsia="en-US"/>
              </w:rPr>
              <w:t xml:space="preserve"> gør </w:t>
            </w:r>
            <w:r w:rsidR="00DC1A6C" w:rsidRPr="005130D1">
              <w:rPr>
                <w:rFonts w:ascii="Work Sans" w:eastAsiaTheme="minorHAnsi" w:hAnsi="Work Sans" w:cs="Calibri"/>
                <w:sz w:val="20"/>
                <w:szCs w:val="22"/>
                <w:lang w:eastAsia="en-US"/>
              </w:rPr>
              <w:t>I</w:t>
            </w:r>
            <w:r w:rsidR="000375CA" w:rsidRPr="005130D1">
              <w:rPr>
                <w:rFonts w:ascii="Work Sans" w:eastAsiaTheme="minorHAnsi" w:hAnsi="Work Sans" w:cs="Calibri"/>
                <w:sz w:val="20"/>
                <w:szCs w:val="22"/>
                <w:lang w:eastAsia="en-US"/>
              </w:rPr>
              <w:t xml:space="preserve"> jer klart</w:t>
            </w:r>
            <w:r w:rsidR="00DC1A6C" w:rsidRPr="005130D1">
              <w:rPr>
                <w:rFonts w:ascii="Work Sans" w:eastAsiaTheme="minorHAnsi" w:hAnsi="Work Sans" w:cs="Calibri"/>
                <w:sz w:val="20"/>
                <w:szCs w:val="22"/>
                <w:lang w:eastAsia="en-US"/>
              </w:rPr>
              <w:t>,</w:t>
            </w:r>
            <w:r w:rsidR="000375CA" w:rsidRPr="005130D1">
              <w:rPr>
                <w:rFonts w:ascii="Work Sans" w:eastAsiaTheme="minorHAnsi" w:hAnsi="Work Sans" w:cs="Calibri"/>
                <w:sz w:val="20"/>
                <w:szCs w:val="22"/>
                <w:lang w:eastAsia="en-US"/>
              </w:rPr>
              <w:t xml:space="preserve"> hvad der vil fungere dårlig</w:t>
            </w:r>
            <w:r w:rsidR="00DC1A6C" w:rsidRPr="005130D1">
              <w:rPr>
                <w:rFonts w:ascii="Work Sans" w:eastAsiaTheme="minorHAnsi" w:hAnsi="Work Sans" w:cs="Calibri"/>
                <w:sz w:val="20"/>
                <w:szCs w:val="22"/>
                <w:lang w:eastAsia="en-US"/>
              </w:rPr>
              <w:t>t</w:t>
            </w:r>
            <w:r w:rsidR="000375CA" w:rsidRPr="005130D1">
              <w:rPr>
                <w:rFonts w:ascii="Work Sans" w:eastAsiaTheme="minorHAnsi" w:hAnsi="Work Sans" w:cs="Calibri"/>
                <w:sz w:val="20"/>
                <w:szCs w:val="22"/>
                <w:lang w:eastAsia="en-US"/>
              </w:rPr>
              <w:t xml:space="preserve"> til at overvåge regnskoven.</w:t>
            </w:r>
            <w:r w:rsidR="008D452C" w:rsidRPr="005130D1">
              <w:rPr>
                <w:rFonts w:ascii="Work Sans" w:eastAsiaTheme="minorHAnsi" w:hAnsi="Work Sans" w:cs="Calibri"/>
                <w:sz w:val="20"/>
                <w:szCs w:val="22"/>
                <w:lang w:eastAsia="en-US"/>
              </w:rPr>
              <w:t xml:space="preserve"> </w:t>
            </w:r>
            <w:r w:rsidR="00B434F8" w:rsidRPr="005130D1">
              <w:rPr>
                <w:rFonts w:ascii="Work Sans" w:eastAsiaTheme="minorHAnsi" w:hAnsi="Work Sans" w:cs="Calibri"/>
                <w:sz w:val="20"/>
                <w:szCs w:val="22"/>
                <w:lang w:eastAsia="en-US"/>
              </w:rPr>
              <w:t>Ved at gøre det modsatte</w:t>
            </w:r>
            <w:r w:rsidR="00816F00" w:rsidRPr="005130D1">
              <w:rPr>
                <w:rFonts w:ascii="Work Sans" w:eastAsiaTheme="minorHAnsi" w:hAnsi="Work Sans" w:cs="Calibri"/>
                <w:sz w:val="20"/>
                <w:szCs w:val="22"/>
                <w:lang w:eastAsia="en-US"/>
              </w:rPr>
              <w:t xml:space="preserve"> kan I også udforske</w:t>
            </w:r>
            <w:r w:rsidR="007D2B22">
              <w:rPr>
                <w:rFonts w:ascii="Work Sans" w:eastAsiaTheme="minorHAnsi" w:hAnsi="Work Sans" w:cs="Calibri"/>
                <w:sz w:val="20"/>
                <w:szCs w:val="22"/>
                <w:lang w:eastAsia="en-US"/>
              </w:rPr>
              <w:t>,</w:t>
            </w:r>
            <w:r w:rsidR="00816F00" w:rsidRPr="005130D1">
              <w:rPr>
                <w:rFonts w:ascii="Work Sans" w:eastAsiaTheme="minorHAnsi" w:hAnsi="Work Sans" w:cs="Calibri"/>
                <w:sz w:val="20"/>
                <w:szCs w:val="22"/>
                <w:lang w:eastAsia="en-US"/>
              </w:rPr>
              <w:t xml:space="preserve"> hvad der vil fungere bedst. </w:t>
            </w:r>
            <w:r w:rsidR="00252160" w:rsidRPr="005130D1">
              <w:rPr>
                <w:rFonts w:ascii="Work Sans" w:eastAsiaTheme="minorHAnsi" w:hAnsi="Work Sans" w:cs="Calibri"/>
                <w:sz w:val="20"/>
                <w:szCs w:val="22"/>
                <w:lang w:eastAsia="en-US"/>
              </w:rPr>
              <w:t>På den måde</w:t>
            </w:r>
            <w:r w:rsidR="00736163" w:rsidRPr="005130D1">
              <w:rPr>
                <w:rFonts w:ascii="Work Sans" w:eastAsiaTheme="minorHAnsi" w:hAnsi="Work Sans" w:cs="Calibri"/>
                <w:sz w:val="20"/>
                <w:szCs w:val="22"/>
                <w:lang w:eastAsia="en-US"/>
              </w:rPr>
              <w:t xml:space="preserve"> er</w:t>
            </w:r>
            <w:r w:rsidR="00252160" w:rsidRPr="005130D1">
              <w:rPr>
                <w:rFonts w:ascii="Work Sans" w:eastAsiaTheme="minorHAnsi" w:hAnsi="Work Sans" w:cs="Calibri"/>
                <w:sz w:val="20"/>
                <w:szCs w:val="22"/>
                <w:lang w:eastAsia="en-US"/>
              </w:rPr>
              <w:t xml:space="preserve"> I</w:t>
            </w:r>
            <w:r w:rsidR="00736163" w:rsidRPr="005130D1">
              <w:rPr>
                <w:rFonts w:ascii="Work Sans" w:eastAsiaTheme="minorHAnsi" w:hAnsi="Work Sans" w:cs="Calibri"/>
                <w:sz w:val="20"/>
                <w:szCs w:val="22"/>
                <w:lang w:eastAsia="en-US"/>
              </w:rPr>
              <w:t xml:space="preserve"> selv med til at udforme</w:t>
            </w:r>
            <w:r w:rsidR="007D2B22">
              <w:rPr>
                <w:rFonts w:ascii="Work Sans" w:eastAsiaTheme="minorHAnsi" w:hAnsi="Work Sans" w:cs="Calibri"/>
                <w:sz w:val="20"/>
                <w:szCs w:val="22"/>
                <w:lang w:eastAsia="en-US"/>
              </w:rPr>
              <w:t>,</w:t>
            </w:r>
            <w:r w:rsidR="00736163" w:rsidRPr="005130D1">
              <w:rPr>
                <w:rFonts w:ascii="Work Sans" w:eastAsiaTheme="minorHAnsi" w:hAnsi="Work Sans" w:cs="Calibri"/>
                <w:sz w:val="20"/>
                <w:szCs w:val="22"/>
                <w:lang w:eastAsia="en-US"/>
              </w:rPr>
              <w:t xml:space="preserve"> hvilke krav og kriterier der </w:t>
            </w:r>
            <w:r w:rsidR="002834E1" w:rsidRPr="005130D1">
              <w:rPr>
                <w:rFonts w:ascii="Work Sans" w:eastAsiaTheme="minorHAnsi" w:hAnsi="Work Sans" w:cs="Calibri"/>
                <w:sz w:val="20"/>
                <w:szCs w:val="22"/>
                <w:lang w:eastAsia="en-US"/>
              </w:rPr>
              <w:t>skal være</w:t>
            </w:r>
            <w:r w:rsidR="00736163" w:rsidRPr="005130D1">
              <w:rPr>
                <w:rFonts w:ascii="Work Sans" w:eastAsiaTheme="minorHAnsi" w:hAnsi="Work Sans" w:cs="Calibri"/>
                <w:sz w:val="20"/>
                <w:szCs w:val="22"/>
                <w:lang w:eastAsia="en-US"/>
              </w:rPr>
              <w:t xml:space="preserve"> til prototype/produkt</w:t>
            </w:r>
            <w:r w:rsidR="002834E1" w:rsidRPr="005130D1">
              <w:rPr>
                <w:rFonts w:ascii="Work Sans" w:eastAsiaTheme="minorHAnsi" w:hAnsi="Work Sans" w:cs="Calibri"/>
                <w:sz w:val="20"/>
                <w:szCs w:val="22"/>
                <w:lang w:eastAsia="en-US"/>
              </w:rPr>
              <w:t xml:space="preserve">. </w:t>
            </w:r>
            <w:r w:rsidR="00F13109" w:rsidRPr="005130D1">
              <w:rPr>
                <w:rFonts w:ascii="Work Sans" w:eastAsiaTheme="minorHAnsi" w:hAnsi="Work Sans" w:cs="Calibri"/>
                <w:sz w:val="20"/>
                <w:szCs w:val="22"/>
                <w:lang w:eastAsia="en-US"/>
              </w:rPr>
              <w:t xml:space="preserve">Som prototype bruger I </w:t>
            </w:r>
            <w:r w:rsidR="008E5A69" w:rsidRPr="005130D1">
              <w:rPr>
                <w:rFonts w:ascii="Work Sans" w:eastAsiaTheme="minorHAnsi" w:hAnsi="Work Sans" w:cs="Calibri"/>
                <w:sz w:val="20"/>
                <w:szCs w:val="22"/>
                <w:lang w:eastAsia="en-US"/>
              </w:rPr>
              <w:t>Google Earth til at overvåge regnskoven. Overvej selv</w:t>
            </w:r>
            <w:r w:rsidR="00F34138">
              <w:rPr>
                <w:rFonts w:ascii="Work Sans" w:eastAsiaTheme="minorHAnsi" w:hAnsi="Work Sans" w:cs="Calibri"/>
                <w:sz w:val="20"/>
                <w:szCs w:val="22"/>
                <w:lang w:eastAsia="en-US"/>
              </w:rPr>
              <w:t>,</w:t>
            </w:r>
            <w:r w:rsidR="008E5A69" w:rsidRPr="005130D1">
              <w:rPr>
                <w:rFonts w:ascii="Work Sans" w:eastAsiaTheme="minorHAnsi" w:hAnsi="Work Sans" w:cs="Calibri"/>
                <w:sz w:val="20"/>
                <w:szCs w:val="22"/>
                <w:lang w:eastAsia="en-US"/>
              </w:rPr>
              <w:t xml:space="preserve"> hvilke kriterier den skal leve op til</w:t>
            </w:r>
            <w:r w:rsidR="00F34138">
              <w:rPr>
                <w:rFonts w:ascii="Work Sans" w:eastAsiaTheme="minorHAnsi" w:hAnsi="Work Sans" w:cs="Calibri"/>
                <w:sz w:val="20"/>
                <w:szCs w:val="22"/>
                <w:lang w:eastAsia="en-US"/>
              </w:rPr>
              <w:t>,</w:t>
            </w:r>
            <w:r w:rsidR="008E5A69" w:rsidRPr="005130D1">
              <w:rPr>
                <w:rFonts w:ascii="Work Sans" w:eastAsiaTheme="minorHAnsi" w:hAnsi="Work Sans" w:cs="Calibri"/>
                <w:sz w:val="20"/>
                <w:szCs w:val="22"/>
                <w:lang w:eastAsia="en-US"/>
              </w:rPr>
              <w:t xml:space="preserve"> og hvilke </w:t>
            </w:r>
            <w:r w:rsidR="00111EBD">
              <w:rPr>
                <w:rFonts w:ascii="Work Sans" w:eastAsiaTheme="minorHAnsi" w:hAnsi="Work Sans" w:cs="Calibri"/>
                <w:sz w:val="20"/>
                <w:szCs w:val="22"/>
                <w:lang w:eastAsia="en-US"/>
              </w:rPr>
              <w:t>yderligere</w:t>
            </w:r>
            <w:r w:rsidR="008E5A69" w:rsidRPr="005130D1">
              <w:rPr>
                <w:rFonts w:ascii="Work Sans" w:eastAsiaTheme="minorHAnsi" w:hAnsi="Work Sans" w:cs="Calibri"/>
                <w:sz w:val="20"/>
                <w:szCs w:val="22"/>
                <w:lang w:eastAsia="en-US"/>
              </w:rPr>
              <w:t xml:space="preserve"> krav I vil stille til jeres produkt</w:t>
            </w:r>
            <w:r w:rsidR="00F34138">
              <w:rPr>
                <w:rFonts w:ascii="Work Sans" w:eastAsiaTheme="minorHAnsi" w:hAnsi="Work Sans" w:cs="Calibri"/>
                <w:sz w:val="20"/>
                <w:szCs w:val="22"/>
                <w:lang w:eastAsia="en-US"/>
              </w:rPr>
              <w:t>.</w:t>
            </w:r>
          </w:p>
          <w:p w14:paraId="55421204" w14:textId="2C6C8F0C" w:rsidR="000A0A48" w:rsidRPr="005130D1" w:rsidRDefault="000A0A48" w:rsidP="003F4F05">
            <w:pPr>
              <w:pStyle w:val="paragraph"/>
              <w:spacing w:before="0" w:beforeAutospacing="0" w:after="0" w:afterAutospacing="0" w:line="276" w:lineRule="auto"/>
              <w:textAlignment w:val="baseline"/>
              <w:rPr>
                <w:rFonts w:ascii="Work Sans" w:eastAsiaTheme="minorHAnsi" w:hAnsi="Work Sans" w:cs="Calibri"/>
                <w:sz w:val="20"/>
                <w:szCs w:val="22"/>
                <w:lang w:eastAsia="en-US"/>
              </w:rPr>
            </w:pPr>
          </w:p>
        </w:tc>
      </w:tr>
      <w:bookmarkEnd w:id="1"/>
    </w:tbl>
    <w:p w14:paraId="722CF262" w14:textId="77777777" w:rsidR="00D853B9" w:rsidRPr="005130D1" w:rsidRDefault="00D853B9" w:rsidP="00D853B9">
      <w:pPr>
        <w:spacing w:after="0" w:line="276" w:lineRule="auto"/>
        <w:rPr>
          <w:rFonts w:ascii="Work Sans" w:hAnsi="Work Sans" w:cs="Calibri"/>
          <w:szCs w:val="20"/>
        </w:rPr>
      </w:pPr>
    </w:p>
    <w:p w14:paraId="4CC96477" w14:textId="77777777" w:rsidR="007D5A39" w:rsidRPr="005130D1" w:rsidRDefault="007D5A39" w:rsidP="00D853B9">
      <w:pPr>
        <w:spacing w:after="0" w:line="276" w:lineRule="auto"/>
        <w:rPr>
          <w:rFonts w:ascii="Work Sans" w:hAnsi="Work Sans" w:cs="Calibri"/>
          <w:b/>
          <w:bCs/>
          <w:caps/>
          <w:color w:val="224B5A"/>
          <w:sz w:val="22"/>
        </w:rPr>
      </w:pPr>
    </w:p>
    <w:sectPr w:rsidR="007D5A39" w:rsidRPr="005130D1" w:rsidSect="001A0E19">
      <w:headerReference w:type="even" r:id="rId12"/>
      <w:headerReference w:type="default" r:id="rId13"/>
      <w:footerReference w:type="even" r:id="rId14"/>
      <w:footerReference w:type="default" r:id="rId15"/>
      <w:headerReference w:type="first" r:id="rId16"/>
      <w:footerReference w:type="first" r:id="rId17"/>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9A2E3D" w14:textId="77777777" w:rsidR="00CD10C4" w:rsidRDefault="00CD10C4" w:rsidP="00030597">
      <w:pPr>
        <w:spacing w:after="0" w:line="240" w:lineRule="auto"/>
      </w:pPr>
      <w:r>
        <w:separator/>
      </w:r>
    </w:p>
  </w:endnote>
  <w:endnote w:type="continuationSeparator" w:id="0">
    <w:p w14:paraId="3919CDDF" w14:textId="77777777" w:rsidR="00CD10C4" w:rsidRDefault="00CD10C4" w:rsidP="00030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Times New Roman"/>
    <w:panose1 w:val="00000000000000000000"/>
    <w:charset w:val="4D"/>
    <w:family w:val="auto"/>
    <w:pitch w:val="variable"/>
    <w:sig w:usb0="A00000FF" w:usb1="5000E07B" w:usb2="00000000" w:usb3="00000000" w:csb0="00000193" w:csb1="00000000"/>
    <w:embedRegular r:id="rId1" w:fontKey="{322AB69B-CD2E-480D-8F03-E775E6326C62}"/>
    <w:embedBold r:id="rId2" w:fontKey="{BD1EEF8B-2542-4BCD-8A53-966E63AB806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9D4EE7F7-8589-4A0A-B15A-86795BC2FAEB}"/>
    <w:embedBold r:id="rId4" w:fontKey="{BEBDF9D6-C1C9-4E1D-B22E-343745406947}"/>
    <w:embedItalic r:id="rId5" w:fontKey="{B5B1E397-69C8-4265-BBAE-6308CAAA7261}"/>
  </w:font>
  <w:font w:name="Segoe UI">
    <w:panose1 w:val="020B0502040204020203"/>
    <w:charset w:val="00"/>
    <w:family w:val="swiss"/>
    <w:pitch w:val="variable"/>
    <w:sig w:usb0="E4002EFF" w:usb1="C000E47F" w:usb2="00000009" w:usb3="00000000" w:csb0="000001FF" w:csb1="00000000"/>
    <w:embedRegular r:id="rId6" w:fontKey="{59A7E7C4-DD1E-4FA0-960F-3445A2BE5289}"/>
  </w:font>
  <w:font w:name="Calibri Light">
    <w:panose1 w:val="020F0302020204030204"/>
    <w:charset w:val="00"/>
    <w:family w:val="swiss"/>
    <w:pitch w:val="variable"/>
    <w:sig w:usb0="E4002EFF" w:usb1="C200247B" w:usb2="00000009" w:usb3="00000000" w:csb0="000001FF" w:csb1="00000000"/>
    <w:embedRegular r:id="rId7" w:fontKey="{8F3605E8-43AA-4F9A-96CD-3C6F762402DC}"/>
    <w:embedBold r:id="rId8" w:fontKey="{6202685A-8B4D-42A6-87E8-1A7CB37F2514}"/>
    <w:embedItalic r:id="rId9" w:fontKey="{1524043C-8357-4344-9A1E-87A3C2F2931C}"/>
  </w:font>
  <w:font w:name="Consolas">
    <w:panose1 w:val="020B0609020204030204"/>
    <w:charset w:val="00"/>
    <w:family w:val="modern"/>
    <w:pitch w:val="fixed"/>
    <w:sig w:usb0="E00006FF" w:usb1="0000FCFF" w:usb2="00000001" w:usb3="00000000" w:csb0="0000019F" w:csb1="00000000"/>
    <w:embedRegular r:id="rId10" w:fontKey="{2E5750D1-DB24-4F5E-9758-E0E8A40992F0}"/>
  </w:font>
  <w:font w:name="Work Sans Medium">
    <w:altName w:val="Times New Roman"/>
    <w:panose1 w:val="00000000000000000000"/>
    <w:charset w:val="4D"/>
    <w:family w:val="auto"/>
    <w:pitch w:val="variable"/>
    <w:sig w:usb0="A00000FF" w:usb1="5000E07B" w:usb2="00000000" w:usb3="00000000" w:csb0="00000193" w:csb1="00000000"/>
    <w:embedRegular r:id="rId11" w:fontKey="{7144D638-79DA-4E71-954A-3D7DE6678A2F}"/>
    <w:embedBold r:id="rId12" w:fontKey="{A5807860-BF68-4835-B5B0-B2310B91FEDF}"/>
  </w:font>
  <w:font w:name="ZWAdobeF">
    <w:panose1 w:val="00000000000000000000"/>
    <w:charset w:val="00"/>
    <w:family w:val="auto"/>
    <w:pitch w:val="variable"/>
    <w:sig w:usb0="20002A87" w:usb1="00000000" w:usb2="00000000" w:usb3="00000000" w:csb0="000001FF" w:csb1="00000000"/>
    <w:embedBold r:id="rId13" w:fontKey="{653F8147-211A-479A-92BA-3814C48687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37638" w14:textId="77777777" w:rsidR="00B76C12" w:rsidRDefault="00B76C1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9746813"/>
      <w:docPartObj>
        <w:docPartGallery w:val="Page Numbers (Bottom of Page)"/>
        <w:docPartUnique/>
      </w:docPartObj>
    </w:sdtPr>
    <w:sdtEndPr/>
    <w:sdtContent>
      <w:p w14:paraId="7E8349D4" w14:textId="2ED5D6C1" w:rsidR="00B704B7" w:rsidRDefault="00B704B7">
        <w:pPr>
          <w:pStyle w:val="Sidefod"/>
          <w:jc w:val="right"/>
        </w:pPr>
        <w:r>
          <w:rPr>
            <w:noProof/>
            <w:lang w:eastAsia="da-DK"/>
          </w:rPr>
          <mc:AlternateContent>
            <mc:Choice Requires="wps">
              <w:drawing>
                <wp:anchor distT="0" distB="0" distL="114300" distR="114300" simplePos="0" relativeHeight="251666431" behindDoc="0" locked="0" layoutInCell="1" allowOverlap="1" wp14:anchorId="5C9C7544" wp14:editId="2E364A09">
                  <wp:simplePos x="0" y="0"/>
                  <wp:positionH relativeFrom="column">
                    <wp:posOffset>-714375</wp:posOffset>
                  </wp:positionH>
                  <wp:positionV relativeFrom="paragraph">
                    <wp:posOffset>-79919</wp:posOffset>
                  </wp:positionV>
                  <wp:extent cx="7549243" cy="397328"/>
                  <wp:effectExtent l="0" t="0" r="0" b="3175"/>
                  <wp:wrapNone/>
                  <wp:docPr id="119410582" name="Tekstfelt 3"/>
                  <wp:cNvGraphicFramePr/>
                  <a:graphic xmlns:a="http://schemas.openxmlformats.org/drawingml/2006/main">
                    <a:graphicData uri="http://schemas.microsoft.com/office/word/2010/wordprocessingShape">
                      <wps:wsp>
                        <wps:cNvSpPr txBox="1"/>
                        <wps:spPr>
                          <a:xfrm>
                            <a:off x="0" y="0"/>
                            <a:ext cx="7549243" cy="397328"/>
                          </a:xfrm>
                          <a:prstGeom prst="rect">
                            <a:avLst/>
                          </a:prstGeom>
                          <a:noFill/>
                          <a:ln w="6350">
                            <a:noFill/>
                          </a:ln>
                        </wps:spPr>
                        <wps:txbx>
                          <w:txbxContent>
                            <w:p w14:paraId="7D566500" w14:textId="1EF8F049" w:rsidR="00B704B7" w:rsidRPr="009114AA" w:rsidRDefault="00C47510" w:rsidP="00B704B7">
                              <w:pPr>
                                <w:pStyle w:val="Sidefod"/>
                                <w:spacing w:before="120"/>
                                <w:jc w:val="center"/>
                                <w:rPr>
                                  <w:sz w:val="16"/>
                                  <w:szCs w:val="16"/>
                                </w:rPr>
                              </w:pPr>
                              <w:r>
                                <w:rPr>
                                  <w:sz w:val="16"/>
                                  <w:szCs w:val="16"/>
                                </w:rPr>
                                <w:t>Hvordan kan vi registrere</w:t>
                              </w:r>
                              <w:r w:rsidR="0079407A">
                                <w:rPr>
                                  <w:sz w:val="16"/>
                                  <w:szCs w:val="16"/>
                                </w:rPr>
                                <w:t>,</w:t>
                              </w:r>
                              <w:r>
                                <w:rPr>
                                  <w:sz w:val="16"/>
                                  <w:szCs w:val="16"/>
                                </w:rPr>
                                <w:t xml:space="preserve"> når regnskoven fældes</w:t>
                              </w:r>
                              <w:r w:rsidR="00444ADE">
                                <w:rPr>
                                  <w:sz w:val="16"/>
                                  <w:szCs w:val="16"/>
                                </w:rPr>
                                <w:t>?</w:t>
                              </w:r>
                              <w:r w:rsidR="00B704B7" w:rsidRPr="00F65801">
                                <w:rPr>
                                  <w:sz w:val="16"/>
                                  <w:szCs w:val="16"/>
                                </w:rPr>
                                <w:t xml:space="preserve"> </w:t>
                              </w:r>
                              <w:r w:rsidR="00B9713B">
                                <w:rPr>
                                  <w:sz w:val="16"/>
                                  <w:szCs w:val="16"/>
                                </w:rPr>
                                <w:t>–</w:t>
                              </w:r>
                              <w:r w:rsidR="00B704B7">
                                <w:rPr>
                                  <w:sz w:val="16"/>
                                  <w:szCs w:val="16"/>
                                </w:rPr>
                                <w:t xml:space="preserve"> </w:t>
                              </w:r>
                              <w:r w:rsidR="00B76C12">
                                <w:rPr>
                                  <w:sz w:val="16"/>
                                  <w:szCs w:val="16"/>
                                </w:rPr>
                                <w:t>Elevark: Narrativ og udfordring</w:t>
                              </w:r>
                            </w:p>
                            <w:p w14:paraId="277F5D14" w14:textId="77777777" w:rsidR="00B704B7" w:rsidRDefault="00B704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9C7544" id="_x0000_t202" coordsize="21600,21600" o:spt="202" path="m,l,21600r21600,l21600,xe">
                  <v:stroke joinstyle="miter"/>
                  <v:path gradientshapeok="t" o:connecttype="rect"/>
                </v:shapetype>
                <v:shape id="_x0000_s1029" type="#_x0000_t202" style="position:absolute;left:0;text-align:left;margin-left:-56.25pt;margin-top:-6.3pt;width:594.45pt;height:31.3pt;z-index:2516664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atGAIAACw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" filled="f" stroked="f" strokeweight=".5pt">
                  <v:textbox>
                    <w:txbxContent>
                      <w:p w14:paraId="7D566500" w14:textId="1EF8F049" w:rsidR="00B704B7" w:rsidRPr="009114AA" w:rsidRDefault="00C47510" w:rsidP="00B704B7">
                        <w:pPr>
                          <w:pStyle w:val="Sidefod"/>
                          <w:spacing w:before="120"/>
                          <w:jc w:val="center"/>
                          <w:rPr>
                            <w:sz w:val="16"/>
                            <w:szCs w:val="16"/>
                          </w:rPr>
                        </w:pPr>
                        <w:r>
                          <w:rPr>
                            <w:sz w:val="16"/>
                            <w:szCs w:val="16"/>
                          </w:rPr>
                          <w:t>Hvordan kan vi registrere</w:t>
                        </w:r>
                        <w:r w:rsidR="0079407A">
                          <w:rPr>
                            <w:sz w:val="16"/>
                            <w:szCs w:val="16"/>
                          </w:rPr>
                          <w:t>,</w:t>
                        </w:r>
                        <w:r>
                          <w:rPr>
                            <w:sz w:val="16"/>
                            <w:szCs w:val="16"/>
                          </w:rPr>
                          <w:t xml:space="preserve"> når regnskoven fældes</w:t>
                        </w:r>
                        <w:r w:rsidR="00444ADE">
                          <w:rPr>
                            <w:sz w:val="16"/>
                            <w:szCs w:val="16"/>
                          </w:rPr>
                          <w:t>?</w:t>
                        </w:r>
                        <w:r w:rsidR="00B704B7" w:rsidRPr="00F65801">
                          <w:rPr>
                            <w:sz w:val="16"/>
                            <w:szCs w:val="16"/>
                          </w:rPr>
                          <w:t xml:space="preserve"> </w:t>
                        </w:r>
                        <w:r w:rsidR="00B9713B">
                          <w:rPr>
                            <w:sz w:val="16"/>
                            <w:szCs w:val="16"/>
                          </w:rPr>
                          <w:t>–</w:t>
                        </w:r>
                        <w:r w:rsidR="00B704B7">
                          <w:rPr>
                            <w:sz w:val="16"/>
                            <w:szCs w:val="16"/>
                          </w:rPr>
                          <w:t xml:space="preserve"> </w:t>
                        </w:r>
                        <w:r w:rsidR="00B76C12">
                          <w:rPr>
                            <w:sz w:val="16"/>
                            <w:szCs w:val="16"/>
                          </w:rPr>
                          <w:t>Elevark: Narrativ og udfordring</w:t>
                        </w:r>
                      </w:p>
                      <w:p w14:paraId="277F5D14" w14:textId="77777777" w:rsidR="00B704B7" w:rsidRDefault="00B704B7"/>
                    </w:txbxContent>
                  </v:textbox>
                </v:shape>
              </w:pict>
            </mc:Fallback>
          </mc:AlternateContent>
        </w:r>
        <w:r>
          <w:fldChar w:fldCharType="begin"/>
        </w:r>
        <w:r>
          <w:instrText>PAGE   \* MERGEFORMAT</w:instrText>
        </w:r>
        <w:r>
          <w:fldChar w:fldCharType="separate"/>
        </w:r>
        <w:r w:rsidR="00924BFC">
          <w:rPr>
            <w:noProof/>
          </w:rPr>
          <w:t>1</w:t>
        </w:r>
        <w:r>
          <w:fldChar w:fldCharType="end"/>
        </w:r>
      </w:p>
    </w:sdtContent>
  </w:sdt>
  <w:p w14:paraId="6F13A304" w14:textId="77777777" w:rsidR="00764FEC" w:rsidRDefault="00764FEC">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41852" w14:textId="77777777" w:rsidR="00B76C12" w:rsidRDefault="00B76C1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3CBB19" w14:textId="77777777" w:rsidR="00CD10C4" w:rsidRDefault="00CD10C4" w:rsidP="00030597">
      <w:pPr>
        <w:spacing w:after="0" w:line="240" w:lineRule="auto"/>
      </w:pPr>
      <w:r>
        <w:separator/>
      </w:r>
    </w:p>
  </w:footnote>
  <w:footnote w:type="continuationSeparator" w:id="0">
    <w:p w14:paraId="0DACCA8F" w14:textId="77777777" w:rsidR="00CD10C4" w:rsidRDefault="00CD10C4" w:rsidP="00030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ECE3B" w14:textId="77777777" w:rsidR="00B76C12" w:rsidRDefault="00B76C12">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D65CA" w14:textId="364BF189" w:rsidR="00030597" w:rsidRDefault="00AD3F03" w:rsidP="0016436B">
    <w:pPr>
      <w:pStyle w:val="Sidehoved"/>
      <w:tabs>
        <w:tab w:val="clear" w:pos="4819"/>
        <w:tab w:val="clear" w:pos="9638"/>
        <w:tab w:val="left" w:pos="7329"/>
      </w:tabs>
    </w:pPr>
    <w:r>
      <w:rPr>
        <w:noProof/>
        <w:lang w:eastAsia="da-DK"/>
      </w:rPr>
      <w:drawing>
        <wp:anchor distT="0" distB="0" distL="114300" distR="114300" simplePos="0" relativeHeight="251664383" behindDoc="0" locked="0" layoutInCell="1" allowOverlap="1" wp14:anchorId="44DC1EF5" wp14:editId="036F555A">
          <wp:simplePos x="0" y="0"/>
          <wp:positionH relativeFrom="column">
            <wp:posOffset>4465955</wp:posOffset>
          </wp:positionH>
          <wp:positionV relativeFrom="page">
            <wp:posOffset>377825</wp:posOffset>
          </wp:positionV>
          <wp:extent cx="1944000" cy="417600"/>
          <wp:effectExtent l="0" t="0" r="0" b="1905"/>
          <wp:wrapNone/>
          <wp:docPr id="1652562350" name="Billede 1"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944000" cy="417600"/>
                  </a:xfrm>
                  <a:prstGeom prst="rect">
                    <a:avLst/>
                  </a:prstGeom>
                </pic:spPr>
              </pic:pic>
            </a:graphicData>
          </a:graphic>
          <wp14:sizeRelH relativeFrom="margin">
            <wp14:pctWidth>0</wp14:pctWidth>
          </wp14:sizeRelH>
          <wp14:sizeRelV relativeFrom="margin">
            <wp14:pctHeight>0</wp14:pctHeight>
          </wp14:sizeRelV>
        </wp:anchor>
      </w:drawing>
    </w:r>
    <w:r w:rsidR="00AE2A51" w:rsidRPr="00AE2A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E2A51" w:rsidRPr="00AE2A51">
      <w:rPr>
        <w:noProof/>
        <w:lang w:eastAsia="da-DK"/>
      </w:rPr>
      <w:drawing>
        <wp:inline distT="0" distB="0" distL="0" distR="0" wp14:anchorId="6C6608E1" wp14:editId="172D0CAC">
          <wp:extent cx="2235200" cy="190500"/>
          <wp:effectExtent l="0" t="0" r="0" b="0"/>
          <wp:docPr id="424191038" name="Billede 1" descr="Et billede, der indeholder skærmbillede, Font/skrifttype,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91038" name="Billede 1" descr="Et billede, der indeholder skærmbillede, Font/skrifttype, Grafik&#10;&#10;Automatisk genereret beskrivel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200" cy="1905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81239" w14:textId="77777777" w:rsidR="00B76C12" w:rsidRDefault="00B76C12">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C8AF200"/>
    <w:lvl w:ilvl="0">
      <w:start w:val="1"/>
      <w:numFmt w:val="decimal"/>
      <w:pStyle w:val="Opstilling-talellerbogst5"/>
      <w:lvlText w:val="%1."/>
      <w:lvlJc w:val="left"/>
      <w:pPr>
        <w:tabs>
          <w:tab w:val="num" w:pos="1699"/>
        </w:tabs>
        <w:ind w:left="1699" w:hanging="360"/>
      </w:pPr>
    </w:lvl>
  </w:abstractNum>
  <w:abstractNum w:abstractNumId="1" w15:restartNumberingAfterBreak="0">
    <w:nsid w:val="FFFFFF7D"/>
    <w:multiLevelType w:val="singleLevel"/>
    <w:tmpl w:val="86F26E2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EEE927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44023E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FC8C2C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4BB9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AAFB50"/>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EAEC4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B082B4"/>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8ACE93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5512171"/>
    <w:multiLevelType w:val="multilevel"/>
    <w:tmpl w:val="25BAAB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5E00992"/>
    <w:multiLevelType w:val="multilevel"/>
    <w:tmpl w:val="C11E54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11D72152"/>
    <w:multiLevelType w:val="multilevel"/>
    <w:tmpl w:val="C2F233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085F07"/>
    <w:multiLevelType w:val="hybridMultilevel"/>
    <w:tmpl w:val="9938A194"/>
    <w:lvl w:ilvl="0" w:tplc="04060001">
      <w:start w:val="1"/>
      <w:numFmt w:val="bullet"/>
      <w:lvlText w:val=""/>
      <w:lvlJc w:val="left"/>
      <w:pPr>
        <w:ind w:left="797" w:hanging="360"/>
      </w:pPr>
      <w:rPr>
        <w:rFonts w:ascii="Symbol" w:hAnsi="Symbol" w:hint="default"/>
      </w:rPr>
    </w:lvl>
    <w:lvl w:ilvl="1" w:tplc="04060003" w:tentative="1">
      <w:start w:val="1"/>
      <w:numFmt w:val="bullet"/>
      <w:lvlText w:val="o"/>
      <w:lvlJc w:val="left"/>
      <w:pPr>
        <w:ind w:left="1517" w:hanging="360"/>
      </w:pPr>
      <w:rPr>
        <w:rFonts w:ascii="Courier New" w:hAnsi="Courier New" w:cs="Courier New" w:hint="default"/>
      </w:rPr>
    </w:lvl>
    <w:lvl w:ilvl="2" w:tplc="04060005" w:tentative="1">
      <w:start w:val="1"/>
      <w:numFmt w:val="bullet"/>
      <w:lvlText w:val=""/>
      <w:lvlJc w:val="left"/>
      <w:pPr>
        <w:ind w:left="2237" w:hanging="360"/>
      </w:pPr>
      <w:rPr>
        <w:rFonts w:ascii="Wingdings" w:hAnsi="Wingdings" w:hint="default"/>
      </w:rPr>
    </w:lvl>
    <w:lvl w:ilvl="3" w:tplc="04060001" w:tentative="1">
      <w:start w:val="1"/>
      <w:numFmt w:val="bullet"/>
      <w:lvlText w:val=""/>
      <w:lvlJc w:val="left"/>
      <w:pPr>
        <w:ind w:left="2957" w:hanging="360"/>
      </w:pPr>
      <w:rPr>
        <w:rFonts w:ascii="Symbol" w:hAnsi="Symbol" w:hint="default"/>
      </w:rPr>
    </w:lvl>
    <w:lvl w:ilvl="4" w:tplc="04060003" w:tentative="1">
      <w:start w:val="1"/>
      <w:numFmt w:val="bullet"/>
      <w:lvlText w:val="o"/>
      <w:lvlJc w:val="left"/>
      <w:pPr>
        <w:ind w:left="3677" w:hanging="360"/>
      </w:pPr>
      <w:rPr>
        <w:rFonts w:ascii="Courier New" w:hAnsi="Courier New" w:cs="Courier New" w:hint="default"/>
      </w:rPr>
    </w:lvl>
    <w:lvl w:ilvl="5" w:tplc="04060005" w:tentative="1">
      <w:start w:val="1"/>
      <w:numFmt w:val="bullet"/>
      <w:lvlText w:val=""/>
      <w:lvlJc w:val="left"/>
      <w:pPr>
        <w:ind w:left="4397" w:hanging="360"/>
      </w:pPr>
      <w:rPr>
        <w:rFonts w:ascii="Wingdings" w:hAnsi="Wingdings" w:hint="default"/>
      </w:rPr>
    </w:lvl>
    <w:lvl w:ilvl="6" w:tplc="04060001" w:tentative="1">
      <w:start w:val="1"/>
      <w:numFmt w:val="bullet"/>
      <w:lvlText w:val=""/>
      <w:lvlJc w:val="left"/>
      <w:pPr>
        <w:ind w:left="5117" w:hanging="360"/>
      </w:pPr>
      <w:rPr>
        <w:rFonts w:ascii="Symbol" w:hAnsi="Symbol" w:hint="default"/>
      </w:rPr>
    </w:lvl>
    <w:lvl w:ilvl="7" w:tplc="04060003" w:tentative="1">
      <w:start w:val="1"/>
      <w:numFmt w:val="bullet"/>
      <w:lvlText w:val="o"/>
      <w:lvlJc w:val="left"/>
      <w:pPr>
        <w:ind w:left="5837" w:hanging="360"/>
      </w:pPr>
      <w:rPr>
        <w:rFonts w:ascii="Courier New" w:hAnsi="Courier New" w:cs="Courier New" w:hint="default"/>
      </w:rPr>
    </w:lvl>
    <w:lvl w:ilvl="8" w:tplc="04060005" w:tentative="1">
      <w:start w:val="1"/>
      <w:numFmt w:val="bullet"/>
      <w:lvlText w:val=""/>
      <w:lvlJc w:val="left"/>
      <w:pPr>
        <w:ind w:left="6557" w:hanging="360"/>
      </w:pPr>
      <w:rPr>
        <w:rFonts w:ascii="Wingdings" w:hAnsi="Wingdings" w:hint="default"/>
      </w:rPr>
    </w:lvl>
  </w:abstractNum>
  <w:abstractNum w:abstractNumId="14" w15:restartNumberingAfterBreak="0">
    <w:nsid w:val="15BC0550"/>
    <w:multiLevelType w:val="hybridMultilevel"/>
    <w:tmpl w:val="0590B4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6BF535D"/>
    <w:multiLevelType w:val="hybridMultilevel"/>
    <w:tmpl w:val="AC583D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7B649FB"/>
    <w:multiLevelType w:val="multilevel"/>
    <w:tmpl w:val="D5744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E86346A"/>
    <w:multiLevelType w:val="multilevel"/>
    <w:tmpl w:val="2C366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FD6126B"/>
    <w:multiLevelType w:val="multilevel"/>
    <w:tmpl w:val="8A7C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2CE045E"/>
    <w:multiLevelType w:val="multilevel"/>
    <w:tmpl w:val="56F0C1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71A529B"/>
    <w:multiLevelType w:val="multilevel"/>
    <w:tmpl w:val="787EFE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27436E6D"/>
    <w:multiLevelType w:val="multilevel"/>
    <w:tmpl w:val="2276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8FE6138"/>
    <w:multiLevelType w:val="multilevel"/>
    <w:tmpl w:val="E3EC8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D001654"/>
    <w:multiLevelType w:val="multilevel"/>
    <w:tmpl w:val="127EDF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6"/>
      <w:numFmt w:val="bullet"/>
      <w:lvlText w:val="-"/>
      <w:lvlJc w:val="left"/>
      <w:pPr>
        <w:ind w:left="2160" w:hanging="360"/>
      </w:pPr>
      <w:rPr>
        <w:rFonts w:ascii="Work Sans" w:eastAsia="Arial" w:hAnsi="Work Sans" w:cstheme="minorHAns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D315BA2"/>
    <w:multiLevelType w:val="multilevel"/>
    <w:tmpl w:val="450A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D607709"/>
    <w:multiLevelType w:val="multilevel"/>
    <w:tmpl w:val="D8BA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0364447"/>
    <w:multiLevelType w:val="multilevel"/>
    <w:tmpl w:val="54D4B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9466A56"/>
    <w:multiLevelType w:val="multilevel"/>
    <w:tmpl w:val="6F78C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9652A37"/>
    <w:multiLevelType w:val="multilevel"/>
    <w:tmpl w:val="79008A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3DBA586C"/>
    <w:multiLevelType w:val="multilevel"/>
    <w:tmpl w:val="F7169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A5309F2"/>
    <w:multiLevelType w:val="multilevel"/>
    <w:tmpl w:val="89AE7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B68152A"/>
    <w:multiLevelType w:val="hybridMultilevel"/>
    <w:tmpl w:val="2D8A69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4BE14635"/>
    <w:multiLevelType w:val="multilevel"/>
    <w:tmpl w:val="2EDE8A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CB22098"/>
    <w:multiLevelType w:val="multilevel"/>
    <w:tmpl w:val="3D5A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E474343"/>
    <w:multiLevelType w:val="hybridMultilevel"/>
    <w:tmpl w:val="507280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4ED464CF"/>
    <w:multiLevelType w:val="hybridMultilevel"/>
    <w:tmpl w:val="6A0000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519E6C41"/>
    <w:multiLevelType w:val="multilevel"/>
    <w:tmpl w:val="7D14F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40D4B9A"/>
    <w:multiLevelType w:val="multilevel"/>
    <w:tmpl w:val="30C43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41A3E59"/>
    <w:multiLevelType w:val="multilevel"/>
    <w:tmpl w:val="5D20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60252D8"/>
    <w:multiLevelType w:val="multilevel"/>
    <w:tmpl w:val="C630BF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A9433BF"/>
    <w:multiLevelType w:val="multilevel"/>
    <w:tmpl w:val="C062E4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C2C5F19"/>
    <w:multiLevelType w:val="multilevel"/>
    <w:tmpl w:val="F97E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CB1477A"/>
    <w:multiLevelType w:val="multilevel"/>
    <w:tmpl w:val="A218E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FB62730"/>
    <w:multiLevelType w:val="multilevel"/>
    <w:tmpl w:val="3DC2CC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15:restartNumberingAfterBreak="0">
    <w:nsid w:val="5FC84682"/>
    <w:multiLevelType w:val="multilevel"/>
    <w:tmpl w:val="671E7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2726F6B"/>
    <w:multiLevelType w:val="hybridMultilevel"/>
    <w:tmpl w:val="A5227B7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15:restartNumberingAfterBreak="0">
    <w:nsid w:val="68F96AD8"/>
    <w:multiLevelType w:val="hybridMultilevel"/>
    <w:tmpl w:val="2C2CE9B4"/>
    <w:lvl w:ilvl="0" w:tplc="62329782">
      <w:start w:val="1"/>
      <w:numFmt w:val="bullet"/>
      <w:lvlText w:val="–"/>
      <w:lvlJc w:val="left"/>
      <w:pPr>
        <w:ind w:left="720" w:hanging="360"/>
      </w:pPr>
      <w:rPr>
        <w:rFonts w:ascii="Segoe UI" w:hAnsi="Segoe U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15:restartNumberingAfterBreak="0">
    <w:nsid w:val="69EA7186"/>
    <w:multiLevelType w:val="hybridMultilevel"/>
    <w:tmpl w:val="CD78F5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15:restartNumberingAfterBreak="0">
    <w:nsid w:val="71EE74ED"/>
    <w:multiLevelType w:val="multilevel"/>
    <w:tmpl w:val="0D7472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3E30A23"/>
    <w:multiLevelType w:val="hybridMultilevel"/>
    <w:tmpl w:val="0C9041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15:restartNumberingAfterBreak="0">
    <w:nsid w:val="77F37261"/>
    <w:multiLevelType w:val="hybridMultilevel"/>
    <w:tmpl w:val="70224FF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1" w15:restartNumberingAfterBreak="0">
    <w:nsid w:val="7C191634"/>
    <w:multiLevelType w:val="multilevel"/>
    <w:tmpl w:val="DA7687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7CC84DF0"/>
    <w:multiLevelType w:val="multilevel"/>
    <w:tmpl w:val="5374FF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D1E4DF5"/>
    <w:multiLevelType w:val="multilevel"/>
    <w:tmpl w:val="0FFA37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666204142">
    <w:abstractNumId w:val="9"/>
  </w:num>
  <w:num w:numId="2" w16cid:durableId="335157141">
    <w:abstractNumId w:val="7"/>
  </w:num>
  <w:num w:numId="3" w16cid:durableId="1976763430">
    <w:abstractNumId w:val="6"/>
  </w:num>
  <w:num w:numId="4" w16cid:durableId="1792433880">
    <w:abstractNumId w:val="5"/>
  </w:num>
  <w:num w:numId="5" w16cid:durableId="2059011186">
    <w:abstractNumId w:val="4"/>
  </w:num>
  <w:num w:numId="6" w16cid:durableId="2081512136">
    <w:abstractNumId w:val="8"/>
  </w:num>
  <w:num w:numId="7" w16cid:durableId="1917939643">
    <w:abstractNumId w:val="3"/>
  </w:num>
  <w:num w:numId="8" w16cid:durableId="703561041">
    <w:abstractNumId w:val="2"/>
  </w:num>
  <w:num w:numId="9" w16cid:durableId="259800410">
    <w:abstractNumId w:val="1"/>
  </w:num>
  <w:num w:numId="10" w16cid:durableId="1070888786">
    <w:abstractNumId w:val="0"/>
  </w:num>
  <w:num w:numId="11" w16cid:durableId="1254782288">
    <w:abstractNumId w:val="49"/>
  </w:num>
  <w:num w:numId="12" w16cid:durableId="139544568">
    <w:abstractNumId w:val="13"/>
  </w:num>
  <w:num w:numId="13" w16cid:durableId="985862149">
    <w:abstractNumId w:val="35"/>
  </w:num>
  <w:num w:numId="14" w16cid:durableId="1667631263">
    <w:abstractNumId w:val="31"/>
  </w:num>
  <w:num w:numId="15" w16cid:durableId="182325118">
    <w:abstractNumId w:val="22"/>
  </w:num>
  <w:num w:numId="16" w16cid:durableId="159005790">
    <w:abstractNumId w:val="17"/>
  </w:num>
  <w:num w:numId="17" w16cid:durableId="1345982496">
    <w:abstractNumId w:val="19"/>
  </w:num>
  <w:num w:numId="18" w16cid:durableId="1073358737">
    <w:abstractNumId w:val="42"/>
  </w:num>
  <w:num w:numId="19" w16cid:durableId="1157576285">
    <w:abstractNumId w:val="27"/>
  </w:num>
  <w:num w:numId="20" w16cid:durableId="2132816587">
    <w:abstractNumId w:val="23"/>
  </w:num>
  <w:num w:numId="21" w16cid:durableId="471171022">
    <w:abstractNumId w:val="41"/>
  </w:num>
  <w:num w:numId="22" w16cid:durableId="2017920142">
    <w:abstractNumId w:val="18"/>
  </w:num>
  <w:num w:numId="23" w16cid:durableId="909536342">
    <w:abstractNumId w:val="52"/>
  </w:num>
  <w:num w:numId="24" w16cid:durableId="955789445">
    <w:abstractNumId w:val="30"/>
  </w:num>
  <w:num w:numId="25" w16cid:durableId="1249147860">
    <w:abstractNumId w:val="36"/>
  </w:num>
  <w:num w:numId="26" w16cid:durableId="487284383">
    <w:abstractNumId w:val="10"/>
  </w:num>
  <w:num w:numId="27" w16cid:durableId="645084072">
    <w:abstractNumId w:val="50"/>
  </w:num>
  <w:num w:numId="28" w16cid:durableId="231356115">
    <w:abstractNumId w:val="39"/>
  </w:num>
  <w:num w:numId="29" w16cid:durableId="1857036551">
    <w:abstractNumId w:val="44"/>
  </w:num>
  <w:num w:numId="30" w16cid:durableId="1632247302">
    <w:abstractNumId w:val="40"/>
  </w:num>
  <w:num w:numId="31" w16cid:durableId="111559822">
    <w:abstractNumId w:val="21"/>
  </w:num>
  <w:num w:numId="32" w16cid:durableId="282228755">
    <w:abstractNumId w:val="16"/>
  </w:num>
  <w:num w:numId="33" w16cid:durableId="1824001881">
    <w:abstractNumId w:val="48"/>
  </w:num>
  <w:num w:numId="34" w16cid:durableId="105007858">
    <w:abstractNumId w:val="26"/>
  </w:num>
  <w:num w:numId="35" w16cid:durableId="1662615175">
    <w:abstractNumId w:val="38"/>
  </w:num>
  <w:num w:numId="36" w16cid:durableId="922109491">
    <w:abstractNumId w:val="32"/>
  </w:num>
  <w:num w:numId="37" w16cid:durableId="808715563">
    <w:abstractNumId w:val="12"/>
  </w:num>
  <w:num w:numId="38" w16cid:durableId="459299803">
    <w:abstractNumId w:val="45"/>
  </w:num>
  <w:num w:numId="39" w16cid:durableId="616379004">
    <w:abstractNumId w:val="15"/>
  </w:num>
  <w:num w:numId="40" w16cid:durableId="1209535816">
    <w:abstractNumId w:val="34"/>
  </w:num>
  <w:num w:numId="41" w16cid:durableId="1276673434">
    <w:abstractNumId w:val="14"/>
  </w:num>
  <w:num w:numId="42" w16cid:durableId="630673194">
    <w:abstractNumId w:val="24"/>
  </w:num>
  <w:num w:numId="43" w16cid:durableId="1387100190">
    <w:abstractNumId w:val="33"/>
  </w:num>
  <w:num w:numId="44" w16cid:durableId="1445687283">
    <w:abstractNumId w:val="37"/>
  </w:num>
  <w:num w:numId="45" w16cid:durableId="1896769625">
    <w:abstractNumId w:val="29"/>
  </w:num>
  <w:num w:numId="46" w16cid:durableId="2089495356">
    <w:abstractNumId w:val="25"/>
  </w:num>
  <w:num w:numId="47" w16cid:durableId="2059158151">
    <w:abstractNumId w:val="53"/>
  </w:num>
  <w:num w:numId="48" w16cid:durableId="2106924750">
    <w:abstractNumId w:val="11"/>
  </w:num>
  <w:num w:numId="49" w16cid:durableId="64232984">
    <w:abstractNumId w:val="51"/>
  </w:num>
  <w:num w:numId="50" w16cid:durableId="2033141797">
    <w:abstractNumId w:val="20"/>
  </w:num>
  <w:num w:numId="51" w16cid:durableId="270939270">
    <w:abstractNumId w:val="28"/>
  </w:num>
  <w:num w:numId="52" w16cid:durableId="1644314786">
    <w:abstractNumId w:val="43"/>
  </w:num>
  <w:num w:numId="53" w16cid:durableId="322902060">
    <w:abstractNumId w:val="47"/>
  </w:num>
  <w:num w:numId="54" w16cid:durableId="2021470964">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597"/>
    <w:rsid w:val="0000569A"/>
    <w:rsid w:val="000062FB"/>
    <w:rsid w:val="0000712E"/>
    <w:rsid w:val="00010165"/>
    <w:rsid w:val="00010E95"/>
    <w:rsid w:val="00011594"/>
    <w:rsid w:val="000129D5"/>
    <w:rsid w:val="0001469B"/>
    <w:rsid w:val="00015FDE"/>
    <w:rsid w:val="000176A8"/>
    <w:rsid w:val="00023251"/>
    <w:rsid w:val="0002410C"/>
    <w:rsid w:val="00026822"/>
    <w:rsid w:val="00030597"/>
    <w:rsid w:val="00030CFA"/>
    <w:rsid w:val="00032A49"/>
    <w:rsid w:val="000375CA"/>
    <w:rsid w:val="000415D1"/>
    <w:rsid w:val="00043013"/>
    <w:rsid w:val="00044B40"/>
    <w:rsid w:val="00045828"/>
    <w:rsid w:val="00045A83"/>
    <w:rsid w:val="00047649"/>
    <w:rsid w:val="00054872"/>
    <w:rsid w:val="00055DCE"/>
    <w:rsid w:val="00062BB1"/>
    <w:rsid w:val="000646D0"/>
    <w:rsid w:val="00066C14"/>
    <w:rsid w:val="00070405"/>
    <w:rsid w:val="000717A0"/>
    <w:rsid w:val="00072917"/>
    <w:rsid w:val="00074CFB"/>
    <w:rsid w:val="00076475"/>
    <w:rsid w:val="000771EB"/>
    <w:rsid w:val="000778FF"/>
    <w:rsid w:val="0008501E"/>
    <w:rsid w:val="00085466"/>
    <w:rsid w:val="00085CEA"/>
    <w:rsid w:val="00086202"/>
    <w:rsid w:val="00086CD4"/>
    <w:rsid w:val="00087B1E"/>
    <w:rsid w:val="00091CE0"/>
    <w:rsid w:val="000928E4"/>
    <w:rsid w:val="0009295A"/>
    <w:rsid w:val="00094BB8"/>
    <w:rsid w:val="0009647A"/>
    <w:rsid w:val="000A0A48"/>
    <w:rsid w:val="000A1556"/>
    <w:rsid w:val="000C1347"/>
    <w:rsid w:val="000C49C7"/>
    <w:rsid w:val="000C570C"/>
    <w:rsid w:val="000C58CF"/>
    <w:rsid w:val="000C5F13"/>
    <w:rsid w:val="000C6F2A"/>
    <w:rsid w:val="000C7579"/>
    <w:rsid w:val="000D0071"/>
    <w:rsid w:val="000D3F26"/>
    <w:rsid w:val="000D41A2"/>
    <w:rsid w:val="000D5447"/>
    <w:rsid w:val="000D6435"/>
    <w:rsid w:val="000D79FD"/>
    <w:rsid w:val="000E0755"/>
    <w:rsid w:val="000E3A2A"/>
    <w:rsid w:val="000E6EF1"/>
    <w:rsid w:val="000F1838"/>
    <w:rsid w:val="001041A9"/>
    <w:rsid w:val="00107683"/>
    <w:rsid w:val="00111EBD"/>
    <w:rsid w:val="00112991"/>
    <w:rsid w:val="001140EF"/>
    <w:rsid w:val="00115667"/>
    <w:rsid w:val="00117C79"/>
    <w:rsid w:val="00117DD1"/>
    <w:rsid w:val="00122020"/>
    <w:rsid w:val="001311CB"/>
    <w:rsid w:val="00134ABD"/>
    <w:rsid w:val="00136F00"/>
    <w:rsid w:val="00141D17"/>
    <w:rsid w:val="00142B8D"/>
    <w:rsid w:val="001518B4"/>
    <w:rsid w:val="00156AF8"/>
    <w:rsid w:val="00157A08"/>
    <w:rsid w:val="0016436B"/>
    <w:rsid w:val="0016473B"/>
    <w:rsid w:val="00180B73"/>
    <w:rsid w:val="00180C40"/>
    <w:rsid w:val="001862AA"/>
    <w:rsid w:val="00190038"/>
    <w:rsid w:val="00192FFC"/>
    <w:rsid w:val="001930E6"/>
    <w:rsid w:val="00193C37"/>
    <w:rsid w:val="00197077"/>
    <w:rsid w:val="001974C5"/>
    <w:rsid w:val="00197BAE"/>
    <w:rsid w:val="001A0E19"/>
    <w:rsid w:val="001A38DA"/>
    <w:rsid w:val="001A6AE4"/>
    <w:rsid w:val="001A6BA0"/>
    <w:rsid w:val="001B0B33"/>
    <w:rsid w:val="001B1687"/>
    <w:rsid w:val="001B184D"/>
    <w:rsid w:val="001B21E7"/>
    <w:rsid w:val="001B66BE"/>
    <w:rsid w:val="001C402C"/>
    <w:rsid w:val="001D16F7"/>
    <w:rsid w:val="001D2947"/>
    <w:rsid w:val="001D2C66"/>
    <w:rsid w:val="001D3E2C"/>
    <w:rsid w:val="001D3E6A"/>
    <w:rsid w:val="001E00E6"/>
    <w:rsid w:val="001E240C"/>
    <w:rsid w:val="001E4ECA"/>
    <w:rsid w:val="001E6DA4"/>
    <w:rsid w:val="001F0E74"/>
    <w:rsid w:val="002004CC"/>
    <w:rsid w:val="00201527"/>
    <w:rsid w:val="002021AA"/>
    <w:rsid w:val="002022C2"/>
    <w:rsid w:val="00202E9A"/>
    <w:rsid w:val="0020364E"/>
    <w:rsid w:val="00204D08"/>
    <w:rsid w:val="00210359"/>
    <w:rsid w:val="00210B0F"/>
    <w:rsid w:val="00212549"/>
    <w:rsid w:val="00216C2C"/>
    <w:rsid w:val="00217D06"/>
    <w:rsid w:val="00217EE8"/>
    <w:rsid w:val="00226BCC"/>
    <w:rsid w:val="00226F82"/>
    <w:rsid w:val="00230D05"/>
    <w:rsid w:val="00232225"/>
    <w:rsid w:val="002329E6"/>
    <w:rsid w:val="002330EC"/>
    <w:rsid w:val="0023495A"/>
    <w:rsid w:val="00235A5E"/>
    <w:rsid w:val="00235C12"/>
    <w:rsid w:val="0023641A"/>
    <w:rsid w:val="00242020"/>
    <w:rsid w:val="002451AB"/>
    <w:rsid w:val="00245768"/>
    <w:rsid w:val="00250349"/>
    <w:rsid w:val="0025065A"/>
    <w:rsid w:val="002507DA"/>
    <w:rsid w:val="0025192A"/>
    <w:rsid w:val="00251B2C"/>
    <w:rsid w:val="00252160"/>
    <w:rsid w:val="00253D8A"/>
    <w:rsid w:val="0025599B"/>
    <w:rsid w:val="00261018"/>
    <w:rsid w:val="0026147E"/>
    <w:rsid w:val="002616D9"/>
    <w:rsid w:val="002734E2"/>
    <w:rsid w:val="00275A98"/>
    <w:rsid w:val="0027718B"/>
    <w:rsid w:val="00281ED1"/>
    <w:rsid w:val="00283385"/>
    <w:rsid w:val="002834E1"/>
    <w:rsid w:val="002869C2"/>
    <w:rsid w:val="002930A3"/>
    <w:rsid w:val="0029417C"/>
    <w:rsid w:val="002A08D7"/>
    <w:rsid w:val="002A14C5"/>
    <w:rsid w:val="002A171F"/>
    <w:rsid w:val="002A263E"/>
    <w:rsid w:val="002A6BEE"/>
    <w:rsid w:val="002A7407"/>
    <w:rsid w:val="002B1155"/>
    <w:rsid w:val="002B3539"/>
    <w:rsid w:val="002B399F"/>
    <w:rsid w:val="002B5FFB"/>
    <w:rsid w:val="002D0EE5"/>
    <w:rsid w:val="002D1EF8"/>
    <w:rsid w:val="002D4310"/>
    <w:rsid w:val="002D5418"/>
    <w:rsid w:val="002D566A"/>
    <w:rsid w:val="002D77AE"/>
    <w:rsid w:val="002E19A0"/>
    <w:rsid w:val="002E4593"/>
    <w:rsid w:val="002E652C"/>
    <w:rsid w:val="002E7BC9"/>
    <w:rsid w:val="002E7EEE"/>
    <w:rsid w:val="002F472B"/>
    <w:rsid w:val="002F590E"/>
    <w:rsid w:val="002F59F6"/>
    <w:rsid w:val="002F5B8D"/>
    <w:rsid w:val="002F5D6B"/>
    <w:rsid w:val="00311B42"/>
    <w:rsid w:val="00311EFD"/>
    <w:rsid w:val="00312415"/>
    <w:rsid w:val="00313E1E"/>
    <w:rsid w:val="00314E69"/>
    <w:rsid w:val="00314EFC"/>
    <w:rsid w:val="003228F9"/>
    <w:rsid w:val="003231E8"/>
    <w:rsid w:val="00323C5B"/>
    <w:rsid w:val="0032656B"/>
    <w:rsid w:val="003316A7"/>
    <w:rsid w:val="00331A22"/>
    <w:rsid w:val="003341CF"/>
    <w:rsid w:val="00336C3E"/>
    <w:rsid w:val="0034071E"/>
    <w:rsid w:val="00340B29"/>
    <w:rsid w:val="0034324D"/>
    <w:rsid w:val="00343B9E"/>
    <w:rsid w:val="00344896"/>
    <w:rsid w:val="0034504C"/>
    <w:rsid w:val="00350120"/>
    <w:rsid w:val="003504A4"/>
    <w:rsid w:val="00352CB7"/>
    <w:rsid w:val="00353992"/>
    <w:rsid w:val="00354599"/>
    <w:rsid w:val="0035515E"/>
    <w:rsid w:val="00355DD6"/>
    <w:rsid w:val="00356A20"/>
    <w:rsid w:val="00361FEE"/>
    <w:rsid w:val="00362BD0"/>
    <w:rsid w:val="00363162"/>
    <w:rsid w:val="00363C68"/>
    <w:rsid w:val="003640F5"/>
    <w:rsid w:val="00364513"/>
    <w:rsid w:val="00365CEC"/>
    <w:rsid w:val="00366510"/>
    <w:rsid w:val="00367DC0"/>
    <w:rsid w:val="00371E99"/>
    <w:rsid w:val="00374EE8"/>
    <w:rsid w:val="00377A4E"/>
    <w:rsid w:val="00380DA5"/>
    <w:rsid w:val="00381BF9"/>
    <w:rsid w:val="00384601"/>
    <w:rsid w:val="00393403"/>
    <w:rsid w:val="00396D0F"/>
    <w:rsid w:val="003971D9"/>
    <w:rsid w:val="003A4AE4"/>
    <w:rsid w:val="003A56FA"/>
    <w:rsid w:val="003A6BB9"/>
    <w:rsid w:val="003A70A8"/>
    <w:rsid w:val="003A73BD"/>
    <w:rsid w:val="003B166D"/>
    <w:rsid w:val="003B44F5"/>
    <w:rsid w:val="003B571C"/>
    <w:rsid w:val="003B5D03"/>
    <w:rsid w:val="003C0196"/>
    <w:rsid w:val="003C04F4"/>
    <w:rsid w:val="003C1064"/>
    <w:rsid w:val="003C6312"/>
    <w:rsid w:val="003C66E1"/>
    <w:rsid w:val="003C749D"/>
    <w:rsid w:val="003D64BE"/>
    <w:rsid w:val="003E2713"/>
    <w:rsid w:val="003E2835"/>
    <w:rsid w:val="003E428A"/>
    <w:rsid w:val="003F0F2B"/>
    <w:rsid w:val="003F17EC"/>
    <w:rsid w:val="003F2D46"/>
    <w:rsid w:val="003F4F05"/>
    <w:rsid w:val="0040089A"/>
    <w:rsid w:val="00411054"/>
    <w:rsid w:val="00416059"/>
    <w:rsid w:val="00421443"/>
    <w:rsid w:val="00422B60"/>
    <w:rsid w:val="00423781"/>
    <w:rsid w:val="00425446"/>
    <w:rsid w:val="00425E0D"/>
    <w:rsid w:val="00430510"/>
    <w:rsid w:val="00432853"/>
    <w:rsid w:val="00435353"/>
    <w:rsid w:val="004367CC"/>
    <w:rsid w:val="00441B99"/>
    <w:rsid w:val="00443CCA"/>
    <w:rsid w:val="00444ADE"/>
    <w:rsid w:val="00446480"/>
    <w:rsid w:val="00460699"/>
    <w:rsid w:val="00460C75"/>
    <w:rsid w:val="00464A20"/>
    <w:rsid w:val="00473C98"/>
    <w:rsid w:val="00473DB4"/>
    <w:rsid w:val="004757AB"/>
    <w:rsid w:val="0047692A"/>
    <w:rsid w:val="00476FD5"/>
    <w:rsid w:val="004928DA"/>
    <w:rsid w:val="004930B6"/>
    <w:rsid w:val="004944CE"/>
    <w:rsid w:val="00494DEA"/>
    <w:rsid w:val="004959F3"/>
    <w:rsid w:val="004A07CE"/>
    <w:rsid w:val="004A1D15"/>
    <w:rsid w:val="004A4AEC"/>
    <w:rsid w:val="004A5C36"/>
    <w:rsid w:val="004A5EE2"/>
    <w:rsid w:val="004B20D5"/>
    <w:rsid w:val="004B411D"/>
    <w:rsid w:val="004C02BE"/>
    <w:rsid w:val="004C2872"/>
    <w:rsid w:val="004C31E1"/>
    <w:rsid w:val="004C71E8"/>
    <w:rsid w:val="004D13DB"/>
    <w:rsid w:val="004D22A1"/>
    <w:rsid w:val="004D71B2"/>
    <w:rsid w:val="004E6569"/>
    <w:rsid w:val="004F0E49"/>
    <w:rsid w:val="004F1167"/>
    <w:rsid w:val="004F3C49"/>
    <w:rsid w:val="00506398"/>
    <w:rsid w:val="005130D1"/>
    <w:rsid w:val="005133EB"/>
    <w:rsid w:val="00513DF6"/>
    <w:rsid w:val="005178C4"/>
    <w:rsid w:val="00521002"/>
    <w:rsid w:val="00521F2E"/>
    <w:rsid w:val="00524B50"/>
    <w:rsid w:val="005265B3"/>
    <w:rsid w:val="00526E71"/>
    <w:rsid w:val="005304CF"/>
    <w:rsid w:val="00531736"/>
    <w:rsid w:val="00534251"/>
    <w:rsid w:val="00534E22"/>
    <w:rsid w:val="005353BB"/>
    <w:rsid w:val="00536F6E"/>
    <w:rsid w:val="00542354"/>
    <w:rsid w:val="005453BA"/>
    <w:rsid w:val="00547967"/>
    <w:rsid w:val="00554346"/>
    <w:rsid w:val="005559D4"/>
    <w:rsid w:val="00560A1B"/>
    <w:rsid w:val="005643CF"/>
    <w:rsid w:val="00567C19"/>
    <w:rsid w:val="005704D0"/>
    <w:rsid w:val="00575B14"/>
    <w:rsid w:val="0057661D"/>
    <w:rsid w:val="00580DAD"/>
    <w:rsid w:val="0058150B"/>
    <w:rsid w:val="005862D4"/>
    <w:rsid w:val="00591553"/>
    <w:rsid w:val="00591DFC"/>
    <w:rsid w:val="00594819"/>
    <w:rsid w:val="00595146"/>
    <w:rsid w:val="00595977"/>
    <w:rsid w:val="005A195B"/>
    <w:rsid w:val="005A38D2"/>
    <w:rsid w:val="005B1788"/>
    <w:rsid w:val="005B2FF6"/>
    <w:rsid w:val="005B61F0"/>
    <w:rsid w:val="005E3932"/>
    <w:rsid w:val="005E6C6A"/>
    <w:rsid w:val="005E6D4E"/>
    <w:rsid w:val="005E742C"/>
    <w:rsid w:val="005F3C21"/>
    <w:rsid w:val="005F4A3B"/>
    <w:rsid w:val="00602E7C"/>
    <w:rsid w:val="006058F3"/>
    <w:rsid w:val="00610B5B"/>
    <w:rsid w:val="00613DA8"/>
    <w:rsid w:val="00614007"/>
    <w:rsid w:val="00614DDB"/>
    <w:rsid w:val="0061631E"/>
    <w:rsid w:val="00623AF4"/>
    <w:rsid w:val="00625B45"/>
    <w:rsid w:val="006261F5"/>
    <w:rsid w:val="006357F5"/>
    <w:rsid w:val="006378A6"/>
    <w:rsid w:val="006465F0"/>
    <w:rsid w:val="00646C35"/>
    <w:rsid w:val="00647468"/>
    <w:rsid w:val="00653ED6"/>
    <w:rsid w:val="0065536C"/>
    <w:rsid w:val="00660125"/>
    <w:rsid w:val="006604DD"/>
    <w:rsid w:val="00662AB1"/>
    <w:rsid w:val="00662D04"/>
    <w:rsid w:val="0067151C"/>
    <w:rsid w:val="006771A2"/>
    <w:rsid w:val="0068016A"/>
    <w:rsid w:val="00680A3D"/>
    <w:rsid w:val="00683D77"/>
    <w:rsid w:val="00683F77"/>
    <w:rsid w:val="006876EF"/>
    <w:rsid w:val="006928C0"/>
    <w:rsid w:val="00692FFB"/>
    <w:rsid w:val="006954B6"/>
    <w:rsid w:val="006A01B9"/>
    <w:rsid w:val="006A1238"/>
    <w:rsid w:val="006A2612"/>
    <w:rsid w:val="006A51E2"/>
    <w:rsid w:val="006A6657"/>
    <w:rsid w:val="006B6B45"/>
    <w:rsid w:val="006B6EB3"/>
    <w:rsid w:val="006C4A2E"/>
    <w:rsid w:val="006C5033"/>
    <w:rsid w:val="006C5754"/>
    <w:rsid w:val="006D18B0"/>
    <w:rsid w:val="006D1D81"/>
    <w:rsid w:val="006D3A9E"/>
    <w:rsid w:val="006D3BE9"/>
    <w:rsid w:val="006D71C5"/>
    <w:rsid w:val="006E2C06"/>
    <w:rsid w:val="006E35EE"/>
    <w:rsid w:val="006E4238"/>
    <w:rsid w:val="006E6481"/>
    <w:rsid w:val="006E73CA"/>
    <w:rsid w:val="006F0332"/>
    <w:rsid w:val="006F27FD"/>
    <w:rsid w:val="006F2A81"/>
    <w:rsid w:val="006F31D9"/>
    <w:rsid w:val="00700A5B"/>
    <w:rsid w:val="00710D1B"/>
    <w:rsid w:val="0071437E"/>
    <w:rsid w:val="00715313"/>
    <w:rsid w:val="007155A0"/>
    <w:rsid w:val="00715C9E"/>
    <w:rsid w:val="007226E9"/>
    <w:rsid w:val="00722EF1"/>
    <w:rsid w:val="00725DDF"/>
    <w:rsid w:val="00726F33"/>
    <w:rsid w:val="007325F1"/>
    <w:rsid w:val="00733524"/>
    <w:rsid w:val="00736163"/>
    <w:rsid w:val="00736448"/>
    <w:rsid w:val="00736C01"/>
    <w:rsid w:val="007373EE"/>
    <w:rsid w:val="00737D3B"/>
    <w:rsid w:val="00741BC0"/>
    <w:rsid w:val="00745F3E"/>
    <w:rsid w:val="00746C41"/>
    <w:rsid w:val="0075059D"/>
    <w:rsid w:val="007571DA"/>
    <w:rsid w:val="00761FD5"/>
    <w:rsid w:val="00764FEC"/>
    <w:rsid w:val="00766D7F"/>
    <w:rsid w:val="00767338"/>
    <w:rsid w:val="0077025C"/>
    <w:rsid w:val="0077456F"/>
    <w:rsid w:val="0078126B"/>
    <w:rsid w:val="00785106"/>
    <w:rsid w:val="00785352"/>
    <w:rsid w:val="00792F05"/>
    <w:rsid w:val="00793DCA"/>
    <w:rsid w:val="0079407A"/>
    <w:rsid w:val="007A0802"/>
    <w:rsid w:val="007A0D24"/>
    <w:rsid w:val="007A6BF5"/>
    <w:rsid w:val="007B053A"/>
    <w:rsid w:val="007B1193"/>
    <w:rsid w:val="007B28D7"/>
    <w:rsid w:val="007B32EA"/>
    <w:rsid w:val="007B5045"/>
    <w:rsid w:val="007B56B6"/>
    <w:rsid w:val="007C42B7"/>
    <w:rsid w:val="007C65DC"/>
    <w:rsid w:val="007D0A62"/>
    <w:rsid w:val="007D0F8C"/>
    <w:rsid w:val="007D2B22"/>
    <w:rsid w:val="007D514C"/>
    <w:rsid w:val="007D5A39"/>
    <w:rsid w:val="007E400F"/>
    <w:rsid w:val="007E4F2A"/>
    <w:rsid w:val="007F39C5"/>
    <w:rsid w:val="007F7DEE"/>
    <w:rsid w:val="00802051"/>
    <w:rsid w:val="00804146"/>
    <w:rsid w:val="008136EB"/>
    <w:rsid w:val="00816CC1"/>
    <w:rsid w:val="00816F00"/>
    <w:rsid w:val="00824CEC"/>
    <w:rsid w:val="00825822"/>
    <w:rsid w:val="00826756"/>
    <w:rsid w:val="0082704E"/>
    <w:rsid w:val="0083171D"/>
    <w:rsid w:val="00835919"/>
    <w:rsid w:val="00837497"/>
    <w:rsid w:val="00844AEE"/>
    <w:rsid w:val="008451AF"/>
    <w:rsid w:val="00845709"/>
    <w:rsid w:val="00847915"/>
    <w:rsid w:val="00856AEF"/>
    <w:rsid w:val="00863F47"/>
    <w:rsid w:val="00864DDE"/>
    <w:rsid w:val="0086555E"/>
    <w:rsid w:val="008672E6"/>
    <w:rsid w:val="00870878"/>
    <w:rsid w:val="00871C6A"/>
    <w:rsid w:val="008765A3"/>
    <w:rsid w:val="0087676B"/>
    <w:rsid w:val="00883940"/>
    <w:rsid w:val="0089011C"/>
    <w:rsid w:val="00892CAC"/>
    <w:rsid w:val="0089412E"/>
    <w:rsid w:val="008957D6"/>
    <w:rsid w:val="00896778"/>
    <w:rsid w:val="008A033D"/>
    <w:rsid w:val="008A0760"/>
    <w:rsid w:val="008A14BC"/>
    <w:rsid w:val="008A2F1D"/>
    <w:rsid w:val="008A5C10"/>
    <w:rsid w:val="008A74BA"/>
    <w:rsid w:val="008B43E3"/>
    <w:rsid w:val="008B5362"/>
    <w:rsid w:val="008B75B2"/>
    <w:rsid w:val="008D37FD"/>
    <w:rsid w:val="008D452C"/>
    <w:rsid w:val="008D4695"/>
    <w:rsid w:val="008D4801"/>
    <w:rsid w:val="008E4734"/>
    <w:rsid w:val="008E5A69"/>
    <w:rsid w:val="008F0EEB"/>
    <w:rsid w:val="008F1D29"/>
    <w:rsid w:val="008F3B25"/>
    <w:rsid w:val="00900C6E"/>
    <w:rsid w:val="009025C0"/>
    <w:rsid w:val="00904501"/>
    <w:rsid w:val="00904EB9"/>
    <w:rsid w:val="00905693"/>
    <w:rsid w:val="00910D1E"/>
    <w:rsid w:val="009114AA"/>
    <w:rsid w:val="009133A5"/>
    <w:rsid w:val="0091511C"/>
    <w:rsid w:val="00917BB6"/>
    <w:rsid w:val="00924BFC"/>
    <w:rsid w:val="00927461"/>
    <w:rsid w:val="00935A39"/>
    <w:rsid w:val="00940E6D"/>
    <w:rsid w:val="009412AA"/>
    <w:rsid w:val="00943B55"/>
    <w:rsid w:val="00943FB9"/>
    <w:rsid w:val="00944857"/>
    <w:rsid w:val="009535F3"/>
    <w:rsid w:val="0095624E"/>
    <w:rsid w:val="00960303"/>
    <w:rsid w:val="0096195E"/>
    <w:rsid w:val="009637F8"/>
    <w:rsid w:val="0096473B"/>
    <w:rsid w:val="0096541F"/>
    <w:rsid w:val="0097021D"/>
    <w:rsid w:val="009730BD"/>
    <w:rsid w:val="009749AD"/>
    <w:rsid w:val="00976AE6"/>
    <w:rsid w:val="00980B41"/>
    <w:rsid w:val="00980DCB"/>
    <w:rsid w:val="00981A82"/>
    <w:rsid w:val="009828B7"/>
    <w:rsid w:val="00985A50"/>
    <w:rsid w:val="00986431"/>
    <w:rsid w:val="00991D81"/>
    <w:rsid w:val="00993EB6"/>
    <w:rsid w:val="009958C4"/>
    <w:rsid w:val="009B0DA8"/>
    <w:rsid w:val="009B34C0"/>
    <w:rsid w:val="009B3F6A"/>
    <w:rsid w:val="009B6AB8"/>
    <w:rsid w:val="009C1481"/>
    <w:rsid w:val="009C6228"/>
    <w:rsid w:val="009D54AE"/>
    <w:rsid w:val="009D6626"/>
    <w:rsid w:val="009E060B"/>
    <w:rsid w:val="009E1549"/>
    <w:rsid w:val="009E2D4C"/>
    <w:rsid w:val="009E3E0D"/>
    <w:rsid w:val="009E5A5E"/>
    <w:rsid w:val="009E7348"/>
    <w:rsid w:val="009F4E75"/>
    <w:rsid w:val="00A00226"/>
    <w:rsid w:val="00A05793"/>
    <w:rsid w:val="00A112CC"/>
    <w:rsid w:val="00A11B52"/>
    <w:rsid w:val="00A14E39"/>
    <w:rsid w:val="00A171AF"/>
    <w:rsid w:val="00A20175"/>
    <w:rsid w:val="00A21986"/>
    <w:rsid w:val="00A24369"/>
    <w:rsid w:val="00A26EDE"/>
    <w:rsid w:val="00A31B7C"/>
    <w:rsid w:val="00A33410"/>
    <w:rsid w:val="00A34685"/>
    <w:rsid w:val="00A36A55"/>
    <w:rsid w:val="00A37928"/>
    <w:rsid w:val="00A4110B"/>
    <w:rsid w:val="00A42248"/>
    <w:rsid w:val="00A42875"/>
    <w:rsid w:val="00A45A50"/>
    <w:rsid w:val="00A46C64"/>
    <w:rsid w:val="00A476B7"/>
    <w:rsid w:val="00A51F53"/>
    <w:rsid w:val="00A526ED"/>
    <w:rsid w:val="00A532F7"/>
    <w:rsid w:val="00A56999"/>
    <w:rsid w:val="00A62CA5"/>
    <w:rsid w:val="00A62E20"/>
    <w:rsid w:val="00A62EB1"/>
    <w:rsid w:val="00A6397C"/>
    <w:rsid w:val="00A65D22"/>
    <w:rsid w:val="00A70743"/>
    <w:rsid w:val="00A75ABE"/>
    <w:rsid w:val="00A7718E"/>
    <w:rsid w:val="00A80B5A"/>
    <w:rsid w:val="00A81B34"/>
    <w:rsid w:val="00A8432A"/>
    <w:rsid w:val="00A84CB5"/>
    <w:rsid w:val="00A85E41"/>
    <w:rsid w:val="00A86E03"/>
    <w:rsid w:val="00A87209"/>
    <w:rsid w:val="00A87C5B"/>
    <w:rsid w:val="00A90B4D"/>
    <w:rsid w:val="00A9136F"/>
    <w:rsid w:val="00A93A9C"/>
    <w:rsid w:val="00A93AF6"/>
    <w:rsid w:val="00A96C97"/>
    <w:rsid w:val="00AA065E"/>
    <w:rsid w:val="00AA603B"/>
    <w:rsid w:val="00AA607A"/>
    <w:rsid w:val="00AB1921"/>
    <w:rsid w:val="00AB1C0C"/>
    <w:rsid w:val="00AB4706"/>
    <w:rsid w:val="00AB539F"/>
    <w:rsid w:val="00AB5DC6"/>
    <w:rsid w:val="00AB6097"/>
    <w:rsid w:val="00AC0213"/>
    <w:rsid w:val="00AC0D62"/>
    <w:rsid w:val="00AC6081"/>
    <w:rsid w:val="00AC6CC8"/>
    <w:rsid w:val="00AC763B"/>
    <w:rsid w:val="00AD3F03"/>
    <w:rsid w:val="00AD46A9"/>
    <w:rsid w:val="00AD5369"/>
    <w:rsid w:val="00AD61FC"/>
    <w:rsid w:val="00AE1FB7"/>
    <w:rsid w:val="00AE2A08"/>
    <w:rsid w:val="00AE2A51"/>
    <w:rsid w:val="00AE5F92"/>
    <w:rsid w:val="00AF306E"/>
    <w:rsid w:val="00AF3C1C"/>
    <w:rsid w:val="00AF41F8"/>
    <w:rsid w:val="00AF43A7"/>
    <w:rsid w:val="00AF53D0"/>
    <w:rsid w:val="00AF5A8F"/>
    <w:rsid w:val="00AF64BA"/>
    <w:rsid w:val="00B00384"/>
    <w:rsid w:val="00B00ABB"/>
    <w:rsid w:val="00B03AE7"/>
    <w:rsid w:val="00B03EFD"/>
    <w:rsid w:val="00B05E59"/>
    <w:rsid w:val="00B128FF"/>
    <w:rsid w:val="00B13345"/>
    <w:rsid w:val="00B21F39"/>
    <w:rsid w:val="00B22BD2"/>
    <w:rsid w:val="00B23322"/>
    <w:rsid w:val="00B25D30"/>
    <w:rsid w:val="00B26496"/>
    <w:rsid w:val="00B3114F"/>
    <w:rsid w:val="00B32B95"/>
    <w:rsid w:val="00B36B3C"/>
    <w:rsid w:val="00B400FE"/>
    <w:rsid w:val="00B4322B"/>
    <w:rsid w:val="00B434F8"/>
    <w:rsid w:val="00B44CC7"/>
    <w:rsid w:val="00B474DF"/>
    <w:rsid w:val="00B4792A"/>
    <w:rsid w:val="00B5062B"/>
    <w:rsid w:val="00B52298"/>
    <w:rsid w:val="00B52AF5"/>
    <w:rsid w:val="00B52E2B"/>
    <w:rsid w:val="00B54687"/>
    <w:rsid w:val="00B54E2C"/>
    <w:rsid w:val="00B55B29"/>
    <w:rsid w:val="00B574B0"/>
    <w:rsid w:val="00B6036E"/>
    <w:rsid w:val="00B62FFE"/>
    <w:rsid w:val="00B64409"/>
    <w:rsid w:val="00B6505D"/>
    <w:rsid w:val="00B704B7"/>
    <w:rsid w:val="00B7214F"/>
    <w:rsid w:val="00B72159"/>
    <w:rsid w:val="00B76C12"/>
    <w:rsid w:val="00B77784"/>
    <w:rsid w:val="00B80455"/>
    <w:rsid w:val="00B804C8"/>
    <w:rsid w:val="00B82FF5"/>
    <w:rsid w:val="00B92E09"/>
    <w:rsid w:val="00B96563"/>
    <w:rsid w:val="00B9713B"/>
    <w:rsid w:val="00B9745F"/>
    <w:rsid w:val="00BA0F2B"/>
    <w:rsid w:val="00BA1572"/>
    <w:rsid w:val="00BA3356"/>
    <w:rsid w:val="00BA6E69"/>
    <w:rsid w:val="00BA7F60"/>
    <w:rsid w:val="00BB0277"/>
    <w:rsid w:val="00BB04C2"/>
    <w:rsid w:val="00BB59BF"/>
    <w:rsid w:val="00BB689B"/>
    <w:rsid w:val="00BB6F0C"/>
    <w:rsid w:val="00BB7350"/>
    <w:rsid w:val="00BC0C5C"/>
    <w:rsid w:val="00BC1002"/>
    <w:rsid w:val="00BC1856"/>
    <w:rsid w:val="00BD2F59"/>
    <w:rsid w:val="00BD5EFA"/>
    <w:rsid w:val="00BE0869"/>
    <w:rsid w:val="00BE6187"/>
    <w:rsid w:val="00BF5F96"/>
    <w:rsid w:val="00BF6E6F"/>
    <w:rsid w:val="00C05086"/>
    <w:rsid w:val="00C12970"/>
    <w:rsid w:val="00C1338A"/>
    <w:rsid w:val="00C166D4"/>
    <w:rsid w:val="00C20C02"/>
    <w:rsid w:val="00C244FB"/>
    <w:rsid w:val="00C25427"/>
    <w:rsid w:val="00C3053E"/>
    <w:rsid w:val="00C3435D"/>
    <w:rsid w:val="00C3464D"/>
    <w:rsid w:val="00C359A8"/>
    <w:rsid w:val="00C37461"/>
    <w:rsid w:val="00C37971"/>
    <w:rsid w:val="00C402FB"/>
    <w:rsid w:val="00C4192A"/>
    <w:rsid w:val="00C42DB1"/>
    <w:rsid w:val="00C43017"/>
    <w:rsid w:val="00C47510"/>
    <w:rsid w:val="00C5071F"/>
    <w:rsid w:val="00C5074D"/>
    <w:rsid w:val="00C5458D"/>
    <w:rsid w:val="00C62B22"/>
    <w:rsid w:val="00C64C47"/>
    <w:rsid w:val="00C66A81"/>
    <w:rsid w:val="00C74AEE"/>
    <w:rsid w:val="00C74F36"/>
    <w:rsid w:val="00C800C3"/>
    <w:rsid w:val="00C84B33"/>
    <w:rsid w:val="00C8621C"/>
    <w:rsid w:val="00C903CE"/>
    <w:rsid w:val="00C90713"/>
    <w:rsid w:val="00C916C7"/>
    <w:rsid w:val="00C91D87"/>
    <w:rsid w:val="00C92888"/>
    <w:rsid w:val="00C93815"/>
    <w:rsid w:val="00C97F6D"/>
    <w:rsid w:val="00CA2A19"/>
    <w:rsid w:val="00CA33A3"/>
    <w:rsid w:val="00CB0A36"/>
    <w:rsid w:val="00CB5140"/>
    <w:rsid w:val="00CB6A8A"/>
    <w:rsid w:val="00CC04CB"/>
    <w:rsid w:val="00CC0AE4"/>
    <w:rsid w:val="00CC1F28"/>
    <w:rsid w:val="00CC3EFC"/>
    <w:rsid w:val="00CD10C4"/>
    <w:rsid w:val="00CD2B85"/>
    <w:rsid w:val="00CD4FD6"/>
    <w:rsid w:val="00CD670D"/>
    <w:rsid w:val="00CD7191"/>
    <w:rsid w:val="00CE18A6"/>
    <w:rsid w:val="00CE1FA7"/>
    <w:rsid w:val="00CE2C44"/>
    <w:rsid w:val="00CE5C44"/>
    <w:rsid w:val="00CE6841"/>
    <w:rsid w:val="00CF0C32"/>
    <w:rsid w:val="00CF434D"/>
    <w:rsid w:val="00CF5C8D"/>
    <w:rsid w:val="00CF619B"/>
    <w:rsid w:val="00D04A72"/>
    <w:rsid w:val="00D0608F"/>
    <w:rsid w:val="00D16C59"/>
    <w:rsid w:val="00D1785E"/>
    <w:rsid w:val="00D2059D"/>
    <w:rsid w:val="00D21239"/>
    <w:rsid w:val="00D23B0F"/>
    <w:rsid w:val="00D24605"/>
    <w:rsid w:val="00D24A31"/>
    <w:rsid w:val="00D27D96"/>
    <w:rsid w:val="00D37BC8"/>
    <w:rsid w:val="00D40939"/>
    <w:rsid w:val="00D4128B"/>
    <w:rsid w:val="00D43A9D"/>
    <w:rsid w:val="00D52D8F"/>
    <w:rsid w:val="00D6245C"/>
    <w:rsid w:val="00D637D6"/>
    <w:rsid w:val="00D63C03"/>
    <w:rsid w:val="00D64EF3"/>
    <w:rsid w:val="00D65871"/>
    <w:rsid w:val="00D65EAE"/>
    <w:rsid w:val="00D70BB3"/>
    <w:rsid w:val="00D70F9A"/>
    <w:rsid w:val="00D710A7"/>
    <w:rsid w:val="00D71D76"/>
    <w:rsid w:val="00D74DD3"/>
    <w:rsid w:val="00D75D2F"/>
    <w:rsid w:val="00D7657D"/>
    <w:rsid w:val="00D8157E"/>
    <w:rsid w:val="00D84414"/>
    <w:rsid w:val="00D853B9"/>
    <w:rsid w:val="00D90FC3"/>
    <w:rsid w:val="00D97315"/>
    <w:rsid w:val="00D97409"/>
    <w:rsid w:val="00DA0437"/>
    <w:rsid w:val="00DA140F"/>
    <w:rsid w:val="00DA149F"/>
    <w:rsid w:val="00DA7516"/>
    <w:rsid w:val="00DB00CF"/>
    <w:rsid w:val="00DB12FA"/>
    <w:rsid w:val="00DB66C2"/>
    <w:rsid w:val="00DB78D1"/>
    <w:rsid w:val="00DC10E1"/>
    <w:rsid w:val="00DC1123"/>
    <w:rsid w:val="00DC1A6C"/>
    <w:rsid w:val="00DC269A"/>
    <w:rsid w:val="00DC4086"/>
    <w:rsid w:val="00DC450A"/>
    <w:rsid w:val="00DC5B0C"/>
    <w:rsid w:val="00DC7273"/>
    <w:rsid w:val="00DD46A8"/>
    <w:rsid w:val="00DD5BDD"/>
    <w:rsid w:val="00DD6C79"/>
    <w:rsid w:val="00DE5BFE"/>
    <w:rsid w:val="00DE5FB3"/>
    <w:rsid w:val="00DF0B1C"/>
    <w:rsid w:val="00DF427B"/>
    <w:rsid w:val="00E00307"/>
    <w:rsid w:val="00E01BEA"/>
    <w:rsid w:val="00E030FF"/>
    <w:rsid w:val="00E1497F"/>
    <w:rsid w:val="00E2221B"/>
    <w:rsid w:val="00E23DC4"/>
    <w:rsid w:val="00E26E21"/>
    <w:rsid w:val="00E30D0D"/>
    <w:rsid w:val="00E3176F"/>
    <w:rsid w:val="00E34E78"/>
    <w:rsid w:val="00E37B54"/>
    <w:rsid w:val="00E4282B"/>
    <w:rsid w:val="00E433F2"/>
    <w:rsid w:val="00E438E8"/>
    <w:rsid w:val="00E43A9D"/>
    <w:rsid w:val="00E465A6"/>
    <w:rsid w:val="00E46C76"/>
    <w:rsid w:val="00E502C5"/>
    <w:rsid w:val="00E50ABF"/>
    <w:rsid w:val="00E51A32"/>
    <w:rsid w:val="00E60E6D"/>
    <w:rsid w:val="00E63976"/>
    <w:rsid w:val="00E65DAB"/>
    <w:rsid w:val="00E71E65"/>
    <w:rsid w:val="00E728D1"/>
    <w:rsid w:val="00E73470"/>
    <w:rsid w:val="00E73A68"/>
    <w:rsid w:val="00E73FE9"/>
    <w:rsid w:val="00E77247"/>
    <w:rsid w:val="00E7768A"/>
    <w:rsid w:val="00E77EB8"/>
    <w:rsid w:val="00E86710"/>
    <w:rsid w:val="00E87657"/>
    <w:rsid w:val="00E9128E"/>
    <w:rsid w:val="00E91BDB"/>
    <w:rsid w:val="00E92178"/>
    <w:rsid w:val="00E931A6"/>
    <w:rsid w:val="00E939F7"/>
    <w:rsid w:val="00EA26F1"/>
    <w:rsid w:val="00EB1667"/>
    <w:rsid w:val="00EB1EED"/>
    <w:rsid w:val="00EB6584"/>
    <w:rsid w:val="00EC30EE"/>
    <w:rsid w:val="00ED3ECD"/>
    <w:rsid w:val="00ED6BFD"/>
    <w:rsid w:val="00ED6E98"/>
    <w:rsid w:val="00ED6F66"/>
    <w:rsid w:val="00EE1EC7"/>
    <w:rsid w:val="00EE3F7B"/>
    <w:rsid w:val="00EE66AE"/>
    <w:rsid w:val="00EE6C37"/>
    <w:rsid w:val="00EF5793"/>
    <w:rsid w:val="00F0219E"/>
    <w:rsid w:val="00F032F2"/>
    <w:rsid w:val="00F040DA"/>
    <w:rsid w:val="00F12B97"/>
    <w:rsid w:val="00F13109"/>
    <w:rsid w:val="00F162DA"/>
    <w:rsid w:val="00F27764"/>
    <w:rsid w:val="00F30426"/>
    <w:rsid w:val="00F31B11"/>
    <w:rsid w:val="00F31CE0"/>
    <w:rsid w:val="00F32741"/>
    <w:rsid w:val="00F33508"/>
    <w:rsid w:val="00F34138"/>
    <w:rsid w:val="00F3686B"/>
    <w:rsid w:val="00F36D7C"/>
    <w:rsid w:val="00F37992"/>
    <w:rsid w:val="00F37A7B"/>
    <w:rsid w:val="00F40594"/>
    <w:rsid w:val="00F46DED"/>
    <w:rsid w:val="00F46E41"/>
    <w:rsid w:val="00F5003D"/>
    <w:rsid w:val="00F5078E"/>
    <w:rsid w:val="00F53289"/>
    <w:rsid w:val="00F533F2"/>
    <w:rsid w:val="00F537A9"/>
    <w:rsid w:val="00F54559"/>
    <w:rsid w:val="00F60B28"/>
    <w:rsid w:val="00F61AA1"/>
    <w:rsid w:val="00F65801"/>
    <w:rsid w:val="00F72260"/>
    <w:rsid w:val="00F72B82"/>
    <w:rsid w:val="00F751E0"/>
    <w:rsid w:val="00F819EF"/>
    <w:rsid w:val="00F82864"/>
    <w:rsid w:val="00F83166"/>
    <w:rsid w:val="00F83C1D"/>
    <w:rsid w:val="00F90E7E"/>
    <w:rsid w:val="00F933D6"/>
    <w:rsid w:val="00F979F1"/>
    <w:rsid w:val="00FA6A40"/>
    <w:rsid w:val="00FB617D"/>
    <w:rsid w:val="00FB7437"/>
    <w:rsid w:val="00FB7BC3"/>
    <w:rsid w:val="00FC20C7"/>
    <w:rsid w:val="00FC33C8"/>
    <w:rsid w:val="00FD1D17"/>
    <w:rsid w:val="00FE4651"/>
    <w:rsid w:val="00FE6D61"/>
    <w:rsid w:val="00FF215F"/>
    <w:rsid w:val="00FF3F1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78D98"/>
  <w15:docId w15:val="{74307917-BC41-43B6-87C1-4CE40D723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59D"/>
    <w:pPr>
      <w:spacing w:after="200" w:line="280" w:lineRule="atLeast"/>
    </w:pPr>
    <w:rPr>
      <w:sz w:val="20"/>
    </w:rPr>
  </w:style>
  <w:style w:type="paragraph" w:styleId="Overskrift1">
    <w:name w:val="heading 1"/>
    <w:basedOn w:val="Normal"/>
    <w:next w:val="Normal"/>
    <w:link w:val="Overskrift1Tegn"/>
    <w:uiPriority w:val="9"/>
    <w:qFormat/>
    <w:rsid w:val="00764F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2059D"/>
    <w:pPr>
      <w:spacing w:after="240" w:line="276" w:lineRule="auto"/>
      <w:outlineLvl w:val="1"/>
    </w:pPr>
    <w:rPr>
      <w:rFonts w:ascii="Calibri" w:hAnsi="Calibri" w:cs="Calibri"/>
      <w:sz w:val="36"/>
      <w:szCs w:val="36"/>
    </w:rPr>
  </w:style>
  <w:style w:type="paragraph" w:styleId="Overskrift3">
    <w:name w:val="heading 3"/>
    <w:basedOn w:val="Normal"/>
    <w:next w:val="Normal"/>
    <w:link w:val="Overskrift3Tegn"/>
    <w:uiPriority w:val="9"/>
    <w:unhideWhenUsed/>
    <w:qFormat/>
    <w:rsid w:val="00D2059D"/>
    <w:pPr>
      <w:spacing w:after="240" w:line="276" w:lineRule="auto"/>
      <w:outlineLvl w:val="2"/>
    </w:pPr>
    <w:rPr>
      <w:rFonts w:ascii="Calibri" w:hAnsi="Calibri" w:cs="Calibri"/>
      <w:i/>
      <w:iCs/>
      <w:sz w:val="28"/>
      <w:szCs w:val="28"/>
    </w:rPr>
  </w:style>
  <w:style w:type="paragraph" w:styleId="Overskrift4">
    <w:name w:val="heading 4"/>
    <w:basedOn w:val="Normal"/>
    <w:next w:val="Normal"/>
    <w:link w:val="Overskrift4Tegn"/>
    <w:uiPriority w:val="9"/>
    <w:semiHidden/>
    <w:unhideWhenUsed/>
    <w:qFormat/>
    <w:rsid w:val="00764FE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64FEC"/>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764FEC"/>
    <w:pPr>
      <w:keepNext/>
      <w:keepLines/>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764FE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764F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64FE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3059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30597"/>
  </w:style>
  <w:style w:type="paragraph" w:styleId="Sidefod">
    <w:name w:val="footer"/>
    <w:basedOn w:val="Normal"/>
    <w:link w:val="SidefodTegn"/>
    <w:uiPriority w:val="99"/>
    <w:unhideWhenUsed/>
    <w:rsid w:val="0003059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30597"/>
  </w:style>
  <w:style w:type="character" w:customStyle="1" w:styleId="Overskrift2Tegn">
    <w:name w:val="Overskrift 2 Tegn"/>
    <w:basedOn w:val="Standardskrifttypeiafsnit"/>
    <w:link w:val="Overskrift2"/>
    <w:uiPriority w:val="9"/>
    <w:rsid w:val="00D2059D"/>
    <w:rPr>
      <w:rFonts w:ascii="Calibri" w:hAnsi="Calibri" w:cs="Calibri"/>
      <w:sz w:val="36"/>
      <w:szCs w:val="36"/>
    </w:rPr>
  </w:style>
  <w:style w:type="character" w:customStyle="1" w:styleId="Overskrift3Tegn">
    <w:name w:val="Overskrift 3 Tegn"/>
    <w:basedOn w:val="Standardskrifttypeiafsnit"/>
    <w:link w:val="Overskrift3"/>
    <w:uiPriority w:val="9"/>
    <w:rsid w:val="00D2059D"/>
    <w:rPr>
      <w:rFonts w:ascii="Calibri" w:hAnsi="Calibri" w:cs="Calibri"/>
      <w:i/>
      <w:iCs/>
      <w:sz w:val="28"/>
      <w:szCs w:val="28"/>
    </w:rPr>
  </w:style>
  <w:style w:type="paragraph" w:styleId="Listeafsnit">
    <w:name w:val="List Paragraph"/>
    <w:basedOn w:val="Normal"/>
    <w:uiPriority w:val="34"/>
    <w:qFormat/>
    <w:rsid w:val="00D2059D"/>
    <w:pPr>
      <w:ind w:left="720"/>
      <w:contextualSpacing/>
    </w:pPr>
    <w:rPr>
      <w:sz w:val="18"/>
    </w:rPr>
  </w:style>
  <w:style w:type="character" w:styleId="Hyperlink">
    <w:name w:val="Hyperlink"/>
    <w:basedOn w:val="Standardskrifttypeiafsnit"/>
    <w:uiPriority w:val="99"/>
    <w:unhideWhenUsed/>
    <w:rsid w:val="00D2059D"/>
    <w:rPr>
      <w:color w:val="0563C1" w:themeColor="hyperlink"/>
      <w:u w:val="single"/>
    </w:rPr>
  </w:style>
  <w:style w:type="table" w:styleId="Tabel-Gitter">
    <w:name w:val="Table Grid"/>
    <w:basedOn w:val="Tabel-Normal"/>
    <w:uiPriority w:val="39"/>
    <w:rsid w:val="00D2059D"/>
    <w:pPr>
      <w:spacing w:after="0" w:line="240" w:lineRule="auto"/>
    </w:pPr>
    <w:rPr>
      <w:rFonts w:ascii="Arial" w:eastAsia="Arial" w:hAnsi="Arial" w:cs="Arial"/>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59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fsenderadresse">
    <w:name w:val="envelope return"/>
    <w:basedOn w:val="Normal"/>
    <w:uiPriority w:val="99"/>
    <w:semiHidden/>
    <w:unhideWhenUsed/>
    <w:rsid w:val="00764FEC"/>
    <w:pPr>
      <w:spacing w:after="0"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764FEC"/>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764FEC"/>
    <w:rPr>
      <w:rFonts w:ascii="Consolas" w:hAnsi="Consolas"/>
      <w:sz w:val="21"/>
      <w:szCs w:val="21"/>
    </w:rPr>
  </w:style>
  <w:style w:type="paragraph" w:styleId="Bibliografi">
    <w:name w:val="Bibliography"/>
    <w:basedOn w:val="Normal"/>
    <w:next w:val="Normal"/>
    <w:uiPriority w:val="37"/>
    <w:semiHidden/>
    <w:unhideWhenUsed/>
    <w:rsid w:val="00764FEC"/>
  </w:style>
  <w:style w:type="paragraph" w:styleId="Billedtekst">
    <w:name w:val="caption"/>
    <w:basedOn w:val="Normal"/>
    <w:next w:val="Normal"/>
    <w:uiPriority w:val="35"/>
    <w:semiHidden/>
    <w:unhideWhenUsed/>
    <w:qFormat/>
    <w:rsid w:val="00764FEC"/>
    <w:pPr>
      <w:spacing w:line="240" w:lineRule="auto"/>
    </w:pPr>
    <w:rPr>
      <w:i/>
      <w:iCs/>
      <w:color w:val="44546A" w:themeColor="text2"/>
      <w:sz w:val="18"/>
      <w:szCs w:val="18"/>
    </w:rPr>
  </w:style>
  <w:style w:type="paragraph" w:styleId="Bloktekst">
    <w:name w:val="Block Text"/>
    <w:basedOn w:val="Normal"/>
    <w:uiPriority w:val="99"/>
    <w:semiHidden/>
    <w:unhideWhenUsed/>
    <w:rsid w:val="00764F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revhoved">
    <w:name w:val="Message Header"/>
    <w:basedOn w:val="Normal"/>
    <w:link w:val="BrevhovedTegn"/>
    <w:uiPriority w:val="99"/>
    <w:semiHidden/>
    <w:unhideWhenUsed/>
    <w:rsid w:val="00764FE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764FEC"/>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764FEC"/>
    <w:pPr>
      <w:spacing w:after="120"/>
    </w:pPr>
  </w:style>
  <w:style w:type="character" w:customStyle="1" w:styleId="BrdtekstTegn">
    <w:name w:val="Brødtekst Tegn"/>
    <w:basedOn w:val="Standardskrifttypeiafsnit"/>
    <w:link w:val="Brdtekst"/>
    <w:uiPriority w:val="99"/>
    <w:semiHidden/>
    <w:rsid w:val="00764FEC"/>
    <w:rPr>
      <w:sz w:val="20"/>
    </w:rPr>
  </w:style>
  <w:style w:type="paragraph" w:styleId="Brdtekst-frstelinjeindrykning1">
    <w:name w:val="Body Text First Indent"/>
    <w:basedOn w:val="Brdtekst"/>
    <w:link w:val="Brdtekst-frstelinjeindrykning1Tegn"/>
    <w:uiPriority w:val="99"/>
    <w:semiHidden/>
    <w:unhideWhenUsed/>
    <w:rsid w:val="00764FEC"/>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764FEC"/>
    <w:rPr>
      <w:sz w:val="20"/>
    </w:rPr>
  </w:style>
  <w:style w:type="paragraph" w:styleId="Brdtekstindrykning">
    <w:name w:val="Body Text Indent"/>
    <w:basedOn w:val="Normal"/>
    <w:link w:val="BrdtekstindrykningTegn"/>
    <w:uiPriority w:val="99"/>
    <w:semiHidden/>
    <w:unhideWhenUsed/>
    <w:rsid w:val="00764FEC"/>
    <w:pPr>
      <w:spacing w:after="120"/>
      <w:ind w:left="283"/>
    </w:pPr>
  </w:style>
  <w:style w:type="character" w:customStyle="1" w:styleId="BrdtekstindrykningTegn">
    <w:name w:val="Brødtekstindrykning Tegn"/>
    <w:basedOn w:val="Standardskrifttypeiafsnit"/>
    <w:link w:val="Brdtekstindrykning"/>
    <w:uiPriority w:val="99"/>
    <w:semiHidden/>
    <w:rsid w:val="00764FEC"/>
    <w:rPr>
      <w:sz w:val="20"/>
    </w:rPr>
  </w:style>
  <w:style w:type="paragraph" w:styleId="Brdtekst-frstelinjeindrykning2">
    <w:name w:val="Body Text First Indent 2"/>
    <w:basedOn w:val="Brdtekstindrykning"/>
    <w:link w:val="Brdtekst-frstelinjeindrykning2Tegn"/>
    <w:uiPriority w:val="99"/>
    <w:semiHidden/>
    <w:unhideWhenUsed/>
    <w:rsid w:val="00764FEC"/>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764FEC"/>
    <w:rPr>
      <w:sz w:val="20"/>
    </w:rPr>
  </w:style>
  <w:style w:type="paragraph" w:styleId="Brdtekst2">
    <w:name w:val="Body Text 2"/>
    <w:basedOn w:val="Normal"/>
    <w:link w:val="Brdtekst2Tegn"/>
    <w:uiPriority w:val="99"/>
    <w:semiHidden/>
    <w:unhideWhenUsed/>
    <w:rsid w:val="00764FEC"/>
    <w:pPr>
      <w:spacing w:after="120" w:line="480" w:lineRule="auto"/>
    </w:pPr>
  </w:style>
  <w:style w:type="character" w:customStyle="1" w:styleId="Brdtekst2Tegn">
    <w:name w:val="Brødtekst 2 Tegn"/>
    <w:basedOn w:val="Standardskrifttypeiafsnit"/>
    <w:link w:val="Brdtekst2"/>
    <w:uiPriority w:val="99"/>
    <w:semiHidden/>
    <w:rsid w:val="00764FEC"/>
    <w:rPr>
      <w:sz w:val="20"/>
    </w:rPr>
  </w:style>
  <w:style w:type="paragraph" w:styleId="Brdtekst3">
    <w:name w:val="Body Text 3"/>
    <w:basedOn w:val="Normal"/>
    <w:link w:val="Brdtekst3Tegn"/>
    <w:uiPriority w:val="99"/>
    <w:semiHidden/>
    <w:unhideWhenUsed/>
    <w:rsid w:val="00764FEC"/>
    <w:pPr>
      <w:spacing w:after="120"/>
    </w:pPr>
    <w:rPr>
      <w:sz w:val="16"/>
      <w:szCs w:val="16"/>
    </w:rPr>
  </w:style>
  <w:style w:type="character" w:customStyle="1" w:styleId="Brdtekst3Tegn">
    <w:name w:val="Brødtekst 3 Tegn"/>
    <w:basedOn w:val="Standardskrifttypeiafsnit"/>
    <w:link w:val="Brdtekst3"/>
    <w:uiPriority w:val="99"/>
    <w:semiHidden/>
    <w:rsid w:val="00764FEC"/>
    <w:rPr>
      <w:sz w:val="16"/>
      <w:szCs w:val="16"/>
    </w:rPr>
  </w:style>
  <w:style w:type="paragraph" w:styleId="Brdtekstindrykning2">
    <w:name w:val="Body Text Indent 2"/>
    <w:basedOn w:val="Normal"/>
    <w:link w:val="Brdtekstindrykning2Tegn"/>
    <w:uiPriority w:val="99"/>
    <w:semiHidden/>
    <w:unhideWhenUsed/>
    <w:rsid w:val="00764FE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764FEC"/>
    <w:rPr>
      <w:sz w:val="20"/>
    </w:rPr>
  </w:style>
  <w:style w:type="paragraph" w:styleId="Brdtekstindrykning3">
    <w:name w:val="Body Text Indent 3"/>
    <w:basedOn w:val="Normal"/>
    <w:link w:val="Brdtekstindrykning3Tegn"/>
    <w:uiPriority w:val="99"/>
    <w:semiHidden/>
    <w:unhideWhenUsed/>
    <w:rsid w:val="00764FE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764FEC"/>
    <w:rPr>
      <w:sz w:val="16"/>
      <w:szCs w:val="16"/>
    </w:rPr>
  </w:style>
  <w:style w:type="paragraph" w:styleId="Citat">
    <w:name w:val="Quote"/>
    <w:basedOn w:val="Normal"/>
    <w:next w:val="Normal"/>
    <w:link w:val="CitatTegn"/>
    <w:uiPriority w:val="29"/>
    <w:qFormat/>
    <w:rsid w:val="00764FEC"/>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764FEC"/>
    <w:rPr>
      <w:i/>
      <w:iCs/>
      <w:color w:val="404040" w:themeColor="text1" w:themeTint="BF"/>
      <w:sz w:val="20"/>
    </w:rPr>
  </w:style>
  <w:style w:type="paragraph" w:styleId="Citatoverskrift">
    <w:name w:val="toa heading"/>
    <w:basedOn w:val="Normal"/>
    <w:next w:val="Normal"/>
    <w:uiPriority w:val="99"/>
    <w:semiHidden/>
    <w:unhideWhenUsed/>
    <w:rsid w:val="00764FE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764FEC"/>
    <w:pPr>
      <w:spacing w:after="0"/>
      <w:ind w:left="200" w:hanging="200"/>
    </w:pPr>
  </w:style>
  <w:style w:type="paragraph" w:styleId="Dato">
    <w:name w:val="Date"/>
    <w:basedOn w:val="Normal"/>
    <w:next w:val="Normal"/>
    <w:link w:val="DatoTegn"/>
    <w:uiPriority w:val="99"/>
    <w:semiHidden/>
    <w:unhideWhenUsed/>
    <w:rsid w:val="00764FEC"/>
  </w:style>
  <w:style w:type="character" w:customStyle="1" w:styleId="DatoTegn">
    <w:name w:val="Dato Tegn"/>
    <w:basedOn w:val="Standardskrifttypeiafsnit"/>
    <w:link w:val="Dato"/>
    <w:uiPriority w:val="99"/>
    <w:semiHidden/>
    <w:rsid w:val="00764FEC"/>
    <w:rPr>
      <w:sz w:val="20"/>
    </w:rPr>
  </w:style>
  <w:style w:type="paragraph" w:styleId="Dokumentoversigt">
    <w:name w:val="Document Map"/>
    <w:basedOn w:val="Normal"/>
    <w:link w:val="DokumentoversigtTegn"/>
    <w:uiPriority w:val="99"/>
    <w:semiHidden/>
    <w:unhideWhenUsed/>
    <w:rsid w:val="00764FEC"/>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764FEC"/>
    <w:rPr>
      <w:rFonts w:ascii="Segoe UI" w:hAnsi="Segoe UI" w:cs="Segoe UI"/>
      <w:sz w:val="16"/>
      <w:szCs w:val="16"/>
    </w:rPr>
  </w:style>
  <w:style w:type="paragraph" w:styleId="Fodnotetekst">
    <w:name w:val="footnote text"/>
    <w:basedOn w:val="Normal"/>
    <w:link w:val="FodnotetekstTegn"/>
    <w:uiPriority w:val="99"/>
    <w:unhideWhenUsed/>
    <w:rsid w:val="00764FEC"/>
    <w:pPr>
      <w:spacing w:after="0" w:line="240" w:lineRule="auto"/>
    </w:pPr>
    <w:rPr>
      <w:szCs w:val="20"/>
    </w:rPr>
  </w:style>
  <w:style w:type="character" w:customStyle="1" w:styleId="FodnotetekstTegn">
    <w:name w:val="Fodnotetekst Tegn"/>
    <w:basedOn w:val="Standardskrifttypeiafsnit"/>
    <w:link w:val="Fodnotetekst"/>
    <w:uiPriority w:val="99"/>
    <w:rsid w:val="00764FEC"/>
    <w:rPr>
      <w:sz w:val="20"/>
      <w:szCs w:val="20"/>
    </w:rPr>
  </w:style>
  <w:style w:type="paragraph" w:styleId="FormateretHTML">
    <w:name w:val="HTML Preformatted"/>
    <w:basedOn w:val="Normal"/>
    <w:link w:val="FormateretHTMLTegn"/>
    <w:uiPriority w:val="99"/>
    <w:semiHidden/>
    <w:unhideWhenUsed/>
    <w:rsid w:val="00764FEC"/>
    <w:pPr>
      <w:spacing w:after="0"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764FEC"/>
    <w:rPr>
      <w:rFonts w:ascii="Consolas" w:hAnsi="Consolas"/>
      <w:sz w:val="20"/>
      <w:szCs w:val="20"/>
    </w:rPr>
  </w:style>
  <w:style w:type="paragraph" w:styleId="HTML-adresse">
    <w:name w:val="HTML Address"/>
    <w:basedOn w:val="Normal"/>
    <w:link w:val="HTML-adresseTegn"/>
    <w:uiPriority w:val="99"/>
    <w:semiHidden/>
    <w:unhideWhenUsed/>
    <w:rsid w:val="00764FEC"/>
    <w:pPr>
      <w:spacing w:after="0" w:line="240" w:lineRule="auto"/>
    </w:pPr>
    <w:rPr>
      <w:i/>
      <w:iCs/>
    </w:rPr>
  </w:style>
  <w:style w:type="character" w:customStyle="1" w:styleId="HTML-adresseTegn">
    <w:name w:val="HTML-adresse Tegn"/>
    <w:basedOn w:val="Standardskrifttypeiafsnit"/>
    <w:link w:val="HTML-adresse"/>
    <w:uiPriority w:val="99"/>
    <w:semiHidden/>
    <w:rsid w:val="00764FEC"/>
    <w:rPr>
      <w:i/>
      <w:iCs/>
      <w:sz w:val="20"/>
    </w:rPr>
  </w:style>
  <w:style w:type="paragraph" w:styleId="Indeks1">
    <w:name w:val="index 1"/>
    <w:basedOn w:val="Normal"/>
    <w:next w:val="Normal"/>
    <w:autoRedefine/>
    <w:uiPriority w:val="99"/>
    <w:semiHidden/>
    <w:unhideWhenUsed/>
    <w:rsid w:val="00764FEC"/>
    <w:pPr>
      <w:spacing w:after="0" w:line="240" w:lineRule="auto"/>
      <w:ind w:left="200" w:hanging="200"/>
    </w:pPr>
  </w:style>
  <w:style w:type="paragraph" w:styleId="Indeks2">
    <w:name w:val="index 2"/>
    <w:basedOn w:val="Normal"/>
    <w:next w:val="Normal"/>
    <w:autoRedefine/>
    <w:uiPriority w:val="99"/>
    <w:semiHidden/>
    <w:unhideWhenUsed/>
    <w:rsid w:val="00764FEC"/>
    <w:pPr>
      <w:spacing w:after="0" w:line="240" w:lineRule="auto"/>
      <w:ind w:left="400" w:hanging="200"/>
    </w:pPr>
  </w:style>
  <w:style w:type="paragraph" w:styleId="Indeks3">
    <w:name w:val="index 3"/>
    <w:basedOn w:val="Normal"/>
    <w:next w:val="Normal"/>
    <w:autoRedefine/>
    <w:uiPriority w:val="99"/>
    <w:semiHidden/>
    <w:unhideWhenUsed/>
    <w:rsid w:val="00764FEC"/>
    <w:pPr>
      <w:spacing w:after="0" w:line="240" w:lineRule="auto"/>
      <w:ind w:left="600" w:hanging="200"/>
    </w:pPr>
  </w:style>
  <w:style w:type="paragraph" w:styleId="Indeks4">
    <w:name w:val="index 4"/>
    <w:basedOn w:val="Normal"/>
    <w:next w:val="Normal"/>
    <w:autoRedefine/>
    <w:uiPriority w:val="99"/>
    <w:semiHidden/>
    <w:unhideWhenUsed/>
    <w:rsid w:val="00764FEC"/>
    <w:pPr>
      <w:spacing w:after="0" w:line="240" w:lineRule="auto"/>
      <w:ind w:left="800" w:hanging="200"/>
    </w:pPr>
  </w:style>
  <w:style w:type="paragraph" w:styleId="Indeks5">
    <w:name w:val="index 5"/>
    <w:basedOn w:val="Normal"/>
    <w:next w:val="Normal"/>
    <w:autoRedefine/>
    <w:uiPriority w:val="99"/>
    <w:semiHidden/>
    <w:unhideWhenUsed/>
    <w:rsid w:val="00764FEC"/>
    <w:pPr>
      <w:spacing w:after="0" w:line="240" w:lineRule="auto"/>
      <w:ind w:left="1000" w:hanging="200"/>
    </w:pPr>
  </w:style>
  <w:style w:type="paragraph" w:styleId="Indeks6">
    <w:name w:val="index 6"/>
    <w:basedOn w:val="Normal"/>
    <w:next w:val="Normal"/>
    <w:autoRedefine/>
    <w:uiPriority w:val="99"/>
    <w:semiHidden/>
    <w:unhideWhenUsed/>
    <w:rsid w:val="00764FEC"/>
    <w:pPr>
      <w:spacing w:after="0" w:line="240" w:lineRule="auto"/>
      <w:ind w:left="1200" w:hanging="200"/>
    </w:pPr>
  </w:style>
  <w:style w:type="paragraph" w:styleId="Indeks7">
    <w:name w:val="index 7"/>
    <w:basedOn w:val="Normal"/>
    <w:next w:val="Normal"/>
    <w:autoRedefine/>
    <w:uiPriority w:val="99"/>
    <w:semiHidden/>
    <w:unhideWhenUsed/>
    <w:rsid w:val="00764FEC"/>
    <w:pPr>
      <w:spacing w:after="0" w:line="240" w:lineRule="auto"/>
      <w:ind w:left="1400" w:hanging="200"/>
    </w:pPr>
  </w:style>
  <w:style w:type="paragraph" w:styleId="Indeks8">
    <w:name w:val="index 8"/>
    <w:basedOn w:val="Normal"/>
    <w:next w:val="Normal"/>
    <w:autoRedefine/>
    <w:uiPriority w:val="99"/>
    <w:semiHidden/>
    <w:unhideWhenUsed/>
    <w:rsid w:val="00764FEC"/>
    <w:pPr>
      <w:spacing w:after="0" w:line="240" w:lineRule="auto"/>
      <w:ind w:left="1600" w:hanging="200"/>
    </w:pPr>
  </w:style>
  <w:style w:type="paragraph" w:styleId="Indeks9">
    <w:name w:val="index 9"/>
    <w:basedOn w:val="Normal"/>
    <w:next w:val="Normal"/>
    <w:autoRedefine/>
    <w:uiPriority w:val="99"/>
    <w:semiHidden/>
    <w:unhideWhenUsed/>
    <w:rsid w:val="00764FEC"/>
    <w:pPr>
      <w:spacing w:after="0" w:line="240" w:lineRule="auto"/>
      <w:ind w:left="1800" w:hanging="200"/>
    </w:pPr>
  </w:style>
  <w:style w:type="paragraph" w:styleId="Indeksoverskrift">
    <w:name w:val="index heading"/>
    <w:basedOn w:val="Normal"/>
    <w:next w:val="Indeks1"/>
    <w:uiPriority w:val="99"/>
    <w:semiHidden/>
    <w:unhideWhenUsed/>
    <w:rsid w:val="00764FEC"/>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764FEC"/>
    <w:pPr>
      <w:spacing w:after="100"/>
    </w:pPr>
  </w:style>
  <w:style w:type="paragraph" w:styleId="Indholdsfortegnelse2">
    <w:name w:val="toc 2"/>
    <w:basedOn w:val="Normal"/>
    <w:next w:val="Normal"/>
    <w:autoRedefine/>
    <w:uiPriority w:val="39"/>
    <w:semiHidden/>
    <w:unhideWhenUsed/>
    <w:rsid w:val="00764FEC"/>
    <w:pPr>
      <w:spacing w:after="100"/>
      <w:ind w:left="200"/>
    </w:pPr>
  </w:style>
  <w:style w:type="paragraph" w:styleId="Indholdsfortegnelse3">
    <w:name w:val="toc 3"/>
    <w:basedOn w:val="Normal"/>
    <w:next w:val="Normal"/>
    <w:autoRedefine/>
    <w:uiPriority w:val="39"/>
    <w:semiHidden/>
    <w:unhideWhenUsed/>
    <w:rsid w:val="00764FEC"/>
    <w:pPr>
      <w:spacing w:after="100"/>
      <w:ind w:left="400"/>
    </w:pPr>
  </w:style>
  <w:style w:type="paragraph" w:styleId="Indholdsfortegnelse4">
    <w:name w:val="toc 4"/>
    <w:basedOn w:val="Normal"/>
    <w:next w:val="Normal"/>
    <w:autoRedefine/>
    <w:uiPriority w:val="39"/>
    <w:semiHidden/>
    <w:unhideWhenUsed/>
    <w:rsid w:val="00764FEC"/>
    <w:pPr>
      <w:spacing w:after="100"/>
      <w:ind w:left="600"/>
    </w:pPr>
  </w:style>
  <w:style w:type="paragraph" w:styleId="Indholdsfortegnelse5">
    <w:name w:val="toc 5"/>
    <w:basedOn w:val="Normal"/>
    <w:next w:val="Normal"/>
    <w:autoRedefine/>
    <w:uiPriority w:val="39"/>
    <w:semiHidden/>
    <w:unhideWhenUsed/>
    <w:rsid w:val="00764FEC"/>
    <w:pPr>
      <w:spacing w:after="100"/>
      <w:ind w:left="800"/>
    </w:pPr>
  </w:style>
  <w:style w:type="paragraph" w:styleId="Indholdsfortegnelse6">
    <w:name w:val="toc 6"/>
    <w:basedOn w:val="Normal"/>
    <w:next w:val="Normal"/>
    <w:autoRedefine/>
    <w:uiPriority w:val="39"/>
    <w:semiHidden/>
    <w:unhideWhenUsed/>
    <w:rsid w:val="00764FEC"/>
    <w:pPr>
      <w:spacing w:after="100"/>
      <w:ind w:left="1000"/>
    </w:pPr>
  </w:style>
  <w:style w:type="paragraph" w:styleId="Indholdsfortegnelse7">
    <w:name w:val="toc 7"/>
    <w:basedOn w:val="Normal"/>
    <w:next w:val="Normal"/>
    <w:autoRedefine/>
    <w:uiPriority w:val="39"/>
    <w:semiHidden/>
    <w:unhideWhenUsed/>
    <w:rsid w:val="00764FEC"/>
    <w:pPr>
      <w:spacing w:after="100"/>
      <w:ind w:left="1200"/>
    </w:pPr>
  </w:style>
  <w:style w:type="paragraph" w:styleId="Indholdsfortegnelse8">
    <w:name w:val="toc 8"/>
    <w:basedOn w:val="Normal"/>
    <w:next w:val="Normal"/>
    <w:autoRedefine/>
    <w:uiPriority w:val="39"/>
    <w:semiHidden/>
    <w:unhideWhenUsed/>
    <w:rsid w:val="00764FEC"/>
    <w:pPr>
      <w:spacing w:after="100"/>
      <w:ind w:left="1400"/>
    </w:pPr>
  </w:style>
  <w:style w:type="paragraph" w:styleId="Indholdsfortegnelse9">
    <w:name w:val="toc 9"/>
    <w:basedOn w:val="Normal"/>
    <w:next w:val="Normal"/>
    <w:autoRedefine/>
    <w:uiPriority w:val="39"/>
    <w:semiHidden/>
    <w:unhideWhenUsed/>
    <w:rsid w:val="00764FEC"/>
    <w:pPr>
      <w:spacing w:after="100"/>
      <w:ind w:left="1600"/>
    </w:pPr>
  </w:style>
  <w:style w:type="paragraph" w:styleId="Ingenafstand">
    <w:name w:val="No Spacing"/>
    <w:uiPriority w:val="1"/>
    <w:qFormat/>
    <w:rsid w:val="00764FEC"/>
    <w:pPr>
      <w:spacing w:after="0" w:line="240" w:lineRule="auto"/>
    </w:pPr>
    <w:rPr>
      <w:sz w:val="20"/>
    </w:rPr>
  </w:style>
  <w:style w:type="paragraph" w:styleId="Kommentartekst">
    <w:name w:val="annotation text"/>
    <w:basedOn w:val="Normal"/>
    <w:link w:val="KommentartekstTegn"/>
    <w:uiPriority w:val="99"/>
    <w:unhideWhenUsed/>
    <w:rsid w:val="00764FEC"/>
    <w:pPr>
      <w:spacing w:line="240" w:lineRule="auto"/>
    </w:pPr>
    <w:rPr>
      <w:szCs w:val="20"/>
    </w:rPr>
  </w:style>
  <w:style w:type="character" w:customStyle="1" w:styleId="KommentartekstTegn">
    <w:name w:val="Kommentartekst Tegn"/>
    <w:basedOn w:val="Standardskrifttypeiafsnit"/>
    <w:link w:val="Kommentartekst"/>
    <w:uiPriority w:val="99"/>
    <w:rsid w:val="00764FEC"/>
    <w:rPr>
      <w:sz w:val="20"/>
      <w:szCs w:val="20"/>
    </w:rPr>
  </w:style>
  <w:style w:type="paragraph" w:styleId="Kommentaremne">
    <w:name w:val="annotation subject"/>
    <w:basedOn w:val="Kommentartekst"/>
    <w:next w:val="Kommentartekst"/>
    <w:link w:val="KommentaremneTegn"/>
    <w:uiPriority w:val="99"/>
    <w:semiHidden/>
    <w:unhideWhenUsed/>
    <w:rsid w:val="00764FEC"/>
    <w:rPr>
      <w:b/>
      <w:bCs/>
    </w:rPr>
  </w:style>
  <w:style w:type="character" w:customStyle="1" w:styleId="KommentaremneTegn">
    <w:name w:val="Kommentaremne Tegn"/>
    <w:basedOn w:val="KommentartekstTegn"/>
    <w:link w:val="Kommentaremne"/>
    <w:uiPriority w:val="99"/>
    <w:semiHidden/>
    <w:rsid w:val="00764FEC"/>
    <w:rPr>
      <w:b/>
      <w:bCs/>
      <w:sz w:val="20"/>
      <w:szCs w:val="20"/>
    </w:rPr>
  </w:style>
  <w:style w:type="paragraph" w:styleId="Liste">
    <w:name w:val="List"/>
    <w:basedOn w:val="Normal"/>
    <w:uiPriority w:val="99"/>
    <w:semiHidden/>
    <w:unhideWhenUsed/>
    <w:rsid w:val="00764FEC"/>
    <w:pPr>
      <w:ind w:left="283" w:hanging="283"/>
      <w:contextualSpacing/>
    </w:pPr>
  </w:style>
  <w:style w:type="paragraph" w:styleId="Liste2">
    <w:name w:val="List 2"/>
    <w:basedOn w:val="Normal"/>
    <w:uiPriority w:val="99"/>
    <w:semiHidden/>
    <w:unhideWhenUsed/>
    <w:rsid w:val="00764FEC"/>
    <w:pPr>
      <w:ind w:left="566" w:hanging="283"/>
      <w:contextualSpacing/>
    </w:pPr>
  </w:style>
  <w:style w:type="paragraph" w:styleId="Liste3">
    <w:name w:val="List 3"/>
    <w:basedOn w:val="Normal"/>
    <w:uiPriority w:val="99"/>
    <w:semiHidden/>
    <w:unhideWhenUsed/>
    <w:rsid w:val="00764FEC"/>
    <w:pPr>
      <w:ind w:left="849" w:hanging="283"/>
      <w:contextualSpacing/>
    </w:pPr>
  </w:style>
  <w:style w:type="paragraph" w:styleId="Liste4">
    <w:name w:val="List 4"/>
    <w:basedOn w:val="Normal"/>
    <w:uiPriority w:val="99"/>
    <w:semiHidden/>
    <w:unhideWhenUsed/>
    <w:rsid w:val="00764FEC"/>
    <w:pPr>
      <w:ind w:left="1132" w:hanging="283"/>
      <w:contextualSpacing/>
    </w:pPr>
  </w:style>
  <w:style w:type="paragraph" w:styleId="Liste5">
    <w:name w:val="List 5"/>
    <w:basedOn w:val="Normal"/>
    <w:uiPriority w:val="99"/>
    <w:semiHidden/>
    <w:unhideWhenUsed/>
    <w:rsid w:val="00764FEC"/>
    <w:pPr>
      <w:ind w:left="1415" w:hanging="283"/>
      <w:contextualSpacing/>
    </w:pPr>
  </w:style>
  <w:style w:type="paragraph" w:styleId="Listeoverfigurer">
    <w:name w:val="table of figures"/>
    <w:basedOn w:val="Normal"/>
    <w:next w:val="Normal"/>
    <w:uiPriority w:val="99"/>
    <w:semiHidden/>
    <w:unhideWhenUsed/>
    <w:rsid w:val="00764FEC"/>
    <w:pPr>
      <w:spacing w:after="0"/>
    </w:pPr>
  </w:style>
  <w:style w:type="paragraph" w:styleId="Mailsignatur">
    <w:name w:val="E-mail Signature"/>
    <w:basedOn w:val="Normal"/>
    <w:link w:val="MailsignaturTegn"/>
    <w:uiPriority w:val="99"/>
    <w:semiHidden/>
    <w:unhideWhenUsed/>
    <w:rsid w:val="00764FEC"/>
    <w:pPr>
      <w:spacing w:after="0" w:line="240" w:lineRule="auto"/>
    </w:pPr>
  </w:style>
  <w:style w:type="character" w:customStyle="1" w:styleId="MailsignaturTegn">
    <w:name w:val="Mailsignatur Tegn"/>
    <w:basedOn w:val="Standardskrifttypeiafsnit"/>
    <w:link w:val="Mailsignatur"/>
    <w:uiPriority w:val="99"/>
    <w:semiHidden/>
    <w:rsid w:val="00764FEC"/>
    <w:rPr>
      <w:sz w:val="20"/>
    </w:rPr>
  </w:style>
  <w:style w:type="paragraph" w:styleId="Makrotekst">
    <w:name w:val="macro"/>
    <w:link w:val="MakrotekstTegn"/>
    <w:uiPriority w:val="99"/>
    <w:semiHidden/>
    <w:unhideWhenUsed/>
    <w:rsid w:val="00764FEC"/>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764FEC"/>
    <w:rPr>
      <w:rFonts w:ascii="Consolas" w:hAnsi="Consolas"/>
      <w:sz w:val="20"/>
      <w:szCs w:val="20"/>
    </w:rPr>
  </w:style>
  <w:style w:type="paragraph" w:styleId="Markeringsbobletekst">
    <w:name w:val="Balloon Text"/>
    <w:basedOn w:val="Normal"/>
    <w:link w:val="MarkeringsbobletekstTegn"/>
    <w:uiPriority w:val="99"/>
    <w:semiHidden/>
    <w:unhideWhenUsed/>
    <w:rsid w:val="00764FE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64FEC"/>
    <w:rPr>
      <w:rFonts w:ascii="Segoe UI" w:hAnsi="Segoe UI" w:cs="Segoe UI"/>
      <w:sz w:val="18"/>
      <w:szCs w:val="18"/>
    </w:rPr>
  </w:style>
  <w:style w:type="paragraph" w:styleId="Modtageradresse">
    <w:name w:val="envelope address"/>
    <w:basedOn w:val="Normal"/>
    <w:uiPriority w:val="99"/>
    <w:semiHidden/>
    <w:unhideWhenUsed/>
    <w:rsid w:val="00764FE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indrykning">
    <w:name w:val="Normal Indent"/>
    <w:basedOn w:val="Normal"/>
    <w:uiPriority w:val="99"/>
    <w:semiHidden/>
    <w:unhideWhenUsed/>
    <w:rsid w:val="00764FEC"/>
    <w:pPr>
      <w:ind w:left="1304"/>
    </w:pPr>
  </w:style>
  <w:style w:type="paragraph" w:styleId="Noteoverskrift">
    <w:name w:val="Note Heading"/>
    <w:basedOn w:val="Normal"/>
    <w:next w:val="Normal"/>
    <w:link w:val="NoteoverskriftTegn"/>
    <w:uiPriority w:val="99"/>
    <w:semiHidden/>
    <w:unhideWhenUsed/>
    <w:rsid w:val="00764FEC"/>
    <w:pPr>
      <w:spacing w:after="0" w:line="240" w:lineRule="auto"/>
    </w:pPr>
  </w:style>
  <w:style w:type="character" w:customStyle="1" w:styleId="NoteoverskriftTegn">
    <w:name w:val="Noteoverskrift Tegn"/>
    <w:basedOn w:val="Standardskrifttypeiafsnit"/>
    <w:link w:val="Noteoverskrift"/>
    <w:uiPriority w:val="99"/>
    <w:semiHidden/>
    <w:rsid w:val="00764FEC"/>
    <w:rPr>
      <w:sz w:val="20"/>
    </w:rPr>
  </w:style>
  <w:style w:type="paragraph" w:styleId="Opstilling-forts">
    <w:name w:val="List Continue"/>
    <w:basedOn w:val="Normal"/>
    <w:uiPriority w:val="99"/>
    <w:semiHidden/>
    <w:unhideWhenUsed/>
    <w:rsid w:val="00764FEC"/>
    <w:pPr>
      <w:spacing w:after="120"/>
      <w:ind w:left="283"/>
      <w:contextualSpacing/>
    </w:pPr>
  </w:style>
  <w:style w:type="paragraph" w:styleId="Opstilling-forts2">
    <w:name w:val="List Continue 2"/>
    <w:basedOn w:val="Normal"/>
    <w:uiPriority w:val="99"/>
    <w:semiHidden/>
    <w:unhideWhenUsed/>
    <w:rsid w:val="00764FEC"/>
    <w:pPr>
      <w:spacing w:after="120"/>
      <w:ind w:left="566"/>
      <w:contextualSpacing/>
    </w:pPr>
  </w:style>
  <w:style w:type="paragraph" w:styleId="Opstilling-forts3">
    <w:name w:val="List Continue 3"/>
    <w:basedOn w:val="Normal"/>
    <w:uiPriority w:val="99"/>
    <w:semiHidden/>
    <w:unhideWhenUsed/>
    <w:rsid w:val="00764FEC"/>
    <w:pPr>
      <w:spacing w:after="120"/>
      <w:ind w:left="849"/>
      <w:contextualSpacing/>
    </w:pPr>
  </w:style>
  <w:style w:type="paragraph" w:styleId="Opstilling-forts4">
    <w:name w:val="List Continue 4"/>
    <w:basedOn w:val="Normal"/>
    <w:uiPriority w:val="99"/>
    <w:semiHidden/>
    <w:unhideWhenUsed/>
    <w:rsid w:val="00764FEC"/>
    <w:pPr>
      <w:spacing w:after="120"/>
      <w:ind w:left="1132"/>
      <w:contextualSpacing/>
    </w:pPr>
  </w:style>
  <w:style w:type="paragraph" w:styleId="Opstilling-forts5">
    <w:name w:val="List Continue 5"/>
    <w:basedOn w:val="Normal"/>
    <w:uiPriority w:val="99"/>
    <w:semiHidden/>
    <w:unhideWhenUsed/>
    <w:rsid w:val="00764FEC"/>
    <w:pPr>
      <w:spacing w:after="120"/>
      <w:ind w:left="1415"/>
      <w:contextualSpacing/>
    </w:pPr>
  </w:style>
  <w:style w:type="paragraph" w:styleId="Opstilling-punkttegn">
    <w:name w:val="List Bullet"/>
    <w:basedOn w:val="Normal"/>
    <w:uiPriority w:val="99"/>
    <w:semiHidden/>
    <w:unhideWhenUsed/>
    <w:rsid w:val="00764FEC"/>
    <w:pPr>
      <w:numPr>
        <w:numId w:val="1"/>
      </w:numPr>
      <w:contextualSpacing/>
    </w:pPr>
  </w:style>
  <w:style w:type="paragraph" w:styleId="Opstilling-punkttegn2">
    <w:name w:val="List Bullet 2"/>
    <w:basedOn w:val="Normal"/>
    <w:uiPriority w:val="99"/>
    <w:semiHidden/>
    <w:unhideWhenUsed/>
    <w:rsid w:val="00764FEC"/>
    <w:pPr>
      <w:numPr>
        <w:numId w:val="2"/>
      </w:numPr>
      <w:contextualSpacing/>
    </w:pPr>
  </w:style>
  <w:style w:type="paragraph" w:styleId="Opstilling-punkttegn3">
    <w:name w:val="List Bullet 3"/>
    <w:basedOn w:val="Normal"/>
    <w:uiPriority w:val="99"/>
    <w:semiHidden/>
    <w:unhideWhenUsed/>
    <w:rsid w:val="00764FEC"/>
    <w:pPr>
      <w:numPr>
        <w:numId w:val="3"/>
      </w:numPr>
      <w:contextualSpacing/>
    </w:pPr>
  </w:style>
  <w:style w:type="paragraph" w:styleId="Opstilling-punkttegn4">
    <w:name w:val="List Bullet 4"/>
    <w:basedOn w:val="Normal"/>
    <w:uiPriority w:val="99"/>
    <w:semiHidden/>
    <w:unhideWhenUsed/>
    <w:rsid w:val="00764FEC"/>
    <w:pPr>
      <w:numPr>
        <w:numId w:val="4"/>
      </w:numPr>
      <w:contextualSpacing/>
    </w:pPr>
  </w:style>
  <w:style w:type="paragraph" w:styleId="Opstilling-punkttegn5">
    <w:name w:val="List Bullet 5"/>
    <w:basedOn w:val="Normal"/>
    <w:uiPriority w:val="99"/>
    <w:semiHidden/>
    <w:unhideWhenUsed/>
    <w:rsid w:val="00764FEC"/>
    <w:pPr>
      <w:numPr>
        <w:numId w:val="5"/>
      </w:numPr>
      <w:contextualSpacing/>
    </w:pPr>
  </w:style>
  <w:style w:type="paragraph" w:styleId="Opstilling-talellerbogst">
    <w:name w:val="List Number"/>
    <w:basedOn w:val="Normal"/>
    <w:uiPriority w:val="99"/>
    <w:semiHidden/>
    <w:unhideWhenUsed/>
    <w:rsid w:val="00764FEC"/>
    <w:pPr>
      <w:numPr>
        <w:numId w:val="6"/>
      </w:numPr>
      <w:contextualSpacing/>
    </w:pPr>
  </w:style>
  <w:style w:type="paragraph" w:styleId="Opstilling-talellerbogst2">
    <w:name w:val="List Number 2"/>
    <w:basedOn w:val="Normal"/>
    <w:uiPriority w:val="99"/>
    <w:semiHidden/>
    <w:unhideWhenUsed/>
    <w:rsid w:val="00764FEC"/>
    <w:pPr>
      <w:numPr>
        <w:numId w:val="7"/>
      </w:numPr>
      <w:contextualSpacing/>
    </w:pPr>
  </w:style>
  <w:style w:type="paragraph" w:styleId="Opstilling-talellerbogst3">
    <w:name w:val="List Number 3"/>
    <w:basedOn w:val="Normal"/>
    <w:uiPriority w:val="99"/>
    <w:semiHidden/>
    <w:unhideWhenUsed/>
    <w:rsid w:val="00764FEC"/>
    <w:pPr>
      <w:numPr>
        <w:numId w:val="8"/>
      </w:numPr>
      <w:contextualSpacing/>
    </w:pPr>
  </w:style>
  <w:style w:type="paragraph" w:styleId="Opstilling-talellerbogst4">
    <w:name w:val="List Number 4"/>
    <w:basedOn w:val="Normal"/>
    <w:uiPriority w:val="99"/>
    <w:semiHidden/>
    <w:unhideWhenUsed/>
    <w:rsid w:val="00764FEC"/>
    <w:pPr>
      <w:numPr>
        <w:numId w:val="9"/>
      </w:numPr>
      <w:contextualSpacing/>
    </w:pPr>
  </w:style>
  <w:style w:type="paragraph" w:styleId="Opstilling-talellerbogst5">
    <w:name w:val="List Number 5"/>
    <w:basedOn w:val="Normal"/>
    <w:uiPriority w:val="99"/>
    <w:semiHidden/>
    <w:unhideWhenUsed/>
    <w:rsid w:val="00764FEC"/>
    <w:pPr>
      <w:numPr>
        <w:numId w:val="10"/>
      </w:numPr>
      <w:contextualSpacing/>
    </w:pPr>
  </w:style>
  <w:style w:type="character" w:customStyle="1" w:styleId="Overskrift1Tegn">
    <w:name w:val="Overskrift 1 Tegn"/>
    <w:basedOn w:val="Standardskrifttypeiafsnit"/>
    <w:link w:val="Overskrift1"/>
    <w:uiPriority w:val="9"/>
    <w:rsid w:val="00764FEC"/>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semiHidden/>
    <w:unhideWhenUsed/>
    <w:qFormat/>
    <w:rsid w:val="00764FEC"/>
    <w:pPr>
      <w:outlineLvl w:val="9"/>
    </w:pPr>
  </w:style>
  <w:style w:type="character" w:customStyle="1" w:styleId="Overskrift4Tegn">
    <w:name w:val="Overskrift 4 Tegn"/>
    <w:basedOn w:val="Standardskrifttypeiafsnit"/>
    <w:link w:val="Overskrift4"/>
    <w:uiPriority w:val="9"/>
    <w:semiHidden/>
    <w:rsid w:val="00764FEC"/>
    <w:rPr>
      <w:rFonts w:asciiTheme="majorHAnsi" w:eastAsiaTheme="majorEastAsia" w:hAnsiTheme="majorHAnsi" w:cstheme="majorBidi"/>
      <w:i/>
      <w:iCs/>
      <w:color w:val="2F5496" w:themeColor="accent1" w:themeShade="BF"/>
      <w:sz w:val="20"/>
    </w:rPr>
  </w:style>
  <w:style w:type="character" w:customStyle="1" w:styleId="Overskrift5Tegn">
    <w:name w:val="Overskrift 5 Tegn"/>
    <w:basedOn w:val="Standardskrifttypeiafsnit"/>
    <w:link w:val="Overskrift5"/>
    <w:uiPriority w:val="9"/>
    <w:semiHidden/>
    <w:rsid w:val="00764FEC"/>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typeiafsnit"/>
    <w:link w:val="Overskrift6"/>
    <w:uiPriority w:val="9"/>
    <w:semiHidden/>
    <w:rsid w:val="00764FEC"/>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typeiafsnit"/>
    <w:link w:val="Overskrift7"/>
    <w:uiPriority w:val="9"/>
    <w:semiHidden/>
    <w:rsid w:val="00764FEC"/>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typeiafsnit"/>
    <w:link w:val="Overskrift8"/>
    <w:uiPriority w:val="9"/>
    <w:semiHidden/>
    <w:rsid w:val="00764FE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764FEC"/>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764FEC"/>
    <w:pPr>
      <w:spacing w:after="0" w:line="240" w:lineRule="auto"/>
      <w:ind w:left="4252"/>
    </w:pPr>
  </w:style>
  <w:style w:type="character" w:customStyle="1" w:styleId="SluthilsenTegn">
    <w:name w:val="Sluthilsen Tegn"/>
    <w:basedOn w:val="Standardskrifttypeiafsnit"/>
    <w:link w:val="Sluthilsen"/>
    <w:uiPriority w:val="99"/>
    <w:semiHidden/>
    <w:rsid w:val="00764FEC"/>
    <w:rPr>
      <w:sz w:val="20"/>
    </w:rPr>
  </w:style>
  <w:style w:type="paragraph" w:styleId="Slutnotetekst">
    <w:name w:val="endnote text"/>
    <w:basedOn w:val="Normal"/>
    <w:link w:val="SlutnotetekstTegn"/>
    <w:uiPriority w:val="99"/>
    <w:semiHidden/>
    <w:unhideWhenUsed/>
    <w:rsid w:val="00764FEC"/>
    <w:pPr>
      <w:spacing w:after="0" w:line="240" w:lineRule="auto"/>
    </w:pPr>
    <w:rPr>
      <w:szCs w:val="20"/>
    </w:rPr>
  </w:style>
  <w:style w:type="character" w:customStyle="1" w:styleId="SlutnotetekstTegn">
    <w:name w:val="Slutnotetekst Tegn"/>
    <w:basedOn w:val="Standardskrifttypeiafsnit"/>
    <w:link w:val="Slutnotetekst"/>
    <w:uiPriority w:val="99"/>
    <w:semiHidden/>
    <w:rsid w:val="00764FEC"/>
    <w:rPr>
      <w:sz w:val="20"/>
      <w:szCs w:val="20"/>
    </w:rPr>
  </w:style>
  <w:style w:type="paragraph" w:styleId="Starthilsen">
    <w:name w:val="Salutation"/>
    <w:basedOn w:val="Normal"/>
    <w:next w:val="Normal"/>
    <w:link w:val="StarthilsenTegn"/>
    <w:uiPriority w:val="99"/>
    <w:semiHidden/>
    <w:unhideWhenUsed/>
    <w:rsid w:val="00764FEC"/>
  </w:style>
  <w:style w:type="character" w:customStyle="1" w:styleId="StarthilsenTegn">
    <w:name w:val="Starthilsen Tegn"/>
    <w:basedOn w:val="Standardskrifttypeiafsnit"/>
    <w:link w:val="Starthilsen"/>
    <w:uiPriority w:val="99"/>
    <w:semiHidden/>
    <w:rsid w:val="00764FEC"/>
    <w:rPr>
      <w:sz w:val="20"/>
    </w:rPr>
  </w:style>
  <w:style w:type="paragraph" w:styleId="Strktcitat">
    <w:name w:val="Intense Quote"/>
    <w:basedOn w:val="Normal"/>
    <w:next w:val="Normal"/>
    <w:link w:val="StrktcitatTegn"/>
    <w:uiPriority w:val="30"/>
    <w:qFormat/>
    <w:rsid w:val="00764F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764FEC"/>
    <w:rPr>
      <w:i/>
      <w:iCs/>
      <w:color w:val="4472C4" w:themeColor="accent1"/>
      <w:sz w:val="20"/>
    </w:rPr>
  </w:style>
  <w:style w:type="paragraph" w:styleId="Titel">
    <w:name w:val="Title"/>
    <w:basedOn w:val="Normal"/>
    <w:next w:val="Normal"/>
    <w:link w:val="TitelTegn"/>
    <w:uiPriority w:val="10"/>
    <w:qFormat/>
    <w:rsid w:val="00764F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64FEC"/>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764FEC"/>
    <w:pPr>
      <w:spacing w:after="0" w:line="240" w:lineRule="auto"/>
      <w:ind w:left="4252"/>
    </w:pPr>
  </w:style>
  <w:style w:type="character" w:customStyle="1" w:styleId="UnderskriftTegn">
    <w:name w:val="Underskrift Tegn"/>
    <w:basedOn w:val="Standardskrifttypeiafsnit"/>
    <w:link w:val="Underskrift"/>
    <w:uiPriority w:val="99"/>
    <w:semiHidden/>
    <w:rsid w:val="00764FEC"/>
    <w:rPr>
      <w:sz w:val="20"/>
    </w:rPr>
  </w:style>
  <w:style w:type="paragraph" w:styleId="Undertitel">
    <w:name w:val="Subtitle"/>
    <w:basedOn w:val="Normal"/>
    <w:next w:val="Normal"/>
    <w:link w:val="UndertitelTegn"/>
    <w:uiPriority w:val="11"/>
    <w:qFormat/>
    <w:rsid w:val="00764FEC"/>
    <w:pPr>
      <w:numPr>
        <w:ilvl w:val="1"/>
      </w:numPr>
      <w:spacing w:after="160"/>
    </w:pPr>
    <w:rPr>
      <w:rFonts w:eastAsiaTheme="minorEastAsia"/>
      <w:color w:val="5A5A5A" w:themeColor="text1" w:themeTint="A5"/>
      <w:spacing w:val="15"/>
      <w:sz w:val="22"/>
    </w:rPr>
  </w:style>
  <w:style w:type="character" w:customStyle="1" w:styleId="UndertitelTegn">
    <w:name w:val="Undertitel Tegn"/>
    <w:basedOn w:val="Standardskrifttypeiafsnit"/>
    <w:link w:val="Undertitel"/>
    <w:uiPriority w:val="11"/>
    <w:rsid w:val="00764FEC"/>
    <w:rPr>
      <w:rFonts w:eastAsiaTheme="minorEastAsia"/>
      <w:color w:val="5A5A5A" w:themeColor="text1" w:themeTint="A5"/>
      <w:spacing w:val="15"/>
    </w:rPr>
  </w:style>
  <w:style w:type="character" w:customStyle="1" w:styleId="Ulstomtale1">
    <w:name w:val="Uløst omtale1"/>
    <w:basedOn w:val="Standardskrifttypeiafsnit"/>
    <w:uiPriority w:val="99"/>
    <w:semiHidden/>
    <w:unhideWhenUsed/>
    <w:rsid w:val="005B1788"/>
    <w:rPr>
      <w:color w:val="605E5C"/>
      <w:shd w:val="clear" w:color="auto" w:fill="E1DFDD"/>
    </w:rPr>
  </w:style>
  <w:style w:type="character" w:styleId="Kommentarhenvisning">
    <w:name w:val="annotation reference"/>
    <w:basedOn w:val="Standardskrifttypeiafsnit"/>
    <w:uiPriority w:val="99"/>
    <w:semiHidden/>
    <w:unhideWhenUsed/>
    <w:rsid w:val="006E6481"/>
    <w:rPr>
      <w:sz w:val="16"/>
      <w:szCs w:val="16"/>
    </w:rPr>
  </w:style>
  <w:style w:type="character" w:customStyle="1" w:styleId="cf01">
    <w:name w:val="cf01"/>
    <w:basedOn w:val="Standardskrifttypeiafsnit"/>
    <w:rsid w:val="00B4322B"/>
    <w:rPr>
      <w:rFonts w:ascii="Segoe UI" w:hAnsi="Segoe UI" w:cs="Segoe UI" w:hint="default"/>
      <w:sz w:val="18"/>
      <w:szCs w:val="18"/>
    </w:rPr>
  </w:style>
  <w:style w:type="paragraph" w:customStyle="1" w:styleId="paragraph">
    <w:name w:val="paragraph"/>
    <w:basedOn w:val="Normal"/>
    <w:rsid w:val="009535F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9535F3"/>
  </w:style>
  <w:style w:type="character" w:customStyle="1" w:styleId="eop">
    <w:name w:val="eop"/>
    <w:basedOn w:val="Standardskrifttypeiafsnit"/>
    <w:rsid w:val="009535F3"/>
  </w:style>
  <w:style w:type="paragraph" w:customStyle="1" w:styleId="pf0">
    <w:name w:val="pf0"/>
    <w:basedOn w:val="Normal"/>
    <w:rsid w:val="00935A3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odnotehenvisning">
    <w:name w:val="footnote reference"/>
    <w:basedOn w:val="Standardskrifttypeiafsnit"/>
    <w:uiPriority w:val="99"/>
    <w:semiHidden/>
    <w:unhideWhenUsed/>
    <w:rsid w:val="000E3A2A"/>
    <w:rPr>
      <w:vertAlign w:val="superscript"/>
    </w:rPr>
  </w:style>
  <w:style w:type="character" w:styleId="BesgtLink">
    <w:name w:val="FollowedHyperlink"/>
    <w:basedOn w:val="Standardskrifttypeiafsnit"/>
    <w:uiPriority w:val="99"/>
    <w:semiHidden/>
    <w:unhideWhenUsed/>
    <w:rsid w:val="00D97315"/>
    <w:rPr>
      <w:color w:val="954F72" w:themeColor="followedHyperlink"/>
      <w:u w:val="single"/>
    </w:rPr>
  </w:style>
  <w:style w:type="character" w:customStyle="1" w:styleId="spellingerror">
    <w:name w:val="spellingerror"/>
    <w:basedOn w:val="Standardskrifttypeiafsnit"/>
    <w:rsid w:val="00091CE0"/>
  </w:style>
  <w:style w:type="character" w:styleId="Fremhv">
    <w:name w:val="Emphasis"/>
    <w:basedOn w:val="Standardskrifttypeiafsnit"/>
    <w:uiPriority w:val="20"/>
    <w:qFormat/>
    <w:rsid w:val="00580DAD"/>
    <w:rPr>
      <w:i/>
      <w:iCs/>
    </w:rPr>
  </w:style>
  <w:style w:type="paragraph" w:styleId="Korrektur">
    <w:name w:val="Revision"/>
    <w:hidden/>
    <w:uiPriority w:val="99"/>
    <w:semiHidden/>
    <w:rsid w:val="00E7768A"/>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379547">
      <w:bodyDiv w:val="1"/>
      <w:marLeft w:val="0"/>
      <w:marRight w:val="0"/>
      <w:marTop w:val="0"/>
      <w:marBottom w:val="0"/>
      <w:divBdr>
        <w:top w:val="none" w:sz="0" w:space="0" w:color="auto"/>
        <w:left w:val="none" w:sz="0" w:space="0" w:color="auto"/>
        <w:bottom w:val="none" w:sz="0" w:space="0" w:color="auto"/>
        <w:right w:val="none" w:sz="0" w:space="0" w:color="auto"/>
      </w:divBdr>
    </w:div>
    <w:div w:id="354038653">
      <w:bodyDiv w:val="1"/>
      <w:marLeft w:val="0"/>
      <w:marRight w:val="0"/>
      <w:marTop w:val="0"/>
      <w:marBottom w:val="0"/>
      <w:divBdr>
        <w:top w:val="none" w:sz="0" w:space="0" w:color="auto"/>
        <w:left w:val="none" w:sz="0" w:space="0" w:color="auto"/>
        <w:bottom w:val="none" w:sz="0" w:space="0" w:color="auto"/>
        <w:right w:val="none" w:sz="0" w:space="0" w:color="auto"/>
      </w:divBdr>
    </w:div>
    <w:div w:id="394206474">
      <w:bodyDiv w:val="1"/>
      <w:marLeft w:val="0"/>
      <w:marRight w:val="0"/>
      <w:marTop w:val="0"/>
      <w:marBottom w:val="0"/>
      <w:divBdr>
        <w:top w:val="none" w:sz="0" w:space="0" w:color="auto"/>
        <w:left w:val="none" w:sz="0" w:space="0" w:color="auto"/>
        <w:bottom w:val="none" w:sz="0" w:space="0" w:color="auto"/>
        <w:right w:val="none" w:sz="0" w:space="0" w:color="auto"/>
      </w:divBdr>
    </w:div>
    <w:div w:id="836919682">
      <w:bodyDiv w:val="1"/>
      <w:marLeft w:val="0"/>
      <w:marRight w:val="0"/>
      <w:marTop w:val="0"/>
      <w:marBottom w:val="0"/>
      <w:divBdr>
        <w:top w:val="none" w:sz="0" w:space="0" w:color="auto"/>
        <w:left w:val="none" w:sz="0" w:space="0" w:color="auto"/>
        <w:bottom w:val="none" w:sz="0" w:space="0" w:color="auto"/>
        <w:right w:val="none" w:sz="0" w:space="0" w:color="auto"/>
      </w:divBdr>
      <w:divsChild>
        <w:div w:id="233978499">
          <w:marLeft w:val="0"/>
          <w:marRight w:val="0"/>
          <w:marTop w:val="0"/>
          <w:marBottom w:val="0"/>
          <w:divBdr>
            <w:top w:val="none" w:sz="0" w:space="0" w:color="auto"/>
            <w:left w:val="none" w:sz="0" w:space="0" w:color="auto"/>
            <w:bottom w:val="none" w:sz="0" w:space="0" w:color="auto"/>
            <w:right w:val="none" w:sz="0" w:space="0" w:color="auto"/>
          </w:divBdr>
        </w:div>
        <w:div w:id="1557660443">
          <w:marLeft w:val="0"/>
          <w:marRight w:val="0"/>
          <w:marTop w:val="0"/>
          <w:marBottom w:val="0"/>
          <w:divBdr>
            <w:top w:val="none" w:sz="0" w:space="0" w:color="auto"/>
            <w:left w:val="none" w:sz="0" w:space="0" w:color="auto"/>
            <w:bottom w:val="none" w:sz="0" w:space="0" w:color="auto"/>
            <w:right w:val="none" w:sz="0" w:space="0" w:color="auto"/>
          </w:divBdr>
        </w:div>
      </w:divsChild>
    </w:div>
    <w:div w:id="1053239507">
      <w:bodyDiv w:val="1"/>
      <w:marLeft w:val="0"/>
      <w:marRight w:val="0"/>
      <w:marTop w:val="0"/>
      <w:marBottom w:val="0"/>
      <w:divBdr>
        <w:top w:val="none" w:sz="0" w:space="0" w:color="auto"/>
        <w:left w:val="none" w:sz="0" w:space="0" w:color="auto"/>
        <w:bottom w:val="none" w:sz="0" w:space="0" w:color="auto"/>
        <w:right w:val="none" w:sz="0" w:space="0" w:color="auto"/>
      </w:divBdr>
    </w:div>
    <w:div w:id="1148277543">
      <w:bodyDiv w:val="1"/>
      <w:marLeft w:val="0"/>
      <w:marRight w:val="0"/>
      <w:marTop w:val="0"/>
      <w:marBottom w:val="0"/>
      <w:divBdr>
        <w:top w:val="none" w:sz="0" w:space="0" w:color="auto"/>
        <w:left w:val="none" w:sz="0" w:space="0" w:color="auto"/>
        <w:bottom w:val="none" w:sz="0" w:space="0" w:color="auto"/>
        <w:right w:val="none" w:sz="0" w:space="0" w:color="auto"/>
      </w:divBdr>
    </w:div>
    <w:div w:id="1148864964">
      <w:bodyDiv w:val="1"/>
      <w:marLeft w:val="0"/>
      <w:marRight w:val="0"/>
      <w:marTop w:val="0"/>
      <w:marBottom w:val="0"/>
      <w:divBdr>
        <w:top w:val="none" w:sz="0" w:space="0" w:color="auto"/>
        <w:left w:val="none" w:sz="0" w:space="0" w:color="auto"/>
        <w:bottom w:val="none" w:sz="0" w:space="0" w:color="auto"/>
        <w:right w:val="none" w:sz="0" w:space="0" w:color="auto"/>
      </w:divBdr>
    </w:div>
    <w:div w:id="1735082284">
      <w:bodyDiv w:val="1"/>
      <w:marLeft w:val="0"/>
      <w:marRight w:val="0"/>
      <w:marTop w:val="0"/>
      <w:marBottom w:val="0"/>
      <w:divBdr>
        <w:top w:val="none" w:sz="0" w:space="0" w:color="auto"/>
        <w:left w:val="none" w:sz="0" w:space="0" w:color="auto"/>
        <w:bottom w:val="none" w:sz="0" w:space="0" w:color="auto"/>
        <w:right w:val="none" w:sz="0" w:space="0" w:color="auto"/>
      </w:divBdr>
      <w:divsChild>
        <w:div w:id="1014922946">
          <w:marLeft w:val="0"/>
          <w:marRight w:val="0"/>
          <w:marTop w:val="0"/>
          <w:marBottom w:val="0"/>
          <w:divBdr>
            <w:top w:val="none" w:sz="0" w:space="0" w:color="auto"/>
            <w:left w:val="none" w:sz="0" w:space="0" w:color="auto"/>
            <w:bottom w:val="none" w:sz="0" w:space="0" w:color="auto"/>
            <w:right w:val="none" w:sz="0" w:space="0" w:color="auto"/>
          </w:divBdr>
        </w:div>
        <w:div w:id="124855406">
          <w:marLeft w:val="0"/>
          <w:marRight w:val="0"/>
          <w:marTop w:val="0"/>
          <w:marBottom w:val="0"/>
          <w:divBdr>
            <w:top w:val="none" w:sz="0" w:space="0" w:color="auto"/>
            <w:left w:val="none" w:sz="0" w:space="0" w:color="auto"/>
            <w:bottom w:val="none" w:sz="0" w:space="0" w:color="auto"/>
            <w:right w:val="none" w:sz="0" w:space="0" w:color="auto"/>
          </w:divBdr>
        </w:div>
        <w:div w:id="673147972">
          <w:marLeft w:val="0"/>
          <w:marRight w:val="0"/>
          <w:marTop w:val="0"/>
          <w:marBottom w:val="0"/>
          <w:divBdr>
            <w:top w:val="none" w:sz="0" w:space="0" w:color="auto"/>
            <w:left w:val="none" w:sz="0" w:space="0" w:color="auto"/>
            <w:bottom w:val="none" w:sz="0" w:space="0" w:color="auto"/>
            <w:right w:val="none" w:sz="0" w:space="0" w:color="auto"/>
          </w:divBdr>
        </w:div>
        <w:div w:id="37975155">
          <w:marLeft w:val="0"/>
          <w:marRight w:val="0"/>
          <w:marTop w:val="0"/>
          <w:marBottom w:val="0"/>
          <w:divBdr>
            <w:top w:val="none" w:sz="0" w:space="0" w:color="auto"/>
            <w:left w:val="none" w:sz="0" w:space="0" w:color="auto"/>
            <w:bottom w:val="none" w:sz="0" w:space="0" w:color="auto"/>
            <w:right w:val="none" w:sz="0" w:space="0" w:color="auto"/>
          </w:divBdr>
        </w:div>
        <w:div w:id="421492784">
          <w:marLeft w:val="0"/>
          <w:marRight w:val="0"/>
          <w:marTop w:val="0"/>
          <w:marBottom w:val="0"/>
          <w:divBdr>
            <w:top w:val="none" w:sz="0" w:space="0" w:color="auto"/>
            <w:left w:val="none" w:sz="0" w:space="0" w:color="auto"/>
            <w:bottom w:val="none" w:sz="0" w:space="0" w:color="auto"/>
            <w:right w:val="none" w:sz="0" w:space="0" w:color="auto"/>
          </w:divBdr>
        </w:div>
        <w:div w:id="1792241941">
          <w:marLeft w:val="0"/>
          <w:marRight w:val="0"/>
          <w:marTop w:val="0"/>
          <w:marBottom w:val="0"/>
          <w:divBdr>
            <w:top w:val="none" w:sz="0" w:space="0" w:color="auto"/>
            <w:left w:val="none" w:sz="0" w:space="0" w:color="auto"/>
            <w:bottom w:val="none" w:sz="0" w:space="0" w:color="auto"/>
            <w:right w:val="none" w:sz="0" w:space="0" w:color="auto"/>
          </w:divBdr>
        </w:div>
        <w:div w:id="1317301445">
          <w:marLeft w:val="0"/>
          <w:marRight w:val="0"/>
          <w:marTop w:val="0"/>
          <w:marBottom w:val="0"/>
          <w:divBdr>
            <w:top w:val="none" w:sz="0" w:space="0" w:color="auto"/>
            <w:left w:val="none" w:sz="0" w:space="0" w:color="auto"/>
            <w:bottom w:val="none" w:sz="0" w:space="0" w:color="auto"/>
            <w:right w:val="none" w:sz="0" w:space="0" w:color="auto"/>
          </w:divBdr>
        </w:div>
        <w:div w:id="1503085834">
          <w:marLeft w:val="0"/>
          <w:marRight w:val="0"/>
          <w:marTop w:val="0"/>
          <w:marBottom w:val="0"/>
          <w:divBdr>
            <w:top w:val="none" w:sz="0" w:space="0" w:color="auto"/>
            <w:left w:val="none" w:sz="0" w:space="0" w:color="auto"/>
            <w:bottom w:val="none" w:sz="0" w:space="0" w:color="auto"/>
            <w:right w:val="none" w:sz="0" w:space="0" w:color="auto"/>
          </w:divBdr>
        </w:div>
        <w:div w:id="493424461">
          <w:marLeft w:val="0"/>
          <w:marRight w:val="0"/>
          <w:marTop w:val="0"/>
          <w:marBottom w:val="0"/>
          <w:divBdr>
            <w:top w:val="none" w:sz="0" w:space="0" w:color="auto"/>
            <w:left w:val="none" w:sz="0" w:space="0" w:color="auto"/>
            <w:bottom w:val="none" w:sz="0" w:space="0" w:color="auto"/>
            <w:right w:val="none" w:sz="0" w:space="0" w:color="auto"/>
          </w:divBdr>
          <w:divsChild>
            <w:div w:id="1350448890">
              <w:marLeft w:val="360"/>
              <w:marRight w:val="0"/>
              <w:marTop w:val="0"/>
              <w:marBottom w:val="0"/>
              <w:divBdr>
                <w:top w:val="none" w:sz="0" w:space="0" w:color="auto"/>
                <w:left w:val="none" w:sz="0" w:space="0" w:color="auto"/>
                <w:bottom w:val="none" w:sz="0" w:space="0" w:color="auto"/>
                <w:right w:val="none" w:sz="0" w:space="0" w:color="auto"/>
              </w:divBdr>
            </w:div>
          </w:divsChild>
        </w:div>
        <w:div w:id="2017951161">
          <w:marLeft w:val="0"/>
          <w:marRight w:val="0"/>
          <w:marTop w:val="0"/>
          <w:marBottom w:val="0"/>
          <w:divBdr>
            <w:top w:val="none" w:sz="0" w:space="0" w:color="auto"/>
            <w:left w:val="none" w:sz="0" w:space="0" w:color="auto"/>
            <w:bottom w:val="none" w:sz="0" w:space="0" w:color="auto"/>
            <w:right w:val="none" w:sz="0" w:space="0" w:color="auto"/>
          </w:divBdr>
        </w:div>
        <w:div w:id="946884460">
          <w:marLeft w:val="0"/>
          <w:marRight w:val="0"/>
          <w:marTop w:val="0"/>
          <w:marBottom w:val="0"/>
          <w:divBdr>
            <w:top w:val="none" w:sz="0" w:space="0" w:color="auto"/>
            <w:left w:val="none" w:sz="0" w:space="0" w:color="auto"/>
            <w:bottom w:val="none" w:sz="0" w:space="0" w:color="auto"/>
            <w:right w:val="none" w:sz="0" w:space="0" w:color="auto"/>
          </w:divBdr>
          <w:divsChild>
            <w:div w:id="1663198019">
              <w:marLeft w:val="360"/>
              <w:marRight w:val="0"/>
              <w:marTop w:val="0"/>
              <w:marBottom w:val="0"/>
              <w:divBdr>
                <w:top w:val="none" w:sz="0" w:space="0" w:color="auto"/>
                <w:left w:val="none" w:sz="0" w:space="0" w:color="auto"/>
                <w:bottom w:val="none" w:sz="0" w:space="0" w:color="auto"/>
                <w:right w:val="none" w:sz="0" w:space="0" w:color="auto"/>
              </w:divBdr>
            </w:div>
          </w:divsChild>
        </w:div>
        <w:div w:id="247815769">
          <w:marLeft w:val="0"/>
          <w:marRight w:val="0"/>
          <w:marTop w:val="0"/>
          <w:marBottom w:val="0"/>
          <w:divBdr>
            <w:top w:val="none" w:sz="0" w:space="0" w:color="auto"/>
            <w:left w:val="none" w:sz="0" w:space="0" w:color="auto"/>
            <w:bottom w:val="none" w:sz="0" w:space="0" w:color="auto"/>
            <w:right w:val="none" w:sz="0" w:space="0" w:color="auto"/>
          </w:divBdr>
        </w:div>
        <w:div w:id="646670097">
          <w:marLeft w:val="0"/>
          <w:marRight w:val="0"/>
          <w:marTop w:val="0"/>
          <w:marBottom w:val="0"/>
          <w:divBdr>
            <w:top w:val="none" w:sz="0" w:space="0" w:color="auto"/>
            <w:left w:val="none" w:sz="0" w:space="0" w:color="auto"/>
            <w:bottom w:val="none" w:sz="0" w:space="0" w:color="auto"/>
            <w:right w:val="none" w:sz="0" w:space="0" w:color="auto"/>
          </w:divBdr>
        </w:div>
        <w:div w:id="326371524">
          <w:marLeft w:val="0"/>
          <w:marRight w:val="0"/>
          <w:marTop w:val="0"/>
          <w:marBottom w:val="0"/>
          <w:divBdr>
            <w:top w:val="none" w:sz="0" w:space="0" w:color="auto"/>
            <w:left w:val="none" w:sz="0" w:space="0" w:color="auto"/>
            <w:bottom w:val="none" w:sz="0" w:space="0" w:color="auto"/>
            <w:right w:val="none" w:sz="0" w:space="0" w:color="auto"/>
          </w:divBdr>
        </w:div>
        <w:div w:id="1587955333">
          <w:marLeft w:val="0"/>
          <w:marRight w:val="0"/>
          <w:marTop w:val="0"/>
          <w:marBottom w:val="0"/>
          <w:divBdr>
            <w:top w:val="none" w:sz="0" w:space="0" w:color="auto"/>
            <w:left w:val="none" w:sz="0" w:space="0" w:color="auto"/>
            <w:bottom w:val="none" w:sz="0" w:space="0" w:color="auto"/>
            <w:right w:val="none" w:sz="0" w:space="0" w:color="auto"/>
          </w:divBdr>
          <w:divsChild>
            <w:div w:id="1333872093">
              <w:marLeft w:val="360"/>
              <w:marRight w:val="0"/>
              <w:marTop w:val="0"/>
              <w:marBottom w:val="0"/>
              <w:divBdr>
                <w:top w:val="none" w:sz="0" w:space="0" w:color="auto"/>
                <w:left w:val="none" w:sz="0" w:space="0" w:color="auto"/>
                <w:bottom w:val="none" w:sz="0" w:space="0" w:color="auto"/>
                <w:right w:val="none" w:sz="0" w:space="0" w:color="auto"/>
              </w:divBdr>
            </w:div>
          </w:divsChild>
        </w:div>
        <w:div w:id="2092776679">
          <w:marLeft w:val="0"/>
          <w:marRight w:val="0"/>
          <w:marTop w:val="0"/>
          <w:marBottom w:val="0"/>
          <w:divBdr>
            <w:top w:val="none" w:sz="0" w:space="0" w:color="auto"/>
            <w:left w:val="none" w:sz="0" w:space="0" w:color="auto"/>
            <w:bottom w:val="none" w:sz="0" w:space="0" w:color="auto"/>
            <w:right w:val="none" w:sz="0" w:space="0" w:color="auto"/>
          </w:divBdr>
        </w:div>
        <w:div w:id="386681408">
          <w:marLeft w:val="0"/>
          <w:marRight w:val="0"/>
          <w:marTop w:val="0"/>
          <w:marBottom w:val="0"/>
          <w:divBdr>
            <w:top w:val="none" w:sz="0" w:space="0" w:color="auto"/>
            <w:left w:val="none" w:sz="0" w:space="0" w:color="auto"/>
            <w:bottom w:val="none" w:sz="0" w:space="0" w:color="auto"/>
            <w:right w:val="none" w:sz="0" w:space="0" w:color="auto"/>
          </w:divBdr>
        </w:div>
        <w:div w:id="407386482">
          <w:marLeft w:val="0"/>
          <w:marRight w:val="0"/>
          <w:marTop w:val="0"/>
          <w:marBottom w:val="0"/>
          <w:divBdr>
            <w:top w:val="none" w:sz="0" w:space="0" w:color="auto"/>
            <w:left w:val="none" w:sz="0" w:space="0" w:color="auto"/>
            <w:bottom w:val="none" w:sz="0" w:space="0" w:color="auto"/>
            <w:right w:val="none" w:sz="0" w:space="0" w:color="auto"/>
          </w:divBdr>
        </w:div>
        <w:div w:id="1736469313">
          <w:marLeft w:val="0"/>
          <w:marRight w:val="0"/>
          <w:marTop w:val="0"/>
          <w:marBottom w:val="0"/>
          <w:divBdr>
            <w:top w:val="none" w:sz="0" w:space="0" w:color="auto"/>
            <w:left w:val="none" w:sz="0" w:space="0" w:color="auto"/>
            <w:bottom w:val="none" w:sz="0" w:space="0" w:color="auto"/>
            <w:right w:val="none" w:sz="0" w:space="0" w:color="auto"/>
          </w:divBdr>
        </w:div>
        <w:div w:id="32924201">
          <w:marLeft w:val="0"/>
          <w:marRight w:val="0"/>
          <w:marTop w:val="0"/>
          <w:marBottom w:val="0"/>
          <w:divBdr>
            <w:top w:val="none" w:sz="0" w:space="0" w:color="auto"/>
            <w:left w:val="none" w:sz="0" w:space="0" w:color="auto"/>
            <w:bottom w:val="none" w:sz="0" w:space="0" w:color="auto"/>
            <w:right w:val="none" w:sz="0" w:space="0" w:color="auto"/>
          </w:divBdr>
          <w:divsChild>
            <w:div w:id="1818836367">
              <w:marLeft w:val="360"/>
              <w:marRight w:val="0"/>
              <w:marTop w:val="0"/>
              <w:marBottom w:val="0"/>
              <w:divBdr>
                <w:top w:val="none" w:sz="0" w:space="0" w:color="auto"/>
                <w:left w:val="none" w:sz="0" w:space="0" w:color="auto"/>
                <w:bottom w:val="none" w:sz="0" w:space="0" w:color="auto"/>
                <w:right w:val="none" w:sz="0" w:space="0" w:color="auto"/>
              </w:divBdr>
            </w:div>
            <w:div w:id="595406322">
              <w:marLeft w:val="360"/>
              <w:marRight w:val="0"/>
              <w:marTop w:val="0"/>
              <w:marBottom w:val="0"/>
              <w:divBdr>
                <w:top w:val="none" w:sz="0" w:space="0" w:color="auto"/>
                <w:left w:val="none" w:sz="0" w:space="0" w:color="auto"/>
                <w:bottom w:val="none" w:sz="0" w:space="0" w:color="auto"/>
                <w:right w:val="none" w:sz="0" w:space="0" w:color="auto"/>
              </w:divBdr>
            </w:div>
            <w:div w:id="2051418811">
              <w:marLeft w:val="360"/>
              <w:marRight w:val="0"/>
              <w:marTop w:val="0"/>
              <w:marBottom w:val="0"/>
              <w:divBdr>
                <w:top w:val="none" w:sz="0" w:space="0" w:color="auto"/>
                <w:left w:val="none" w:sz="0" w:space="0" w:color="auto"/>
                <w:bottom w:val="none" w:sz="0" w:space="0" w:color="auto"/>
                <w:right w:val="none" w:sz="0" w:space="0" w:color="auto"/>
              </w:divBdr>
            </w:div>
            <w:div w:id="1402561724">
              <w:marLeft w:val="360"/>
              <w:marRight w:val="0"/>
              <w:marTop w:val="0"/>
              <w:marBottom w:val="0"/>
              <w:divBdr>
                <w:top w:val="none" w:sz="0" w:space="0" w:color="auto"/>
                <w:left w:val="none" w:sz="0" w:space="0" w:color="auto"/>
                <w:bottom w:val="none" w:sz="0" w:space="0" w:color="auto"/>
                <w:right w:val="none" w:sz="0" w:space="0" w:color="auto"/>
              </w:divBdr>
            </w:div>
            <w:div w:id="889533670">
              <w:marLeft w:val="360"/>
              <w:marRight w:val="0"/>
              <w:marTop w:val="0"/>
              <w:marBottom w:val="0"/>
              <w:divBdr>
                <w:top w:val="none" w:sz="0" w:space="0" w:color="auto"/>
                <w:left w:val="none" w:sz="0" w:space="0" w:color="auto"/>
                <w:bottom w:val="none" w:sz="0" w:space="0" w:color="auto"/>
                <w:right w:val="none" w:sz="0" w:space="0" w:color="auto"/>
              </w:divBdr>
            </w:div>
            <w:div w:id="1826043260">
              <w:marLeft w:val="360"/>
              <w:marRight w:val="0"/>
              <w:marTop w:val="0"/>
              <w:marBottom w:val="0"/>
              <w:divBdr>
                <w:top w:val="none" w:sz="0" w:space="0" w:color="auto"/>
                <w:left w:val="none" w:sz="0" w:space="0" w:color="auto"/>
                <w:bottom w:val="none" w:sz="0" w:space="0" w:color="auto"/>
                <w:right w:val="none" w:sz="0" w:space="0" w:color="auto"/>
              </w:divBdr>
            </w:div>
            <w:div w:id="1978954205">
              <w:marLeft w:val="360"/>
              <w:marRight w:val="0"/>
              <w:marTop w:val="0"/>
              <w:marBottom w:val="0"/>
              <w:divBdr>
                <w:top w:val="none" w:sz="0" w:space="0" w:color="auto"/>
                <w:left w:val="none" w:sz="0" w:space="0" w:color="auto"/>
                <w:bottom w:val="none" w:sz="0" w:space="0" w:color="auto"/>
                <w:right w:val="none" w:sz="0" w:space="0" w:color="auto"/>
              </w:divBdr>
            </w:div>
            <w:div w:id="1237013121">
              <w:marLeft w:val="360"/>
              <w:marRight w:val="0"/>
              <w:marTop w:val="0"/>
              <w:marBottom w:val="0"/>
              <w:divBdr>
                <w:top w:val="none" w:sz="0" w:space="0" w:color="auto"/>
                <w:left w:val="none" w:sz="0" w:space="0" w:color="auto"/>
                <w:bottom w:val="none" w:sz="0" w:space="0" w:color="auto"/>
                <w:right w:val="none" w:sz="0" w:space="0" w:color="auto"/>
              </w:divBdr>
            </w:div>
            <w:div w:id="111332743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24A62435C14A4286DB020D2DE62476" ma:contentTypeVersion="18" ma:contentTypeDescription="Create a new document." ma:contentTypeScope="" ma:versionID="32fed83ba641ae99dbe5ee28e9a63d70">
  <xsd:schema xmlns:xsd="http://www.w3.org/2001/XMLSchema" xmlns:xs="http://www.w3.org/2001/XMLSchema" xmlns:p="http://schemas.microsoft.com/office/2006/metadata/properties" xmlns:ns2="c9556b18-80b3-495f-bf06-e7a3be1966d2" xmlns:ns3="a182a518-1075-4414-b33f-9ae5c587f5b3" targetNamespace="http://schemas.microsoft.com/office/2006/metadata/properties" ma:root="true" ma:fieldsID="e2f0c6632ad252403969600f6bc2e3eb" ns2:_="" ns3:_="">
    <xsd:import namespace="c9556b18-80b3-495f-bf06-e7a3be1966d2"/>
    <xsd:import namespace="a182a518-1075-4414-b33f-9ae5c587f5b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6b18-80b3-495f-bf06-e7a3be196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8568548-9f5a-4e35-9c17-968ba1d5feab"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82a518-1075-4414-b33f-9ae5c587f5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b5a254-60cb-4216-8964-bd87b223acca}" ma:internalName="TaxCatchAll" ma:showField="CatchAllData" ma:web="a182a518-1075-4414-b33f-9ae5c587f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9556b18-80b3-495f-bf06-e7a3be1966d2">
      <Terms xmlns="http://schemas.microsoft.com/office/infopath/2007/PartnerControls"/>
    </lcf76f155ced4ddcb4097134ff3c332f>
    <TaxCatchAll xmlns="a182a518-1075-4414-b33f-9ae5c587f5b3" xsi:nil="true"/>
    <MediaLengthInSeconds xmlns="c9556b18-80b3-495f-bf06-e7a3be1966d2" xsi:nil="true"/>
    <SharedWithUsers xmlns="a182a518-1075-4414-b33f-9ae5c587f5b3">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8BF88B-C745-4D88-A965-6B0C8AF0A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56b18-80b3-495f-bf06-e7a3be1966d2"/>
    <ds:schemaRef ds:uri="a182a518-1075-4414-b33f-9ae5c587f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B5B353-0D8A-4B7A-8508-39F0F5543CDE}">
  <ds:schemaRefs>
    <ds:schemaRef ds:uri="http://schemas.openxmlformats.org/officeDocument/2006/bibliography"/>
  </ds:schemaRefs>
</ds:datastoreItem>
</file>

<file path=customXml/itemProps3.xml><?xml version="1.0" encoding="utf-8"?>
<ds:datastoreItem xmlns:ds="http://schemas.openxmlformats.org/officeDocument/2006/customXml" ds:itemID="{3DB4BA8F-F960-4A76-8871-00C22737DC00}">
  <ds:schemaRefs>
    <ds:schemaRef ds:uri="http://schemas.microsoft.com/office/2006/metadata/properties"/>
    <ds:schemaRef ds:uri="http://schemas.microsoft.com/office/infopath/2007/PartnerControls"/>
    <ds:schemaRef ds:uri="c9556b18-80b3-495f-bf06-e7a3be1966d2"/>
    <ds:schemaRef ds:uri="a182a518-1075-4414-b33f-9ae5c587f5b3"/>
  </ds:schemaRefs>
</ds:datastoreItem>
</file>

<file path=customXml/itemProps4.xml><?xml version="1.0" encoding="utf-8"?>
<ds:datastoreItem xmlns:ds="http://schemas.openxmlformats.org/officeDocument/2006/customXml" ds:itemID="{7F4A95BC-DC15-4F4C-B350-9D1982E1E1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197</Words>
  <Characters>1203</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Artcome - Grethe Kofoed</dc:creator>
  <cp:keywords/>
  <dc:description/>
  <cp:lastModifiedBy>Julie Lindholm</cp:lastModifiedBy>
  <cp:revision>7</cp:revision>
  <cp:lastPrinted>2024-12-17T19:00:00Z</cp:lastPrinted>
  <dcterms:created xsi:type="dcterms:W3CDTF">2024-12-18T11:55:00Z</dcterms:created>
  <dcterms:modified xsi:type="dcterms:W3CDTF">2024-12-19T12:58:00Z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0x010100B824A62435C14A4286DB020D2DE62476</vt:lpwstr>
  </property>
  <property fmtid="{D5CDD505-2E9C-101B-9397-08002B2CF9AE}" pid="4" name="Order">
    <vt:r8>147500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