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C1DC" w14:textId="314CDB13" w:rsidR="00185938" w:rsidRPr="004B4387" w:rsidRDefault="0046033E" w:rsidP="00344322">
      <w:pPr>
        <w:spacing w:before="720" w:after="240"/>
        <w:rPr>
          <w:rFonts w:cs="Calibri"/>
          <w:b/>
          <w:bCs/>
          <w:color w:val="224B5A"/>
          <w:sz w:val="72"/>
          <w:szCs w:val="72"/>
          <w:lang w:val="da-DK"/>
        </w:rPr>
      </w:pPr>
      <w:bookmarkStart w:id="0" w:name="_Hlk143591945"/>
      <w:r w:rsidRPr="004B4387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FREMSTIL DIN EGEN PARFUME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92DA8" w:rsidRPr="00192BA8" w14:paraId="4433820B" w14:textId="77777777" w:rsidTr="00992DA8">
        <w:tc>
          <w:tcPr>
            <w:tcW w:w="10206" w:type="dxa"/>
            <w:shd w:val="clear" w:color="auto" w:fill="37AFB5"/>
          </w:tcPr>
          <w:p w14:paraId="2969356E" w14:textId="01F977B7" w:rsidR="00992DA8" w:rsidRPr="004B4387" w:rsidRDefault="00992DA8" w:rsidP="00E42DA2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Et engineering-forløb til </w:t>
            </w:r>
            <w:r w:rsidR="00183421"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kemi </w:t>
            </w:r>
            <w:r w:rsidR="00A36AF4"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C</w:t>
            </w:r>
            <w:r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</w:t>
            </w:r>
            <w:r w:rsidR="00CF459F"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CF459F"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Eksempler på eksamensspørgsmål</w:t>
            </w:r>
          </w:p>
        </w:tc>
      </w:tr>
    </w:tbl>
    <w:bookmarkEnd w:id="0"/>
    <w:p w14:paraId="0230C424" w14:textId="33409A42" w:rsidR="00A36AF4" w:rsidRPr="004B4387" w:rsidRDefault="008E1FA7" w:rsidP="00A36AF4">
      <w:pPr>
        <w:widowControl/>
        <w:autoSpaceDE/>
        <w:autoSpaceDN/>
        <w:spacing w:after="160" w:line="278" w:lineRule="auto"/>
        <w:contextualSpacing/>
        <w:rPr>
          <w:b/>
          <w:bCs/>
          <w:color w:val="0070C0"/>
          <w:sz w:val="32"/>
          <w:szCs w:val="32"/>
          <w:lang w:val="da-DK"/>
        </w:rPr>
      </w:pPr>
      <w:r w:rsidRPr="004B4387">
        <w:rPr>
          <w:noProof/>
          <w:color w:val="000000" w:themeColor="text1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E58D" wp14:editId="6619B95D">
                <wp:simplePos x="0" y="0"/>
                <wp:positionH relativeFrom="column">
                  <wp:posOffset>4825365</wp:posOffset>
                </wp:positionH>
                <wp:positionV relativeFrom="paragraph">
                  <wp:posOffset>45085</wp:posOffset>
                </wp:positionV>
                <wp:extent cx="1797050" cy="1696720"/>
                <wp:effectExtent l="0" t="0" r="0" b="0"/>
                <wp:wrapSquare wrapText="bothSides"/>
                <wp:docPr id="1849716277" name="Stjerne: 7 takk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1696720"/>
                        </a:xfrm>
                        <a:prstGeom prst="star7">
                          <a:avLst/>
                        </a:prstGeom>
                        <a:solidFill>
                          <a:srgbClr val="885E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4D72" id="Stjerne: 7 takker 28" o:spid="_x0000_s1026" style="position:absolute;margin-left:379.95pt;margin-top:3.55pt;width:141.5pt;height:1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0,169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" path="m-5,1091172l276724,755116,177963,336058r443838,l898525,r276724,336058l1619087,336058r-98761,419058l1797055,1091172r-399887,186498l1298404,1696729,898525,1510229,498646,1696729,399882,1277670,-5,1091172xe" fillcolor="#885ed7" stroked="f" strokeweight="2pt">
                <v:path arrowok="t" o:connecttype="custom" o:connectlocs="-5,1091172;276724,755116;177963,336058;621801,336058;898525,0;1175249,336058;1619087,336058;1520326,755116;1797055,1091172;1397168,1277670;1298404,1696729;898525,1510229;498646,1696729;399882,1277670;-5,1091172" o:connectangles="0,0,0,0,0,0,0,0,0,0,0,0,0,0,0"/>
                <w10:wrap type="square"/>
              </v:shape>
            </w:pict>
          </mc:Fallback>
        </mc:AlternateContent>
      </w:r>
    </w:p>
    <w:p w14:paraId="41D9CACF" w14:textId="2175751B" w:rsidR="0008088B" w:rsidRPr="004B4387" w:rsidRDefault="008E1FA7" w:rsidP="00277DC9">
      <w:pPr>
        <w:rPr>
          <w:b/>
          <w:bCs/>
          <w:color w:val="224B5A"/>
          <w:sz w:val="48"/>
          <w:szCs w:val="48"/>
          <w:lang w:val="da-DK"/>
        </w:rPr>
      </w:pPr>
      <w:r w:rsidRPr="004B4387">
        <w:rPr>
          <w:b/>
          <w:bCs/>
          <w:noProof/>
          <w:color w:val="224B5A"/>
          <w:sz w:val="48"/>
          <w:szCs w:val="48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A5D0F" wp14:editId="32A5A057">
                <wp:simplePos x="0" y="0"/>
                <wp:positionH relativeFrom="column">
                  <wp:posOffset>5029200</wp:posOffset>
                </wp:positionH>
                <wp:positionV relativeFrom="paragraph">
                  <wp:posOffset>347345</wp:posOffset>
                </wp:positionV>
                <wp:extent cx="1377950" cy="971550"/>
                <wp:effectExtent l="0" t="0" r="0" b="0"/>
                <wp:wrapNone/>
                <wp:docPr id="1639758730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BDAB0" w14:textId="77777777" w:rsidR="008E1FA7" w:rsidRPr="00BC386E" w:rsidRDefault="008E1FA7" w:rsidP="008E1FA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aps/>
                                <w:color w:val="FFFFFF" w:themeColor="background1"/>
                                <w:sz w:val="26"/>
                                <w:szCs w:val="26"/>
                                <w:lang w:val="da-DK"/>
                              </w:rPr>
                            </w:pPr>
                            <w:r w:rsidRPr="00BC386E">
                              <w:rPr>
                                <w:rFonts w:cs="Calibri"/>
                                <w:b/>
                                <w:bCs/>
                                <w:caps/>
                                <w:color w:val="FFFFFF" w:themeColor="background1"/>
                                <w:sz w:val="26"/>
                                <w:szCs w:val="26"/>
                                <w:lang w:val="da-DK"/>
                              </w:rPr>
                              <w:t>Bemærk, at der ikke er bilag</w:t>
                            </w:r>
                          </w:p>
                          <w:p w14:paraId="5AFCC134" w14:textId="77777777" w:rsidR="008E1FA7" w:rsidRPr="008E1FA7" w:rsidRDefault="008E1FA7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A5D0F" id="_x0000_t202" coordsize="21600,21600" o:spt="202" path="m,l,21600r21600,l21600,xe">
                <v:stroke joinstyle="miter"/>
                <v:path gradientshapeok="t" o:connecttype="rect"/>
              </v:shapetype>
              <v:shape id="Tekstfelt 29" o:spid="_x0000_s1026" type="#_x0000_t202" style="position:absolute;margin-left:396pt;margin-top:27.35pt;width:108.5pt;height:7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" filled="f" stroked="f" strokeweight=".5pt">
                <v:textbox>
                  <w:txbxContent>
                    <w:p w14:paraId="15ABDAB0" w14:textId="77777777" w:rsidR="008E1FA7" w:rsidRPr="00BC386E" w:rsidRDefault="008E1FA7" w:rsidP="008E1FA7">
                      <w:pPr>
                        <w:jc w:val="center"/>
                        <w:rPr>
                          <w:rFonts w:cs="Calibri"/>
                          <w:b/>
                          <w:bCs/>
                          <w:caps/>
                          <w:color w:val="FFFFFF" w:themeColor="background1"/>
                          <w:sz w:val="26"/>
                          <w:szCs w:val="26"/>
                          <w:lang w:val="da-DK"/>
                        </w:rPr>
                      </w:pPr>
                      <w:r w:rsidRPr="00BC386E">
                        <w:rPr>
                          <w:rFonts w:cs="Calibri"/>
                          <w:b/>
                          <w:bCs/>
                          <w:caps/>
                          <w:color w:val="FFFFFF" w:themeColor="background1"/>
                          <w:sz w:val="26"/>
                          <w:szCs w:val="26"/>
                          <w:lang w:val="da-DK"/>
                        </w:rPr>
                        <w:t>Bemærk, at der ikke er bilag</w:t>
                      </w:r>
                    </w:p>
                    <w:p w14:paraId="5AFCC134" w14:textId="77777777" w:rsidR="008E1FA7" w:rsidRPr="008E1FA7" w:rsidRDefault="008E1FA7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88B" w:rsidRPr="004B4387">
        <w:rPr>
          <w:b/>
          <w:bCs/>
          <w:color w:val="224B5A"/>
          <w:sz w:val="48"/>
          <w:szCs w:val="48"/>
          <w:lang w:val="da-DK"/>
        </w:rPr>
        <w:t>Parfume – Blandbarhed af simple organiske molekyler</w:t>
      </w:r>
    </w:p>
    <w:p w14:paraId="1A3C27AB" w14:textId="77777777" w:rsidR="00277DC9" w:rsidRPr="004B4387" w:rsidRDefault="00277DC9" w:rsidP="00277DC9">
      <w:pPr>
        <w:rPr>
          <w:color w:val="000000" w:themeColor="text1"/>
          <w:lang w:val="da-DK"/>
        </w:rPr>
      </w:pPr>
    </w:p>
    <w:p w14:paraId="5B464096" w14:textId="1A246862" w:rsidR="0008088B" w:rsidRPr="004B4387" w:rsidRDefault="0008088B" w:rsidP="00277DC9">
      <w:pPr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I skal gennemføre eksperimentet ”Undersøgelse af blandbarhed”</w:t>
      </w:r>
      <w:r w:rsidR="00B909B4">
        <w:rPr>
          <w:color w:val="000000" w:themeColor="text1"/>
          <w:lang w:val="da-DK"/>
        </w:rPr>
        <w:t>,</w:t>
      </w:r>
      <w:r w:rsidRPr="004B4387">
        <w:rPr>
          <w:color w:val="000000" w:themeColor="text1"/>
          <w:lang w:val="da-DK"/>
        </w:rPr>
        <w:t xml:space="preserve"> som I selv har designet under parfumeforløbet. Til eksamen skal I belyse simple organiske molekylers opløselighed i vand og madolie. Hvis tiden tillader</w:t>
      </w:r>
      <w:r w:rsidR="008E1FA7" w:rsidRPr="004B4387">
        <w:rPr>
          <w:color w:val="000000" w:themeColor="text1"/>
          <w:lang w:val="da-DK"/>
        </w:rPr>
        <w:t xml:space="preserve"> </w:t>
      </w:r>
      <w:r w:rsidRPr="004B4387">
        <w:rPr>
          <w:color w:val="000000" w:themeColor="text1"/>
          <w:lang w:val="da-DK"/>
        </w:rPr>
        <w:t>det</w:t>
      </w:r>
      <w:r w:rsidR="00B909B4">
        <w:rPr>
          <w:color w:val="000000" w:themeColor="text1"/>
          <w:lang w:val="da-DK"/>
        </w:rPr>
        <w:t>,</w:t>
      </w:r>
      <w:r w:rsidRPr="004B4387">
        <w:rPr>
          <w:color w:val="000000" w:themeColor="text1"/>
          <w:lang w:val="da-DK"/>
        </w:rPr>
        <w:t xml:space="preserve"> skal I ekstrahere duftstoffer fra lavendel, vælg selv ekstraktionsmiddel.</w:t>
      </w:r>
    </w:p>
    <w:p w14:paraId="3128AF15" w14:textId="36950281" w:rsidR="0008088B" w:rsidRPr="004B4387" w:rsidRDefault="0008088B" w:rsidP="00277DC9">
      <w:pPr>
        <w:rPr>
          <w:color w:val="000000" w:themeColor="text1"/>
          <w:lang w:val="da-DK"/>
        </w:rPr>
      </w:pPr>
    </w:p>
    <w:p w14:paraId="00D18463" w14:textId="77777777" w:rsidR="0008088B" w:rsidRPr="004B4387" w:rsidRDefault="0008088B" w:rsidP="00277DC9">
      <w:pPr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Til eksamen vil hver enkelt af jer få udleveret et bilagsmateriale, der skal indgå i jeres samtale med lærer og censor.</w:t>
      </w:r>
    </w:p>
    <w:p w14:paraId="00D06F95" w14:textId="77777777" w:rsidR="0008088B" w:rsidRPr="004B4387" w:rsidRDefault="0008088B" w:rsidP="00277DC9">
      <w:pPr>
        <w:rPr>
          <w:color w:val="000000" w:themeColor="text1"/>
          <w:lang w:val="da-DK"/>
        </w:rPr>
      </w:pPr>
    </w:p>
    <w:p w14:paraId="575561A6" w14:textId="0C138933" w:rsidR="0008088B" w:rsidRPr="004B4387" w:rsidRDefault="0008088B" w:rsidP="00277DC9">
      <w:pPr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Under eksaminationen kan I forvente, at følgende stikord kan blive inddraget i den faglige samtale med lærer og censor:</w:t>
      </w:r>
    </w:p>
    <w:p w14:paraId="018FFD54" w14:textId="3D78955A" w:rsidR="0008088B" w:rsidRPr="004B4387" w:rsidRDefault="0008088B" w:rsidP="00192BA8">
      <w:pPr>
        <w:rPr>
          <w:color w:val="000000" w:themeColor="text1"/>
          <w:lang w:val="da-DK"/>
        </w:rPr>
      </w:pPr>
    </w:p>
    <w:p w14:paraId="0BF6267B" w14:textId="77777777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Elektronegativitet</w:t>
      </w:r>
    </w:p>
    <w:p w14:paraId="7D2F018A" w14:textId="1CC3B69A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Hydrofil og hydrofob</w:t>
      </w:r>
    </w:p>
    <w:p w14:paraId="0F5B1411" w14:textId="0B32B46E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Opbygning af alkoholer</w:t>
      </w:r>
    </w:p>
    <w:p w14:paraId="341D94E3" w14:textId="77777777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Navngivning af alkoholer</w:t>
      </w:r>
    </w:p>
    <w:p w14:paraId="6DE59198" w14:textId="77777777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Strukturformler</w:t>
      </w:r>
    </w:p>
    <w:p w14:paraId="1B0F58DA" w14:textId="77777777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Densitet</w:t>
      </w:r>
    </w:p>
    <w:p w14:paraId="36D05493" w14:textId="5E6B8D01" w:rsidR="0008088B" w:rsidRPr="004B4387" w:rsidRDefault="0008088B" w:rsidP="00277DC9">
      <w:pPr>
        <w:spacing w:before="240"/>
        <w:rPr>
          <w:color w:val="000000" w:themeColor="text1"/>
          <w:lang w:val="da-DK"/>
        </w:rPr>
      </w:pPr>
      <w:r w:rsidRPr="004B4387">
        <w:rPr>
          <w:color w:val="000000" w:themeColor="text1"/>
          <w:lang w:val="da-DK"/>
        </w:rPr>
        <w:t>Kovalent binding</w:t>
      </w:r>
      <w:r w:rsidR="00B909B4">
        <w:rPr>
          <w:color w:val="000000" w:themeColor="text1"/>
          <w:lang w:val="da-DK"/>
        </w:rPr>
        <w:t>.</w:t>
      </w:r>
    </w:p>
    <w:p w14:paraId="68813F81" w14:textId="77777777" w:rsidR="0098158F" w:rsidRPr="004B4387" w:rsidRDefault="0098158F" w:rsidP="0098158F">
      <w:pPr>
        <w:rPr>
          <w:b/>
          <w:bCs/>
          <w:szCs w:val="20"/>
          <w:lang w:val="da-DK"/>
        </w:rPr>
      </w:pPr>
    </w:p>
    <w:p w14:paraId="2529361F" w14:textId="030B4311" w:rsidR="00F2621F" w:rsidRDefault="00F2621F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8158F" w:rsidRPr="00192BA8" w14:paraId="60A2D5F3" w14:textId="77777777" w:rsidTr="00A94636">
        <w:tc>
          <w:tcPr>
            <w:tcW w:w="10206" w:type="dxa"/>
            <w:shd w:val="clear" w:color="auto" w:fill="37AFB5"/>
          </w:tcPr>
          <w:p w14:paraId="75307FC6" w14:textId="1AE5BA57" w:rsidR="0098158F" w:rsidRPr="004B4387" w:rsidRDefault="0098158F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din egen parfume                                      </w:t>
            </w:r>
            <w:r w:rsidR="00277DC9" w:rsidRPr="004B4387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Eksempler på eksamensspørgsmål</w:t>
            </w:r>
          </w:p>
        </w:tc>
      </w:tr>
    </w:tbl>
    <w:p w14:paraId="61F6B167" w14:textId="77777777" w:rsidR="0098158F" w:rsidRPr="004B4387" w:rsidRDefault="0098158F" w:rsidP="0098158F">
      <w:pPr>
        <w:rPr>
          <w:lang w:val="da-DK"/>
        </w:rPr>
      </w:pPr>
    </w:p>
    <w:p w14:paraId="2C241DB3" w14:textId="77777777" w:rsidR="00277DC9" w:rsidRPr="004B4387" w:rsidRDefault="00277DC9" w:rsidP="00277DC9">
      <w:pPr>
        <w:tabs>
          <w:tab w:val="left" w:pos="567"/>
        </w:tabs>
        <w:jc w:val="both"/>
        <w:rPr>
          <w:rFonts w:ascii="Calibri" w:eastAsia="Calibri" w:hAnsi="Calibri" w:cs="Calibri"/>
          <w:b/>
          <w:bCs/>
          <w:i/>
          <w:iCs/>
          <w:color w:val="C00000"/>
          <w:sz w:val="32"/>
          <w:szCs w:val="32"/>
          <w:lang w:val="da-DK"/>
        </w:rPr>
      </w:pPr>
    </w:p>
    <w:p w14:paraId="31B5586C" w14:textId="22F856BC" w:rsidR="00277DC9" w:rsidRPr="004B4387" w:rsidRDefault="00277DC9" w:rsidP="00277DC9">
      <w:pPr>
        <w:tabs>
          <w:tab w:val="left" w:pos="567"/>
        </w:tabs>
        <w:jc w:val="both"/>
        <w:rPr>
          <w:rFonts w:eastAsia="Calibri" w:cs="Calibri"/>
          <w:color w:val="224B5A"/>
          <w:sz w:val="48"/>
          <w:szCs w:val="48"/>
          <w:lang w:val="da-DK"/>
        </w:rPr>
      </w:pPr>
      <w:r w:rsidRPr="004B4387">
        <w:rPr>
          <w:rFonts w:eastAsia="Calibri" w:cs="Calibri"/>
          <w:b/>
          <w:bCs/>
          <w:color w:val="224B5A"/>
          <w:sz w:val="48"/>
          <w:szCs w:val="48"/>
          <w:lang w:val="da-DK"/>
        </w:rPr>
        <w:t>Parfume – Ekstraktion af duftstoffer</w:t>
      </w:r>
    </w:p>
    <w:p w14:paraId="5AAD8091" w14:textId="77777777" w:rsidR="00277DC9" w:rsidRPr="004B4387" w:rsidRDefault="00277DC9" w:rsidP="00277DC9">
      <w:pPr>
        <w:rPr>
          <w:lang w:val="da-DK"/>
        </w:rPr>
      </w:pPr>
    </w:p>
    <w:p w14:paraId="150E002D" w14:textId="2EA621D0" w:rsidR="00277DC9" w:rsidRPr="004B4387" w:rsidRDefault="00277DC9" w:rsidP="00277DC9">
      <w:pPr>
        <w:rPr>
          <w:iCs/>
          <w:lang w:val="da-DK"/>
        </w:rPr>
      </w:pPr>
      <w:r w:rsidRPr="004B4387">
        <w:rPr>
          <w:lang w:val="da-DK"/>
        </w:rPr>
        <w:t>I skal gennemføre eksperimentet ”Ekstraktion af duftstoffer”</w:t>
      </w:r>
      <w:r w:rsidR="00B909B4">
        <w:rPr>
          <w:lang w:val="da-DK"/>
        </w:rPr>
        <w:t>,</w:t>
      </w:r>
      <w:r w:rsidRPr="004B4387">
        <w:rPr>
          <w:lang w:val="da-DK"/>
        </w:rPr>
        <w:t xml:space="preserve"> som I selv har designet under parfumeforløbet. I får til eksamen udleveret plantemateriale fra lavendel til eksperimentet. Hvis tiden tillader det, skal du undersøge og gennemføre eksperimentet ”Undersøgelse af blandbarhed”</w:t>
      </w:r>
      <w:r w:rsidR="00B909B4">
        <w:rPr>
          <w:lang w:val="da-DK"/>
        </w:rPr>
        <w:t>,</w:t>
      </w:r>
      <w:r w:rsidRPr="004B4387">
        <w:rPr>
          <w:lang w:val="da-DK"/>
        </w:rPr>
        <w:t xml:space="preserve"> som I selv har designet under parfumeforløbet. </w:t>
      </w:r>
    </w:p>
    <w:p w14:paraId="55298920" w14:textId="77777777" w:rsidR="00277DC9" w:rsidRPr="004B4387" w:rsidRDefault="00277DC9" w:rsidP="00277DC9">
      <w:pPr>
        <w:rPr>
          <w:iCs/>
          <w:lang w:val="da-DK"/>
        </w:rPr>
      </w:pPr>
    </w:p>
    <w:p w14:paraId="357E751B" w14:textId="77777777" w:rsidR="00277DC9" w:rsidRPr="004B4387" w:rsidRDefault="00277DC9" w:rsidP="00277DC9">
      <w:pPr>
        <w:rPr>
          <w:iCs/>
          <w:lang w:val="da-DK"/>
        </w:rPr>
      </w:pPr>
      <w:r w:rsidRPr="004B4387">
        <w:rPr>
          <w:lang w:val="da-DK"/>
        </w:rPr>
        <w:t>Til eksamen vil hver enkelt af jer få udleveret et bilagsmateriale, der skal indgå i jeres samtale med lærer og censor.</w:t>
      </w:r>
    </w:p>
    <w:p w14:paraId="4F5F568A" w14:textId="77777777" w:rsidR="00277DC9" w:rsidRPr="004B4387" w:rsidRDefault="00277DC9" w:rsidP="00277DC9">
      <w:pPr>
        <w:rPr>
          <w:iCs/>
          <w:lang w:val="da-DK"/>
        </w:rPr>
      </w:pPr>
    </w:p>
    <w:p w14:paraId="1787BBC9" w14:textId="77777777" w:rsidR="00277DC9" w:rsidRPr="004B4387" w:rsidRDefault="00277DC9" w:rsidP="00277DC9">
      <w:pPr>
        <w:rPr>
          <w:iCs/>
          <w:lang w:val="da-DK"/>
        </w:rPr>
      </w:pPr>
      <w:r w:rsidRPr="004B4387">
        <w:rPr>
          <w:lang w:val="da-DK"/>
        </w:rPr>
        <w:t>Under eksaminationen kan I forvente, at følgende stikord kan blive inddraget i den faglige samtale med lærer og censor:</w:t>
      </w:r>
    </w:p>
    <w:p w14:paraId="4D3BC4B7" w14:textId="77777777" w:rsidR="00277DC9" w:rsidRPr="004B4387" w:rsidRDefault="00277DC9" w:rsidP="00277DC9">
      <w:pPr>
        <w:rPr>
          <w:iCs/>
          <w:lang w:val="da-DK"/>
        </w:rPr>
      </w:pPr>
    </w:p>
    <w:p w14:paraId="08F69140" w14:textId="77777777" w:rsidR="00277DC9" w:rsidRPr="004B4387" w:rsidRDefault="00277DC9" w:rsidP="00192BA8">
      <w:pPr>
        <w:rPr>
          <w:iCs/>
          <w:lang w:val="da-DK"/>
        </w:rPr>
      </w:pPr>
      <w:r w:rsidRPr="004B4387">
        <w:rPr>
          <w:lang w:val="da-DK"/>
        </w:rPr>
        <w:t>Elektronegativitet</w:t>
      </w:r>
    </w:p>
    <w:p w14:paraId="762F05E2" w14:textId="77777777" w:rsidR="00277DC9" w:rsidRPr="004B4387" w:rsidRDefault="00277DC9" w:rsidP="00277DC9">
      <w:pPr>
        <w:spacing w:before="240"/>
        <w:rPr>
          <w:iCs/>
          <w:lang w:val="da-DK"/>
        </w:rPr>
      </w:pPr>
      <w:r w:rsidRPr="004B4387">
        <w:rPr>
          <w:lang w:val="da-DK"/>
        </w:rPr>
        <w:t>Hydrofil og hydrofob</w:t>
      </w:r>
    </w:p>
    <w:p w14:paraId="0501B3CE" w14:textId="77777777" w:rsidR="00277DC9" w:rsidRPr="004B4387" w:rsidRDefault="00277DC9" w:rsidP="00277DC9">
      <w:pPr>
        <w:spacing w:before="240"/>
        <w:rPr>
          <w:iCs/>
          <w:lang w:val="da-DK"/>
        </w:rPr>
      </w:pPr>
      <w:r w:rsidRPr="004B4387">
        <w:rPr>
          <w:lang w:val="da-DK"/>
        </w:rPr>
        <w:t>Opbygning af organiske stoffer</w:t>
      </w:r>
    </w:p>
    <w:p w14:paraId="2D5B8D53" w14:textId="77777777" w:rsidR="00277DC9" w:rsidRPr="004B4387" w:rsidRDefault="00277DC9" w:rsidP="00277DC9">
      <w:pPr>
        <w:spacing w:before="240"/>
        <w:rPr>
          <w:iCs/>
          <w:lang w:val="da-DK"/>
        </w:rPr>
      </w:pPr>
      <w:r w:rsidRPr="004B4387">
        <w:rPr>
          <w:lang w:val="da-DK"/>
        </w:rPr>
        <w:t>Strukturformler</w:t>
      </w:r>
    </w:p>
    <w:p w14:paraId="2C49786E" w14:textId="77777777" w:rsidR="00277DC9" w:rsidRPr="004B4387" w:rsidRDefault="00277DC9" w:rsidP="00277DC9">
      <w:pPr>
        <w:spacing w:before="240"/>
        <w:rPr>
          <w:iCs/>
          <w:lang w:val="da-DK"/>
        </w:rPr>
      </w:pPr>
      <w:r w:rsidRPr="004B4387">
        <w:rPr>
          <w:lang w:val="da-DK"/>
        </w:rPr>
        <w:t>Kovalent binding</w:t>
      </w:r>
    </w:p>
    <w:p w14:paraId="199DCE2F" w14:textId="77777777" w:rsidR="00277DC9" w:rsidRPr="004B4387" w:rsidRDefault="00277DC9" w:rsidP="00277DC9">
      <w:pPr>
        <w:spacing w:before="240"/>
        <w:rPr>
          <w:iCs/>
          <w:lang w:val="da-DK"/>
        </w:rPr>
      </w:pPr>
      <w:r w:rsidRPr="004B4387">
        <w:rPr>
          <w:lang w:val="da-DK"/>
        </w:rPr>
        <w:t>Kogepunkter</w:t>
      </w:r>
    </w:p>
    <w:p w14:paraId="55FB99B8" w14:textId="77777777" w:rsidR="00277DC9" w:rsidRPr="004B4387" w:rsidRDefault="00277DC9" w:rsidP="00277DC9">
      <w:pPr>
        <w:spacing w:before="240"/>
        <w:rPr>
          <w:iCs/>
          <w:lang w:val="da-DK"/>
        </w:rPr>
      </w:pPr>
      <w:r w:rsidRPr="004B4387">
        <w:rPr>
          <w:lang w:val="da-DK"/>
        </w:rPr>
        <w:t>Homogen og heterogen blanding</w:t>
      </w:r>
    </w:p>
    <w:p w14:paraId="6A93056A" w14:textId="01C538F1" w:rsidR="002D4F1D" w:rsidRPr="004B4387" w:rsidRDefault="00277DC9" w:rsidP="00277DC9">
      <w:pPr>
        <w:spacing w:before="240"/>
        <w:rPr>
          <w:rFonts w:cs="Calibri"/>
          <w:color w:val="224B5A"/>
          <w:lang w:val="da-DK"/>
        </w:rPr>
      </w:pPr>
      <w:r w:rsidRPr="004B4387">
        <w:rPr>
          <w:lang w:val="da-DK"/>
        </w:rPr>
        <w:t>Separation af stoffer i en blanding</w:t>
      </w:r>
      <w:r w:rsidR="00B909B4">
        <w:rPr>
          <w:lang w:val="da-DK"/>
        </w:rPr>
        <w:t>.</w:t>
      </w:r>
    </w:p>
    <w:p w14:paraId="4A63A85E" w14:textId="77777777" w:rsidR="00E748D1" w:rsidRPr="004B4387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785AD87" w14:textId="77777777" w:rsidR="00E748D1" w:rsidRPr="004B4387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3864B495" w14:textId="7F590466" w:rsidR="00C702DC" w:rsidRPr="004B4387" w:rsidRDefault="00C702DC" w:rsidP="00192BA8">
      <w:pPr>
        <w:pStyle w:val="Listeafsnit"/>
        <w:keepNext/>
        <w:keepLines/>
        <w:rPr>
          <w:rFonts w:cs="Calibri"/>
          <w:b/>
          <w:bCs/>
          <w:color w:val="224B5A"/>
          <w:lang w:val="da-DK"/>
        </w:rPr>
      </w:pPr>
    </w:p>
    <w:sectPr w:rsidR="00C702DC" w:rsidRPr="004B4387" w:rsidSect="006E1C26">
      <w:footerReference w:type="default" r:id="rId10"/>
      <w:headerReference w:type="first" r:id="rId11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B7C9" w14:textId="77777777" w:rsidR="00214042" w:rsidRDefault="00214042">
      <w:r>
        <w:separator/>
      </w:r>
    </w:p>
  </w:endnote>
  <w:endnote w:type="continuationSeparator" w:id="0">
    <w:p w14:paraId="4DE079AA" w14:textId="77777777" w:rsidR="00214042" w:rsidRDefault="002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42" w:rsidRPr="00D01D42">
          <w:rPr>
            <w:noProof/>
            <w:lang w:val="da-DK"/>
          </w:rPr>
          <w:t>2</w:t>
        </w:r>
        <w:r>
          <w:fldChar w:fldCharType="end"/>
        </w:r>
        <w:r w:rsidR="00814BDE" w:rsidRPr="00E56EDA">
          <w:rPr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61312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B975B" w14:textId="77777777" w:rsidR="003138C9" w:rsidRDefault="003138C9"/>
  <w:p w14:paraId="5A7ABBB4" w14:textId="77777777" w:rsidR="003138C9" w:rsidRDefault="00313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9CF3" w14:textId="77777777" w:rsidR="00214042" w:rsidRDefault="00214042">
      <w:r>
        <w:separator/>
      </w:r>
    </w:p>
  </w:footnote>
  <w:footnote w:type="continuationSeparator" w:id="0">
    <w:p w14:paraId="5C5C84C4" w14:textId="77777777" w:rsidR="00214042" w:rsidRDefault="0021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6DD6" w14:textId="0614519A" w:rsidR="00344322" w:rsidRDefault="00344322">
    <w:pPr>
      <w:pStyle w:val="Sidehoved"/>
    </w:pPr>
    <w:r w:rsidRPr="00AE2A51">
      <w:rPr>
        <w:noProof/>
        <w:lang w:val="da-DK" w:eastAsia="da-DK"/>
      </w:rPr>
      <w:drawing>
        <wp:inline distT="0" distB="0" distL="0" distR="0" wp14:anchorId="548B39BD" wp14:editId="25FD9D63">
          <wp:extent cx="2235600" cy="190800"/>
          <wp:effectExtent l="0" t="0" r="0" b="0"/>
          <wp:docPr id="424191038" name="Billede 1" descr="Et billede, der indeholder skærmbillede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91038" name="Billede 1" descr="Et billede, der indeholder skærmbillede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0" locked="0" layoutInCell="1" allowOverlap="1" wp14:anchorId="17193D01" wp14:editId="555662ED">
          <wp:simplePos x="0" y="0"/>
          <wp:positionH relativeFrom="column">
            <wp:posOffset>4464685</wp:posOffset>
          </wp:positionH>
          <wp:positionV relativeFrom="page">
            <wp:posOffset>377825</wp:posOffset>
          </wp:positionV>
          <wp:extent cx="1944000" cy="417600"/>
          <wp:effectExtent l="0" t="0" r="0" b="1905"/>
          <wp:wrapNone/>
          <wp:docPr id="165256235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1A43"/>
    <w:rsid w:val="0001036E"/>
    <w:rsid w:val="000153DD"/>
    <w:rsid w:val="00024AD3"/>
    <w:rsid w:val="00034C72"/>
    <w:rsid w:val="00041C9C"/>
    <w:rsid w:val="00041E8D"/>
    <w:rsid w:val="00044756"/>
    <w:rsid w:val="00050B52"/>
    <w:rsid w:val="00055788"/>
    <w:rsid w:val="000717E2"/>
    <w:rsid w:val="0008088B"/>
    <w:rsid w:val="000912F9"/>
    <w:rsid w:val="00093D4A"/>
    <w:rsid w:val="00101E19"/>
    <w:rsid w:val="00102411"/>
    <w:rsid w:val="00104DE6"/>
    <w:rsid w:val="00164D11"/>
    <w:rsid w:val="00183421"/>
    <w:rsid w:val="00185938"/>
    <w:rsid w:val="00192BA8"/>
    <w:rsid w:val="00195311"/>
    <w:rsid w:val="0019725C"/>
    <w:rsid w:val="001C514D"/>
    <w:rsid w:val="001D5479"/>
    <w:rsid w:val="001E1D66"/>
    <w:rsid w:val="001F19F3"/>
    <w:rsid w:val="00214042"/>
    <w:rsid w:val="00243DE2"/>
    <w:rsid w:val="002457E0"/>
    <w:rsid w:val="002677CA"/>
    <w:rsid w:val="00277DC9"/>
    <w:rsid w:val="00283766"/>
    <w:rsid w:val="002B3E00"/>
    <w:rsid w:val="002D4F1D"/>
    <w:rsid w:val="002E4038"/>
    <w:rsid w:val="002F4413"/>
    <w:rsid w:val="003138C9"/>
    <w:rsid w:val="00335332"/>
    <w:rsid w:val="00343D62"/>
    <w:rsid w:val="00344322"/>
    <w:rsid w:val="00350F8C"/>
    <w:rsid w:val="00371851"/>
    <w:rsid w:val="0038384A"/>
    <w:rsid w:val="00393BD4"/>
    <w:rsid w:val="003A14C7"/>
    <w:rsid w:val="003A2580"/>
    <w:rsid w:val="003A40D2"/>
    <w:rsid w:val="003C0E36"/>
    <w:rsid w:val="003C0FCF"/>
    <w:rsid w:val="003C7D12"/>
    <w:rsid w:val="003D559C"/>
    <w:rsid w:val="003D760C"/>
    <w:rsid w:val="003F4187"/>
    <w:rsid w:val="003F6919"/>
    <w:rsid w:val="004272E5"/>
    <w:rsid w:val="00434578"/>
    <w:rsid w:val="004364C4"/>
    <w:rsid w:val="004437E3"/>
    <w:rsid w:val="00457887"/>
    <w:rsid w:val="0046033E"/>
    <w:rsid w:val="00465B6A"/>
    <w:rsid w:val="004669DA"/>
    <w:rsid w:val="004B4387"/>
    <w:rsid w:val="004C37D6"/>
    <w:rsid w:val="004C5F0C"/>
    <w:rsid w:val="004E26F0"/>
    <w:rsid w:val="004F55F8"/>
    <w:rsid w:val="005009AD"/>
    <w:rsid w:val="005263F2"/>
    <w:rsid w:val="00531B1A"/>
    <w:rsid w:val="0054528F"/>
    <w:rsid w:val="00563D3E"/>
    <w:rsid w:val="005762DD"/>
    <w:rsid w:val="005959FA"/>
    <w:rsid w:val="005A6E3C"/>
    <w:rsid w:val="005B0EFA"/>
    <w:rsid w:val="005E6570"/>
    <w:rsid w:val="005F2C14"/>
    <w:rsid w:val="005F35E8"/>
    <w:rsid w:val="006140CF"/>
    <w:rsid w:val="006402FF"/>
    <w:rsid w:val="00644C78"/>
    <w:rsid w:val="0066311A"/>
    <w:rsid w:val="00672225"/>
    <w:rsid w:val="00687016"/>
    <w:rsid w:val="006920CC"/>
    <w:rsid w:val="006A7BD2"/>
    <w:rsid w:val="006D1BDE"/>
    <w:rsid w:val="006E0EEB"/>
    <w:rsid w:val="006E1C26"/>
    <w:rsid w:val="006E2715"/>
    <w:rsid w:val="006F0DF6"/>
    <w:rsid w:val="006F16AF"/>
    <w:rsid w:val="006F6F72"/>
    <w:rsid w:val="0070347C"/>
    <w:rsid w:val="00715280"/>
    <w:rsid w:val="007658EC"/>
    <w:rsid w:val="00776619"/>
    <w:rsid w:val="00785647"/>
    <w:rsid w:val="007B21DF"/>
    <w:rsid w:val="007C3FB5"/>
    <w:rsid w:val="007D25E2"/>
    <w:rsid w:val="00804C2A"/>
    <w:rsid w:val="00814BDE"/>
    <w:rsid w:val="00853216"/>
    <w:rsid w:val="008532EC"/>
    <w:rsid w:val="008547F5"/>
    <w:rsid w:val="00865D1A"/>
    <w:rsid w:val="00870428"/>
    <w:rsid w:val="00884BB0"/>
    <w:rsid w:val="008B49BA"/>
    <w:rsid w:val="008C422B"/>
    <w:rsid w:val="008E1FA7"/>
    <w:rsid w:val="008E75A0"/>
    <w:rsid w:val="00935A5D"/>
    <w:rsid w:val="00957A07"/>
    <w:rsid w:val="00977B01"/>
    <w:rsid w:val="0098158F"/>
    <w:rsid w:val="00992DA8"/>
    <w:rsid w:val="00A028E0"/>
    <w:rsid w:val="00A36AF4"/>
    <w:rsid w:val="00A54210"/>
    <w:rsid w:val="00A62BB2"/>
    <w:rsid w:val="00A6520C"/>
    <w:rsid w:val="00A67F2D"/>
    <w:rsid w:val="00A92958"/>
    <w:rsid w:val="00AB4873"/>
    <w:rsid w:val="00AC05AD"/>
    <w:rsid w:val="00AC3D28"/>
    <w:rsid w:val="00AC66AF"/>
    <w:rsid w:val="00AD0CA3"/>
    <w:rsid w:val="00AF0135"/>
    <w:rsid w:val="00AF26E3"/>
    <w:rsid w:val="00AF401F"/>
    <w:rsid w:val="00AF5D7A"/>
    <w:rsid w:val="00AF6317"/>
    <w:rsid w:val="00AF720D"/>
    <w:rsid w:val="00B01FFD"/>
    <w:rsid w:val="00B13095"/>
    <w:rsid w:val="00B20E36"/>
    <w:rsid w:val="00B210BD"/>
    <w:rsid w:val="00B31E0C"/>
    <w:rsid w:val="00B36F93"/>
    <w:rsid w:val="00B6288D"/>
    <w:rsid w:val="00B909B4"/>
    <w:rsid w:val="00B95E6D"/>
    <w:rsid w:val="00BA3BA3"/>
    <w:rsid w:val="00BC1304"/>
    <w:rsid w:val="00BC386E"/>
    <w:rsid w:val="00BC62B2"/>
    <w:rsid w:val="00BF39DD"/>
    <w:rsid w:val="00C159BF"/>
    <w:rsid w:val="00C51731"/>
    <w:rsid w:val="00C60763"/>
    <w:rsid w:val="00C678C3"/>
    <w:rsid w:val="00C702DC"/>
    <w:rsid w:val="00C73C99"/>
    <w:rsid w:val="00C83BEC"/>
    <w:rsid w:val="00C947CF"/>
    <w:rsid w:val="00CA1AB7"/>
    <w:rsid w:val="00CA56E5"/>
    <w:rsid w:val="00CC7C1D"/>
    <w:rsid w:val="00CD22D6"/>
    <w:rsid w:val="00CF4203"/>
    <w:rsid w:val="00CF459F"/>
    <w:rsid w:val="00D01D42"/>
    <w:rsid w:val="00D263C7"/>
    <w:rsid w:val="00D369C2"/>
    <w:rsid w:val="00D4786C"/>
    <w:rsid w:val="00D50426"/>
    <w:rsid w:val="00D54A0A"/>
    <w:rsid w:val="00D96AD4"/>
    <w:rsid w:val="00DC0C4D"/>
    <w:rsid w:val="00DC157B"/>
    <w:rsid w:val="00DD1FF1"/>
    <w:rsid w:val="00DD6E80"/>
    <w:rsid w:val="00DE5F67"/>
    <w:rsid w:val="00DF7B76"/>
    <w:rsid w:val="00E0027C"/>
    <w:rsid w:val="00E14B1E"/>
    <w:rsid w:val="00E16E20"/>
    <w:rsid w:val="00E17493"/>
    <w:rsid w:val="00E252DC"/>
    <w:rsid w:val="00E253B8"/>
    <w:rsid w:val="00E33B5C"/>
    <w:rsid w:val="00E42DA2"/>
    <w:rsid w:val="00E56204"/>
    <w:rsid w:val="00E56EDA"/>
    <w:rsid w:val="00E748D1"/>
    <w:rsid w:val="00E947D8"/>
    <w:rsid w:val="00EA7994"/>
    <w:rsid w:val="00ED0BBC"/>
    <w:rsid w:val="00EE6B3F"/>
    <w:rsid w:val="00EF5EF0"/>
    <w:rsid w:val="00EF7B36"/>
    <w:rsid w:val="00F12C59"/>
    <w:rsid w:val="00F2621F"/>
    <w:rsid w:val="00F52490"/>
    <w:rsid w:val="00F60548"/>
    <w:rsid w:val="00FC37AA"/>
    <w:rsid w:val="00FC57D4"/>
    <w:rsid w:val="00FC7D39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58235"/>
  <w15:docId w15:val="{67FE6904-0799-4D7A-8695-03E9C4F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E748D1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E748D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08088B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8088B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8088B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43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4387"/>
    <w:rPr>
      <w:rFonts w:ascii="Tahoma" w:eastAsia="Work Sans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192BA8"/>
    <w:pPr>
      <w:widowControl/>
      <w:autoSpaceDE/>
      <w:autoSpaceDN/>
    </w:pPr>
    <w:rPr>
      <w:rFonts w:ascii="Work Sans" w:eastAsia="Work Sans" w:hAnsi="Work Sans" w:cs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9556b18-80b3-495f-bf06-e7a3be1966d2" xsi:nil="true"/>
    <SharedWithUsers xmlns="a182a518-1075-4414-b33f-9ae5c587f5b3">
      <UserInfo>
        <DisplayName/>
        <AccountId xsi:nil="true"/>
        <AccountType/>
      </UserInfo>
    </SharedWithUsers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9AA8F051-8086-4EBB-B61F-F4E66D9EA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DBC6E-B167-42D7-AA90-F94A363EE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2D953-0AC8-4403-840B-3195762AE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279C6-2CD2-4797-9959-6CE0E7BA4BA2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2</cp:revision>
  <cp:lastPrinted>2025-01-24T12:34:00Z</cp:lastPrinted>
  <dcterms:created xsi:type="dcterms:W3CDTF">2025-01-27T07:22:00Z</dcterms:created>
  <dcterms:modified xsi:type="dcterms:W3CDTF">2025-01-27T07:22:00Z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Order">
    <vt:r8>147500</vt:r8>
  </property>
  <property fmtid="{D5CDD505-2E9C-101B-9397-08002B2CF9AE}" pid="7" name="MediaServiceImageTags">
    <vt:lpwstr/>
  </property>
  <property fmtid="{D5CDD505-2E9C-101B-9397-08002B2CF9AE}" pid="8" name="ContentTypeId">
    <vt:lpwstr>0x010100B824A62435C14A4286DB020D2DE62476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