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43591945"/>
    <w:p w14:paraId="172318E2" w14:textId="173060AA" w:rsidR="00B4322B" w:rsidRPr="008322AD" w:rsidRDefault="00B4322B" w:rsidP="00B4322B">
      <w:pPr>
        <w:spacing w:before="120" w:after="240"/>
        <w:rPr>
          <w:rFonts w:ascii="Work Sans" w:hAnsi="Work Sans" w:cs="Calibri"/>
          <w:b/>
          <w:bCs/>
          <w:caps/>
          <w:color w:val="224B5A"/>
          <w:sz w:val="72"/>
          <w:szCs w:val="72"/>
        </w:rPr>
      </w:pPr>
      <w:r w:rsidRPr="008322AD">
        <w:rPr>
          <w:noProof/>
          <w:color w:val="224B5A"/>
          <w:highlight w:val="yellow"/>
          <w:lang w:eastAsia="da-DK"/>
        </w:rPr>
        <mc:AlternateContent>
          <mc:Choice Requires="wps">
            <w:drawing>
              <wp:anchor distT="0" distB="0" distL="114300" distR="114300" simplePos="0" relativeHeight="251658240" behindDoc="0" locked="0" layoutInCell="1" allowOverlap="1" wp14:anchorId="3DEE1345" wp14:editId="78A2858B">
                <wp:simplePos x="0" y="0"/>
                <wp:positionH relativeFrom="margin">
                  <wp:align>left</wp:align>
                </wp:positionH>
                <wp:positionV relativeFrom="paragraph">
                  <wp:posOffset>1739900</wp:posOffset>
                </wp:positionV>
                <wp:extent cx="6101080" cy="1513205"/>
                <wp:effectExtent l="0" t="0" r="0" b="0"/>
                <wp:wrapTopAndBottom/>
                <wp:docPr id="221370867" name="Tekstfel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1080" cy="1513205"/>
                        </a:xfrm>
                        <a:prstGeom prst="rect">
                          <a:avLst/>
                        </a:prstGeom>
                        <a:solidFill>
                          <a:schemeClr val="lt1"/>
                        </a:solidFill>
                        <a:ln w="6350">
                          <a:noFill/>
                        </a:ln>
                      </wps:spPr>
                      <wps:txbx>
                        <w:txbxContent>
                          <w:p w14:paraId="0CBA5410" w14:textId="3EF733CB" w:rsidR="00B94B83" w:rsidRPr="00985EF4" w:rsidRDefault="00B94B83" w:rsidP="00592284">
                            <w:pPr>
                              <w:rPr>
                                <w:rFonts w:ascii="Work Sans Medium" w:hAnsi="Work Sans Medium"/>
                                <w:b/>
                                <w:bCs/>
                                <w:color w:val="224B5A"/>
                                <w:sz w:val="24"/>
                                <w:szCs w:val="24"/>
                              </w:rPr>
                            </w:pPr>
                            <w:r w:rsidRPr="00624F53">
                              <w:rPr>
                                <w:rFonts w:ascii="Work Sans Medium" w:eastAsia="Arial" w:hAnsi="Work Sans Medium" w:cs="Arial"/>
                                <w:b/>
                                <w:bCs/>
                                <w:color w:val="224B5A"/>
                                <w:sz w:val="24"/>
                                <w:szCs w:val="24"/>
                                <w:lang w:eastAsia="da-DK"/>
                              </w:rPr>
                              <w:t>I takt med at unge bliver stadig mere interesserede i parfume, opstår der et stigende behov for at gentænke, hvordan vi producerer dufte</w:t>
                            </w:r>
                            <w:r>
                              <w:rPr>
                                <w:rFonts w:ascii="Work Sans Medium" w:eastAsia="Arial" w:hAnsi="Work Sans Medium" w:cs="Arial"/>
                                <w:b/>
                                <w:bCs/>
                                <w:color w:val="224B5A"/>
                                <w:sz w:val="24"/>
                                <w:szCs w:val="24"/>
                                <w:lang w:eastAsia="da-DK"/>
                              </w:rPr>
                              <w:t xml:space="preserve"> med </w:t>
                            </w:r>
                            <w:r w:rsidRPr="00985EF4">
                              <w:rPr>
                                <w:rFonts w:ascii="Work Sans Medium" w:eastAsia="Arial" w:hAnsi="Work Sans Medium" w:cs="Arial"/>
                                <w:b/>
                                <w:bCs/>
                                <w:color w:val="224B5A"/>
                                <w:sz w:val="24"/>
                                <w:szCs w:val="24"/>
                                <w:lang w:eastAsia="da-DK"/>
                              </w:rPr>
                              <w:t xml:space="preserve">fokus på </w:t>
                            </w:r>
                            <w:r w:rsidRPr="00624F53">
                              <w:rPr>
                                <w:rFonts w:ascii="Work Sans Medium" w:eastAsia="Arial" w:hAnsi="Work Sans Medium" w:cs="Arial"/>
                                <w:b/>
                                <w:bCs/>
                                <w:color w:val="224B5A"/>
                                <w:sz w:val="24"/>
                                <w:szCs w:val="24"/>
                                <w:lang w:eastAsia="da-DK"/>
                              </w:rPr>
                              <w:t>bæredygtighed og sundhed. Mange konventionelle parfumer indeholder kemikalier, der kan være skadelige for både brugernes sundhed og miljøet</w:t>
                            </w:r>
                            <w:r w:rsidRPr="00985EF4">
                              <w:rPr>
                                <w:rFonts w:ascii="Work Sans Medium" w:eastAsia="Arial" w:hAnsi="Work Sans Medium" w:cs="Arial"/>
                                <w:b/>
                                <w:bCs/>
                                <w:color w:val="224B5A"/>
                                <w:sz w:val="24"/>
                                <w:szCs w:val="24"/>
                                <w:lang w:eastAsia="da-DK"/>
                              </w:rPr>
                              <w:t xml:space="preserve">. </w:t>
                            </w:r>
                            <w:r w:rsidRPr="000D76E6">
                              <w:rPr>
                                <w:rFonts w:ascii="Work Sans Medium" w:eastAsia="Arial" w:hAnsi="Work Sans Medium" w:cs="Arial"/>
                                <w:b/>
                                <w:bCs/>
                                <w:color w:val="224B5A"/>
                                <w:sz w:val="24"/>
                                <w:szCs w:val="24"/>
                                <w:lang w:eastAsia="da-DK"/>
                              </w:rPr>
                              <w:t xml:space="preserve">I </w:t>
                            </w:r>
                            <w:r w:rsidRPr="00985EF4">
                              <w:rPr>
                                <w:rFonts w:ascii="Work Sans Medium" w:eastAsia="Arial" w:hAnsi="Work Sans Medium" w:cs="Arial"/>
                                <w:b/>
                                <w:bCs/>
                                <w:color w:val="224B5A"/>
                                <w:sz w:val="24"/>
                                <w:szCs w:val="24"/>
                                <w:lang w:eastAsia="da-DK"/>
                              </w:rPr>
                              <w:t xml:space="preserve">dette forløb skal I indtage rollerne som </w:t>
                            </w:r>
                            <w:r w:rsidRPr="000D76E6">
                              <w:rPr>
                                <w:rFonts w:ascii="Work Sans Medium" w:eastAsia="Arial" w:hAnsi="Work Sans Medium" w:cs="Arial"/>
                                <w:b/>
                                <w:bCs/>
                                <w:color w:val="224B5A"/>
                                <w:sz w:val="24"/>
                                <w:szCs w:val="24"/>
                                <w:lang w:eastAsia="da-DK"/>
                              </w:rPr>
                              <w:t>innovative ingeniører og kemikere</w:t>
                            </w:r>
                            <w:r w:rsidRPr="00985EF4">
                              <w:rPr>
                                <w:rFonts w:ascii="Work Sans Medium" w:eastAsia="Arial" w:hAnsi="Work Sans Medium" w:cs="Arial"/>
                                <w:b/>
                                <w:bCs/>
                                <w:color w:val="224B5A"/>
                                <w:sz w:val="24"/>
                                <w:szCs w:val="24"/>
                                <w:lang w:eastAsia="da-DK"/>
                              </w:rPr>
                              <w:t xml:space="preserve">, hvis opgave er </w:t>
                            </w:r>
                            <w:r w:rsidRPr="00985EF4">
                              <w:rPr>
                                <w:rFonts w:ascii="Work Sans Medium" w:hAnsi="Work Sans Medium"/>
                                <w:b/>
                                <w:bCs/>
                                <w:color w:val="224B5A"/>
                                <w:sz w:val="24"/>
                                <w:szCs w:val="24"/>
                              </w:rPr>
                              <w:t xml:space="preserve">at </w:t>
                            </w:r>
                            <w:r w:rsidRPr="00985EF4">
                              <w:rPr>
                                <w:rFonts w:ascii="Work Sans Medium" w:eastAsia="Arial" w:hAnsi="Work Sans Medium" w:cs="Arial"/>
                                <w:b/>
                                <w:bCs/>
                                <w:color w:val="224B5A"/>
                                <w:sz w:val="24"/>
                                <w:szCs w:val="24"/>
                                <w:lang w:eastAsia="da-DK"/>
                              </w:rPr>
                              <w:t>fremstille</w:t>
                            </w:r>
                            <w:r w:rsidRPr="000D76E6">
                              <w:rPr>
                                <w:rFonts w:ascii="Work Sans Medium" w:eastAsia="Arial" w:hAnsi="Work Sans Medium" w:cs="Arial"/>
                                <w:b/>
                                <w:bCs/>
                                <w:color w:val="224B5A"/>
                                <w:sz w:val="24"/>
                                <w:szCs w:val="24"/>
                                <w:lang w:eastAsia="da-DK"/>
                              </w:rPr>
                              <w:t xml:space="preserve"> en parfume, der forener en unik personlig duft </w:t>
                            </w:r>
                            <w:r w:rsidRPr="00985EF4">
                              <w:rPr>
                                <w:rFonts w:ascii="Work Sans Medium" w:hAnsi="Work Sans Medium"/>
                                <w:b/>
                                <w:bCs/>
                                <w:color w:val="224B5A"/>
                                <w:sz w:val="24"/>
                                <w:szCs w:val="24"/>
                              </w:rPr>
                              <w:t xml:space="preserve">med forbrugernes stigende krav om, at den er fremstillet af bæredygtige materialer. </w:t>
                            </w:r>
                          </w:p>
                          <w:p w14:paraId="7A54D3A0" w14:textId="77777777" w:rsidR="00B94B83" w:rsidRPr="003A3234" w:rsidRDefault="00B94B83" w:rsidP="003A3234">
                            <w:pPr>
                              <w:rPr>
                                <w:rFonts w:ascii="Work Sans Medium" w:hAnsi="Work Sans Medium" w:cs="Calibri"/>
                                <w:b/>
                                <w:bCs/>
                                <w:color w:val="224B5A"/>
                                <w:sz w:val="22"/>
                              </w:rPr>
                            </w:pPr>
                          </w:p>
                          <w:p w14:paraId="3E85B96F" w14:textId="77777777" w:rsidR="00B94B83" w:rsidRDefault="00B94B83" w:rsidP="00B4322B"/>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E1345" id="_x0000_t202" coordsize="21600,21600" o:spt="202" path="m,l,21600r21600,l21600,xe">
                <v:stroke joinstyle="miter"/>
                <v:path gradientshapeok="t" o:connecttype="rect"/>
              </v:shapetype>
              <v:shape id="Tekstfelt 1" o:spid="_x0000_s1026" type="#_x0000_t202" style="position:absolute;margin-left:0;margin-top:137pt;width:480.4pt;height:119.1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gwMgIAAGYEAAAOAAAAZHJzL2Uyb0RvYy54bWysVMFu2zAMvQ/YPwi6L7bTpSuMOEWaIsOA&#10;oC2QDj0rshQblUVNUmJnXz9KtpOu22nYRaZEiuJ7fPT8tmsUOQrratAFzSYpJUJzKGu9L+j35/Wn&#10;G0qcZ7pkCrQo6Ek4erv4+GHemlxMoQJVCkswiXZ5awpaeW/yJHG8Eg1zEzBCo1OCbZjHrd0npWUt&#10;Zm9UMk3T66QFWxoLXDiHp/e9ky5ifikF949SOuGJKijW5uNq47oLa7KYs3xvmalqPpTB/qGKhtUa&#10;Hz2numeekYOt/0jV1NyCA+knHJoEpKy5iBgQTZa+Q7OtmBERC5LjzJkm9//S8ofj1jxZ4rs76LCB&#10;EYQzG+CvDrlJWuPyISZw6nKH0QFoJ20TvgiB4EXk9nTmU3SecDy8zhDTDbo4+rJZdjVNZ4Hx5HLd&#10;WOe/CmhIMApqsWGxBHbcON+HjiHhNQeqLte1UnETRCJWypIjw/Yqnw3Jf4tSmrRYytUsjYk1hOt9&#10;ZqUHhD2oAM93uw6dwdxBeUJmLPSicYavayxyw5x/YhZVgsBQ+f4RF6kAH4HBoqQC+/Nv5yEem4de&#10;SlpUXUHdjwOzghL1TWNbg0Sj8Xn2ZYobO57u3p7qQ7MCRJzhbBkezRDr1WhKC80LDsYyvIYupjm+&#10;WVA/mivfzwAOFhfLZQxCQRrmN3pr+CiEQP1z98KsGfrjsbUPMOqS5e/a1MeG3mhYHjzIOvbwwubA&#10;N4o5qmAYvDAtb/cx6vJ7WPwCAAD//wMAUEsDBBQABgAIAAAAIQAlDG+w3wAAAAgBAAAPAAAAZHJz&#10;L2Rvd25yZXYueG1sTI/LTsNADEX3SPzDyEjs6KQptCXEqSgSO6igD9TlNHGTiIwnykzT9O8xK9jZ&#10;utb1OelisI3qqfO1Y4TxKAJFnLui5hJhu3m9m4PywXBhGseEcCEPi+z6KjVJ4c78Sf06lEpK2CcG&#10;oQqhTbT2eUXW+JFriSU7us6aIGtX6qIzZym3jY6jaKqtqVk+VKall4ry7/XJIuy/LvFk1e+WH353&#10;nJmlm9P7/g3x9mZ4fgIVaAh/x/CLL+iQCdPBnbjwqkEQkYAQz+5lkPhxGonJAeFhHE9AZ6n+L5D9&#10;AAAA//8DAFBLAQItABQABgAIAAAAIQC2gziS/gAAAOEBAAATAAAAAAAAAAAAAAAAAAAAAABbQ29u&#10;dGVudF9UeXBlc10ueG1sUEsBAi0AFAAGAAgAAAAhADj9If/WAAAAlAEAAAsAAAAAAAAAAAAAAAAA&#10;LwEAAF9yZWxzLy5yZWxzUEsBAi0AFAAGAAgAAAAhAI2KeDAyAgAAZgQAAA4AAAAAAAAAAAAAAAAA&#10;LgIAAGRycy9lMm9Eb2MueG1sUEsBAi0AFAAGAAgAAAAhACUMb7DfAAAACAEAAA8AAAAAAAAAAAAA&#10;AAAAjAQAAGRycy9kb3ducmV2LnhtbFBLBQYAAAAABAAEAPMAAACYBQAAAAA=&#10;" fillcolor="white [3201]" stroked="f" strokeweight=".5pt">
                <v:textbox inset="0,,0">
                  <w:txbxContent>
                    <w:p w14:paraId="0CBA5410" w14:textId="3EF733CB" w:rsidR="00B94B83" w:rsidRPr="00985EF4" w:rsidRDefault="00B94B83" w:rsidP="00592284">
                      <w:pPr>
                        <w:rPr>
                          <w:rFonts w:ascii="Work Sans Medium" w:hAnsi="Work Sans Medium"/>
                          <w:b/>
                          <w:bCs/>
                          <w:color w:val="224B5A"/>
                          <w:sz w:val="24"/>
                          <w:szCs w:val="24"/>
                        </w:rPr>
                      </w:pPr>
                      <w:r w:rsidRPr="00624F53">
                        <w:rPr>
                          <w:rFonts w:ascii="Work Sans Medium" w:eastAsia="Arial" w:hAnsi="Work Sans Medium" w:cs="Arial"/>
                          <w:b/>
                          <w:bCs/>
                          <w:color w:val="224B5A"/>
                          <w:sz w:val="24"/>
                          <w:szCs w:val="24"/>
                          <w:lang w:eastAsia="da-DK"/>
                        </w:rPr>
                        <w:t>I takt med at unge bliver stadig mere interesserede i parfume, opstår der et stigende behov for at gentænke, hvordan vi producerer dufte</w:t>
                      </w:r>
                      <w:r>
                        <w:rPr>
                          <w:rFonts w:ascii="Work Sans Medium" w:eastAsia="Arial" w:hAnsi="Work Sans Medium" w:cs="Arial"/>
                          <w:b/>
                          <w:bCs/>
                          <w:color w:val="224B5A"/>
                          <w:sz w:val="24"/>
                          <w:szCs w:val="24"/>
                          <w:lang w:eastAsia="da-DK"/>
                        </w:rPr>
                        <w:t xml:space="preserve"> med </w:t>
                      </w:r>
                      <w:r w:rsidRPr="00985EF4">
                        <w:rPr>
                          <w:rFonts w:ascii="Work Sans Medium" w:eastAsia="Arial" w:hAnsi="Work Sans Medium" w:cs="Arial"/>
                          <w:b/>
                          <w:bCs/>
                          <w:color w:val="224B5A"/>
                          <w:sz w:val="24"/>
                          <w:szCs w:val="24"/>
                          <w:lang w:eastAsia="da-DK"/>
                        </w:rPr>
                        <w:t xml:space="preserve">fokus på </w:t>
                      </w:r>
                      <w:r w:rsidRPr="00624F53">
                        <w:rPr>
                          <w:rFonts w:ascii="Work Sans Medium" w:eastAsia="Arial" w:hAnsi="Work Sans Medium" w:cs="Arial"/>
                          <w:b/>
                          <w:bCs/>
                          <w:color w:val="224B5A"/>
                          <w:sz w:val="24"/>
                          <w:szCs w:val="24"/>
                          <w:lang w:eastAsia="da-DK"/>
                        </w:rPr>
                        <w:t>bæredygtighed og sundhed. Mange konventionelle parfumer indeholder kemikalier, der kan være skadelige for både brugernes sundhed og miljøet</w:t>
                      </w:r>
                      <w:r w:rsidRPr="00985EF4">
                        <w:rPr>
                          <w:rFonts w:ascii="Work Sans Medium" w:eastAsia="Arial" w:hAnsi="Work Sans Medium" w:cs="Arial"/>
                          <w:b/>
                          <w:bCs/>
                          <w:color w:val="224B5A"/>
                          <w:sz w:val="24"/>
                          <w:szCs w:val="24"/>
                          <w:lang w:eastAsia="da-DK"/>
                        </w:rPr>
                        <w:t xml:space="preserve">. </w:t>
                      </w:r>
                      <w:r w:rsidRPr="000D76E6">
                        <w:rPr>
                          <w:rFonts w:ascii="Work Sans Medium" w:eastAsia="Arial" w:hAnsi="Work Sans Medium" w:cs="Arial"/>
                          <w:b/>
                          <w:bCs/>
                          <w:color w:val="224B5A"/>
                          <w:sz w:val="24"/>
                          <w:szCs w:val="24"/>
                          <w:lang w:eastAsia="da-DK"/>
                        </w:rPr>
                        <w:t xml:space="preserve">I </w:t>
                      </w:r>
                      <w:r w:rsidRPr="00985EF4">
                        <w:rPr>
                          <w:rFonts w:ascii="Work Sans Medium" w:eastAsia="Arial" w:hAnsi="Work Sans Medium" w:cs="Arial"/>
                          <w:b/>
                          <w:bCs/>
                          <w:color w:val="224B5A"/>
                          <w:sz w:val="24"/>
                          <w:szCs w:val="24"/>
                          <w:lang w:eastAsia="da-DK"/>
                        </w:rPr>
                        <w:t xml:space="preserve">dette forløb skal I indtage rollerne som </w:t>
                      </w:r>
                      <w:r w:rsidRPr="000D76E6">
                        <w:rPr>
                          <w:rFonts w:ascii="Work Sans Medium" w:eastAsia="Arial" w:hAnsi="Work Sans Medium" w:cs="Arial"/>
                          <w:b/>
                          <w:bCs/>
                          <w:color w:val="224B5A"/>
                          <w:sz w:val="24"/>
                          <w:szCs w:val="24"/>
                          <w:lang w:eastAsia="da-DK"/>
                        </w:rPr>
                        <w:t>innovative ingeniører og kemikere</w:t>
                      </w:r>
                      <w:r w:rsidRPr="00985EF4">
                        <w:rPr>
                          <w:rFonts w:ascii="Work Sans Medium" w:eastAsia="Arial" w:hAnsi="Work Sans Medium" w:cs="Arial"/>
                          <w:b/>
                          <w:bCs/>
                          <w:color w:val="224B5A"/>
                          <w:sz w:val="24"/>
                          <w:szCs w:val="24"/>
                          <w:lang w:eastAsia="da-DK"/>
                        </w:rPr>
                        <w:t xml:space="preserve">, hvis opgave er </w:t>
                      </w:r>
                      <w:r w:rsidRPr="00985EF4">
                        <w:rPr>
                          <w:rFonts w:ascii="Work Sans Medium" w:hAnsi="Work Sans Medium"/>
                          <w:b/>
                          <w:bCs/>
                          <w:color w:val="224B5A"/>
                          <w:sz w:val="24"/>
                          <w:szCs w:val="24"/>
                        </w:rPr>
                        <w:t xml:space="preserve">at </w:t>
                      </w:r>
                      <w:r w:rsidRPr="00985EF4">
                        <w:rPr>
                          <w:rFonts w:ascii="Work Sans Medium" w:eastAsia="Arial" w:hAnsi="Work Sans Medium" w:cs="Arial"/>
                          <w:b/>
                          <w:bCs/>
                          <w:color w:val="224B5A"/>
                          <w:sz w:val="24"/>
                          <w:szCs w:val="24"/>
                          <w:lang w:eastAsia="da-DK"/>
                        </w:rPr>
                        <w:t>fremstille</w:t>
                      </w:r>
                      <w:r w:rsidRPr="000D76E6">
                        <w:rPr>
                          <w:rFonts w:ascii="Work Sans Medium" w:eastAsia="Arial" w:hAnsi="Work Sans Medium" w:cs="Arial"/>
                          <w:b/>
                          <w:bCs/>
                          <w:color w:val="224B5A"/>
                          <w:sz w:val="24"/>
                          <w:szCs w:val="24"/>
                          <w:lang w:eastAsia="da-DK"/>
                        </w:rPr>
                        <w:t xml:space="preserve"> en parfume, der forener en unik personlig duft </w:t>
                      </w:r>
                      <w:r w:rsidRPr="00985EF4">
                        <w:rPr>
                          <w:rFonts w:ascii="Work Sans Medium" w:hAnsi="Work Sans Medium"/>
                          <w:b/>
                          <w:bCs/>
                          <w:color w:val="224B5A"/>
                          <w:sz w:val="24"/>
                          <w:szCs w:val="24"/>
                        </w:rPr>
                        <w:t xml:space="preserve">med forbrugernes stigende krav om, at den er fremstillet af bæredygtige materialer. </w:t>
                      </w:r>
                    </w:p>
                    <w:p w14:paraId="7A54D3A0" w14:textId="77777777" w:rsidR="00B94B83" w:rsidRPr="003A3234" w:rsidRDefault="00B94B83" w:rsidP="003A3234">
                      <w:pPr>
                        <w:rPr>
                          <w:rFonts w:ascii="Work Sans Medium" w:hAnsi="Work Sans Medium" w:cs="Calibri"/>
                          <w:b/>
                          <w:bCs/>
                          <w:color w:val="224B5A"/>
                          <w:sz w:val="22"/>
                        </w:rPr>
                      </w:pPr>
                    </w:p>
                    <w:p w14:paraId="3E85B96F" w14:textId="77777777" w:rsidR="00B94B83" w:rsidRDefault="00B94B83" w:rsidP="00B4322B"/>
                  </w:txbxContent>
                </v:textbox>
                <w10:wrap type="topAndBottom" anchorx="margin"/>
              </v:shape>
            </w:pict>
          </mc:Fallback>
        </mc:AlternateContent>
      </w:r>
      <w:r w:rsidR="001C7245" w:rsidRPr="008322AD">
        <w:rPr>
          <w:rFonts w:ascii="Work Sans" w:eastAsia="Times New Roman" w:hAnsi="Work Sans" w:cs="Calibri"/>
          <w:b/>
          <w:bCs/>
          <w:caps/>
          <w:color w:val="224B5A"/>
          <w:sz w:val="72"/>
          <w:szCs w:val="72"/>
        </w:rPr>
        <w:t>Fremstil</w:t>
      </w:r>
      <w:r w:rsidR="00E339A3" w:rsidRPr="008322AD">
        <w:rPr>
          <w:rFonts w:ascii="Work Sans" w:eastAsia="Times New Roman" w:hAnsi="Work Sans" w:cs="Calibri"/>
          <w:b/>
          <w:bCs/>
          <w:caps/>
          <w:color w:val="224B5A"/>
          <w:sz w:val="72"/>
          <w:szCs w:val="72"/>
        </w:rPr>
        <w:t xml:space="preserve"> din egen parfume</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4B5A"/>
        <w:tblCellMar>
          <w:top w:w="85" w:type="dxa"/>
          <w:left w:w="142" w:type="dxa"/>
          <w:bottom w:w="113" w:type="dxa"/>
          <w:right w:w="142" w:type="dxa"/>
        </w:tblCellMar>
        <w:tblLook w:val="04A0" w:firstRow="1" w:lastRow="0" w:firstColumn="1" w:lastColumn="0" w:noHBand="0" w:noVBand="1"/>
      </w:tblPr>
      <w:tblGrid>
        <w:gridCol w:w="9498"/>
      </w:tblGrid>
      <w:tr w:rsidR="00B4322B" w:rsidRPr="008322AD" w14:paraId="63DE9623" w14:textId="77777777" w:rsidTr="006D1D73">
        <w:tc>
          <w:tcPr>
            <w:tcW w:w="9498" w:type="dxa"/>
            <w:shd w:val="clear" w:color="auto" w:fill="224B5A"/>
          </w:tcPr>
          <w:p w14:paraId="387E6467" w14:textId="5066DB19" w:rsidR="00B4322B" w:rsidRPr="008322AD" w:rsidRDefault="00E71E65" w:rsidP="006D1D73">
            <w:pPr>
              <w:tabs>
                <w:tab w:val="right" w:pos="9214"/>
              </w:tabs>
              <w:spacing w:after="0" w:line="240" w:lineRule="auto"/>
              <w:rPr>
                <w:rFonts w:ascii="Work Sans" w:hAnsi="Work Sans" w:cs="Calibri"/>
                <w:b/>
                <w:bCs/>
                <w:color w:val="FFFFFF" w:themeColor="background1"/>
                <w:sz w:val="24"/>
                <w:szCs w:val="24"/>
              </w:rPr>
            </w:pPr>
            <w:r w:rsidRPr="008322AD">
              <w:rPr>
                <w:rFonts w:ascii="Work Sans" w:hAnsi="Work Sans" w:cs="Calibri"/>
                <w:b/>
                <w:bCs/>
                <w:color w:val="FFFFFF" w:themeColor="background1"/>
                <w:sz w:val="24"/>
                <w:szCs w:val="24"/>
              </w:rPr>
              <w:t>Et engineering-</w:t>
            </w:r>
            <w:r w:rsidR="00C75845" w:rsidRPr="008322AD">
              <w:rPr>
                <w:rFonts w:ascii="Work Sans" w:hAnsi="Work Sans" w:cs="Calibri"/>
                <w:b/>
                <w:bCs/>
                <w:color w:val="FFFFFF" w:themeColor="background1"/>
                <w:sz w:val="24"/>
                <w:szCs w:val="24"/>
              </w:rPr>
              <w:t xml:space="preserve">forløb til kemi </w:t>
            </w:r>
            <w:r w:rsidR="00E339A3" w:rsidRPr="008322AD">
              <w:rPr>
                <w:rFonts w:ascii="Work Sans" w:hAnsi="Work Sans" w:cs="Calibri"/>
                <w:b/>
                <w:bCs/>
                <w:color w:val="FFFFFF" w:themeColor="background1"/>
                <w:sz w:val="24"/>
                <w:szCs w:val="24"/>
              </w:rPr>
              <w:t>C</w:t>
            </w:r>
            <w:r w:rsidRPr="008322AD">
              <w:rPr>
                <w:rFonts w:ascii="Work Sans" w:hAnsi="Work Sans" w:cs="Calibri"/>
                <w:b/>
                <w:bCs/>
                <w:color w:val="FFFFFF" w:themeColor="background1"/>
                <w:sz w:val="24"/>
                <w:szCs w:val="24"/>
              </w:rPr>
              <w:t xml:space="preserve">    </w:t>
            </w:r>
            <w:r w:rsidR="00B21F39" w:rsidRPr="008322AD">
              <w:rPr>
                <w:rFonts w:ascii="Work Sans" w:hAnsi="Work Sans" w:cs="Calibri"/>
                <w:b/>
                <w:bCs/>
                <w:color w:val="FFFFFF" w:themeColor="background1"/>
                <w:sz w:val="24"/>
                <w:szCs w:val="24"/>
              </w:rPr>
              <w:t xml:space="preserve">             </w:t>
            </w:r>
            <w:r w:rsidRPr="008322AD">
              <w:rPr>
                <w:rFonts w:ascii="Work Sans" w:hAnsi="Work Sans" w:cs="Calibri"/>
                <w:b/>
                <w:bCs/>
                <w:color w:val="FFFFFF" w:themeColor="background1"/>
                <w:sz w:val="24"/>
                <w:szCs w:val="24"/>
              </w:rPr>
              <w:t xml:space="preserve">       </w:t>
            </w:r>
            <w:r w:rsidR="00B122F3" w:rsidRPr="008322AD">
              <w:rPr>
                <w:rFonts w:ascii="Work Sans" w:hAnsi="Work Sans" w:cs="Calibri"/>
                <w:b/>
                <w:bCs/>
                <w:color w:val="FFFFFF" w:themeColor="background1"/>
                <w:sz w:val="24"/>
                <w:szCs w:val="24"/>
              </w:rPr>
              <w:t xml:space="preserve">                          </w:t>
            </w:r>
            <w:r w:rsidR="002966C8" w:rsidRPr="008322AD">
              <w:rPr>
                <w:rFonts w:ascii="Work Sans" w:hAnsi="Work Sans" w:cs="Calibri"/>
                <w:b/>
                <w:bCs/>
                <w:color w:val="FFFFFF" w:themeColor="background1"/>
                <w:sz w:val="24"/>
                <w:szCs w:val="24"/>
              </w:rPr>
              <w:t xml:space="preserve">  </w:t>
            </w:r>
            <w:r w:rsidR="00B4322B" w:rsidRPr="008322AD">
              <w:rPr>
                <w:rStyle w:val="cf01"/>
                <w:rFonts w:ascii="Work Sans" w:hAnsi="Work Sans"/>
                <w:b/>
                <w:bCs/>
                <w:color w:val="FFFFFF" w:themeColor="background1"/>
                <w:sz w:val="24"/>
                <w:szCs w:val="24"/>
              </w:rPr>
              <w:t>L</w:t>
            </w:r>
            <w:r w:rsidR="00B4322B" w:rsidRPr="008322AD">
              <w:rPr>
                <w:rStyle w:val="cf01"/>
                <w:b/>
                <w:bCs/>
                <w:color w:val="FFFFFF" w:themeColor="background1"/>
                <w:sz w:val="24"/>
                <w:szCs w:val="24"/>
              </w:rPr>
              <w:t>ærervejledning</w:t>
            </w:r>
            <w:r w:rsidR="00B4322B" w:rsidRPr="008322AD">
              <w:rPr>
                <w:rStyle w:val="cf01"/>
                <w:rFonts w:ascii="Work Sans" w:hAnsi="Work Sans"/>
                <w:b/>
                <w:bCs/>
                <w:color w:val="FFFFFF" w:themeColor="background1"/>
                <w:sz w:val="24"/>
                <w:szCs w:val="24"/>
              </w:rPr>
              <w:tab/>
            </w:r>
          </w:p>
        </w:tc>
      </w:tr>
    </w:tbl>
    <w:bookmarkStart w:id="1" w:name="_Hlk147299966"/>
    <w:bookmarkEnd w:id="0"/>
    <w:bookmarkEnd w:id="1"/>
    <w:p w14:paraId="6D32AAEF" w14:textId="188579DD" w:rsidR="00B4322B" w:rsidRPr="008322AD" w:rsidRDefault="005304CF" w:rsidP="00B4322B">
      <w:pPr>
        <w:spacing w:line="240" w:lineRule="auto"/>
        <w:rPr>
          <w:rFonts w:ascii="Work Sans" w:hAnsi="Work Sans" w:cs="Calibri"/>
          <w:b/>
          <w:bCs/>
          <w:color w:val="234B5A"/>
          <w:sz w:val="48"/>
          <w:szCs w:val="48"/>
        </w:rPr>
      </w:pPr>
      <w:r w:rsidRPr="008322AD">
        <w:rPr>
          <w:rFonts w:ascii="Work Sans" w:hAnsi="Work Sans" w:cs="Calibri"/>
          <w:b/>
          <w:bCs/>
          <w:noProof/>
          <w:color w:val="224B5A"/>
          <w:sz w:val="24"/>
          <w:szCs w:val="24"/>
          <w:lang w:eastAsia="da-DK"/>
        </w:rPr>
        <mc:AlternateContent>
          <mc:Choice Requires="wps">
            <w:drawing>
              <wp:anchor distT="0" distB="0" distL="114300" distR="114300" simplePos="0" relativeHeight="251658241" behindDoc="0" locked="0" layoutInCell="1" allowOverlap="1" wp14:anchorId="7185556C" wp14:editId="0E681103">
                <wp:simplePos x="0" y="0"/>
                <wp:positionH relativeFrom="margin">
                  <wp:align>center</wp:align>
                </wp:positionH>
                <wp:positionV relativeFrom="paragraph">
                  <wp:posOffset>5180330</wp:posOffset>
                </wp:positionV>
                <wp:extent cx="5170715" cy="984250"/>
                <wp:effectExtent l="0" t="0" r="0" b="6350"/>
                <wp:wrapNone/>
                <wp:docPr id="1096502147" name="Tekstfel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715" cy="984250"/>
                        </a:xfrm>
                        <a:prstGeom prst="rect">
                          <a:avLst/>
                        </a:prstGeom>
                        <a:solidFill>
                          <a:srgbClr val="224B5A"/>
                        </a:solidFill>
                        <a:ln w="25400">
                          <a:noFill/>
                        </a:ln>
                      </wps:spPr>
                      <wps:txbx>
                        <w:txbxContent>
                          <w:p w14:paraId="1ABBBC6A" w14:textId="46FD8CF4" w:rsidR="00B94B83" w:rsidRPr="00226BCC" w:rsidRDefault="00B94B83" w:rsidP="00D853B9">
                            <w:pPr>
                              <w:pStyle w:val="Overskrift2"/>
                              <w:spacing w:after="0"/>
                              <w:rPr>
                                <w:rFonts w:ascii="Work Sans" w:hAnsi="Work Sans" w:cs="ZWAdobeF"/>
                                <w:b/>
                                <w:bCs/>
                                <w:caps/>
                                <w:color w:val="FFFFFF" w:themeColor="background1"/>
                                <w:sz w:val="22"/>
                                <w:szCs w:val="22"/>
                              </w:rPr>
                            </w:pPr>
                            <w:r>
                              <w:rPr>
                                <w:rFonts w:ascii="Work Sans" w:hAnsi="Work Sans" w:cs="ZWAdobeF"/>
                                <w:b/>
                                <w:bCs/>
                                <w:caps/>
                                <w:color w:val="FFFFFF" w:themeColor="background1"/>
                                <w:sz w:val="22"/>
                                <w:szCs w:val="22"/>
                              </w:rPr>
                              <w:t xml:space="preserve">udviklet af </w:t>
                            </w:r>
                          </w:p>
                          <w:p w14:paraId="41027A85" w14:textId="289FB06C" w:rsidR="00B94B83" w:rsidRPr="00F60B28" w:rsidRDefault="00B94B83" w:rsidP="00FC2377">
                            <w:pPr>
                              <w:spacing w:after="0" w:line="276" w:lineRule="auto"/>
                              <w:rPr>
                                <w:rFonts w:ascii="Work Sans Medium" w:hAnsi="Work Sans Medium"/>
                                <w:color w:val="FFFFFF" w:themeColor="background1"/>
                                <w:szCs w:val="20"/>
                              </w:rPr>
                            </w:pPr>
                            <w:r w:rsidRPr="00EE7FB6">
                              <w:rPr>
                                <w:rFonts w:ascii="Work Sans" w:hAnsi="Work Sans"/>
                                <w:color w:val="FFFFFF" w:themeColor="background1"/>
                              </w:rPr>
                              <w:t xml:space="preserve">Gymnasielærer Mie Kristensen og Line Søndergaard Kallerup i </w:t>
                            </w:r>
                            <w:r>
                              <w:rPr>
                                <w:rFonts w:ascii="Work Sans" w:hAnsi="Work Sans"/>
                                <w:color w:val="FFFFFF" w:themeColor="background1"/>
                              </w:rPr>
                              <w:t xml:space="preserve">samarbejde </w:t>
                            </w:r>
                            <w:r w:rsidRPr="00E71E65">
                              <w:rPr>
                                <w:rFonts w:ascii="Work Sans" w:hAnsi="Work Sans" w:cs="Segoe UI"/>
                                <w:color w:val="FFFFFF" w:themeColor="background1"/>
                                <w:szCs w:val="20"/>
                              </w:rPr>
                              <w:t xml:space="preserve">med Engineer the Future og med støtte fra </w:t>
                            </w:r>
                            <w:r>
                              <w:rPr>
                                <w:rFonts w:ascii="Work Sans" w:hAnsi="Work Sans" w:cs="Segoe UI"/>
                                <w:color w:val="FFFFFF" w:themeColor="background1"/>
                                <w:szCs w:val="20"/>
                              </w:rPr>
                              <w:t>Villum Fonden, Novo Nordisk Fonden og Lundbeckfonden.</w:t>
                            </w:r>
                          </w:p>
                        </w:txbxContent>
                      </wps:txbx>
                      <wps:bodyPr rot="0" vert="horz" wrap="square" lIns="108000" tIns="118800" rIns="108000" bIns="154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85556C" id="Tekstfelt 3" o:spid="_x0000_s1027" type="#_x0000_t202" style="position:absolute;margin-left:0;margin-top:407.9pt;width:407.15pt;height:77.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AAQIAAN8DAAAOAAAAZHJzL2Uyb0RvYy54bWysU8tu2zAQvBfoPxC815IMq3EFy4HjIEWB&#10;9AGk/QCKoiSiEpdd0pbSr++SUpw2vRW9EFwuObszO9xdT0PPzgqdBlPybJVypoyEWpu25N++3r3Z&#10;cua8MLXowaiSPyrHr/evX+1GW6g1dNDXChmBGFeMtuSd97ZIEic7NQi3AqsMJRvAQXgKsU1qFCOh&#10;D32yTtO3yQhYWwSpnKPT2znJ9xG/aZT0n5vGKc/6klNvPq4Y1yqsyX4nihaF7bRc2hD/0MUgtKGi&#10;F6hb4QU7of4LatASwUHjVxKGBJpGSxU5EJssfcHmoRNWRS4kjrMXmdz/g5Wfzg/2CzI/3cBEA4wk&#10;nL0H+d0xA8dOmFYdEGHslKipcBYkS0briuVpkNoVLoBU40eoacji5CECTQ0OQRXiyQidBvB4EV1N&#10;nkk6zLOr9CrLOZOUe7fdrPM4lUQUT68tOv9ewcDCpuRIQ43o4nzvfOhGFE9XQjEHva7vdN/HANvq&#10;2CM7CzLAer25yQ+RwItrvWEj5fNNmkZoAwFgxu7NQjhwnNn6qZqYrhc1Av8K6kdSAGF2GP0I2nSA&#10;PzkbyV0ldz9OAhVn/QcTVEy3KZVifo6yLYWc4R+5ao7yTcwJIwmu5J6zeXv0s41PFnXbUbV5dgYO&#10;pH6jozDPnS0UyEVRr8Xxwaa/x/HW87/c/wIAAP//AwBQSwMEFAAGAAgAAAAhAEvbjKzfAAAACAEA&#10;AA8AAABkcnMvZG93bnJldi54bWxMj0FPg0AQhe8m/ofNmHhp7IJtFZGhqRrTxJu1iR4XGIHIziK7&#10;tOivdzzpcfIm731ftp5spw40+NYxQjyPQBGXrmq5Rti/PF4koHwwXJnOMSF8kYd1fnqSmbRyR36m&#10;wy7USkrYpwahCaFPtfZlQ9b4ueuJJXt3gzVBzqHW1WCOUm47fRlFV9qalmWhMT3dN1R+7EaLMNvy&#10;ZvXG+++H4pPbp8XydTbeMeL52bS5BRVoCn/P8Isv6JALU+FGrrzqEEQkICTxSgQkTuLlAlSBcHMd&#10;JaDzTP8XyH8AAAD//wMAUEsBAi0AFAAGAAgAAAAhALaDOJL+AAAA4QEAABMAAAAAAAAAAAAAAAAA&#10;AAAAAFtDb250ZW50X1R5cGVzXS54bWxQSwECLQAUAAYACAAAACEAOP0h/9YAAACUAQAACwAAAAAA&#10;AAAAAAAAAAAvAQAAX3JlbHMvLnJlbHNQSwECLQAUAAYACAAAACEAH/3jQAECAADfAwAADgAAAAAA&#10;AAAAAAAAAAAuAgAAZHJzL2Uyb0RvYy54bWxQSwECLQAUAAYACAAAACEAS9uMrN8AAAAIAQAADwAA&#10;AAAAAAAAAAAAAABbBAAAZHJzL2Rvd25yZXYueG1sUEsFBgAAAAAEAAQA8wAAAGcFAAAAAA==&#10;" fillcolor="#224b5a" stroked="f" strokeweight="2pt">
                <v:textbox inset="3mm,3.3mm,3mm,4.3mm">
                  <w:txbxContent>
                    <w:p w14:paraId="1ABBBC6A" w14:textId="46FD8CF4" w:rsidR="00B94B83" w:rsidRPr="00226BCC" w:rsidRDefault="00B94B83" w:rsidP="00D853B9">
                      <w:pPr>
                        <w:pStyle w:val="Overskrift2"/>
                        <w:spacing w:after="0"/>
                        <w:rPr>
                          <w:rFonts w:ascii="Work Sans" w:hAnsi="Work Sans" w:cs="ZWAdobeF"/>
                          <w:b/>
                          <w:bCs/>
                          <w:caps/>
                          <w:color w:val="FFFFFF" w:themeColor="background1"/>
                          <w:sz w:val="22"/>
                          <w:szCs w:val="22"/>
                        </w:rPr>
                      </w:pPr>
                      <w:r>
                        <w:rPr>
                          <w:rFonts w:ascii="Work Sans" w:hAnsi="Work Sans" w:cs="ZWAdobeF"/>
                          <w:b/>
                          <w:bCs/>
                          <w:caps/>
                          <w:color w:val="FFFFFF" w:themeColor="background1"/>
                          <w:sz w:val="22"/>
                          <w:szCs w:val="22"/>
                        </w:rPr>
                        <w:t xml:space="preserve">udviklet af </w:t>
                      </w:r>
                    </w:p>
                    <w:p w14:paraId="41027A85" w14:textId="289FB06C" w:rsidR="00B94B83" w:rsidRPr="00F60B28" w:rsidRDefault="00B94B83" w:rsidP="00FC2377">
                      <w:pPr>
                        <w:spacing w:after="0" w:line="276" w:lineRule="auto"/>
                        <w:rPr>
                          <w:rFonts w:ascii="Work Sans Medium" w:hAnsi="Work Sans Medium"/>
                          <w:color w:val="FFFFFF" w:themeColor="background1"/>
                          <w:szCs w:val="20"/>
                        </w:rPr>
                      </w:pPr>
                      <w:r w:rsidRPr="00EE7FB6">
                        <w:rPr>
                          <w:rFonts w:ascii="Work Sans" w:hAnsi="Work Sans"/>
                          <w:color w:val="FFFFFF" w:themeColor="background1"/>
                        </w:rPr>
                        <w:t xml:space="preserve">Gymnasielærer Mie Kristensen og Line Søndergaard Kallerup i </w:t>
                      </w:r>
                      <w:r>
                        <w:rPr>
                          <w:rFonts w:ascii="Work Sans" w:hAnsi="Work Sans"/>
                          <w:color w:val="FFFFFF" w:themeColor="background1"/>
                        </w:rPr>
                        <w:t xml:space="preserve">samarbejde </w:t>
                      </w:r>
                      <w:r w:rsidRPr="00E71E65">
                        <w:rPr>
                          <w:rFonts w:ascii="Work Sans" w:hAnsi="Work Sans" w:cs="Segoe UI"/>
                          <w:color w:val="FFFFFF" w:themeColor="background1"/>
                          <w:szCs w:val="20"/>
                        </w:rPr>
                        <w:t xml:space="preserve">med </w:t>
                      </w:r>
                      <w:proofErr w:type="spellStart"/>
                      <w:r w:rsidRPr="00E71E65">
                        <w:rPr>
                          <w:rFonts w:ascii="Work Sans" w:hAnsi="Work Sans" w:cs="Segoe UI"/>
                          <w:color w:val="FFFFFF" w:themeColor="background1"/>
                          <w:szCs w:val="20"/>
                        </w:rPr>
                        <w:t>Engineer</w:t>
                      </w:r>
                      <w:proofErr w:type="spellEnd"/>
                      <w:r w:rsidRPr="00E71E65">
                        <w:rPr>
                          <w:rFonts w:ascii="Work Sans" w:hAnsi="Work Sans" w:cs="Segoe UI"/>
                          <w:color w:val="FFFFFF" w:themeColor="background1"/>
                          <w:szCs w:val="20"/>
                        </w:rPr>
                        <w:t xml:space="preserve"> the Future og med støtte fra </w:t>
                      </w:r>
                      <w:r>
                        <w:rPr>
                          <w:rFonts w:ascii="Work Sans" w:hAnsi="Work Sans" w:cs="Segoe UI"/>
                          <w:color w:val="FFFFFF" w:themeColor="background1"/>
                          <w:szCs w:val="20"/>
                        </w:rPr>
                        <w:t>Villum Fonden, Novo Nordisk Fonden og Lundbeckfonden.</w:t>
                      </w:r>
                    </w:p>
                  </w:txbxContent>
                </v:textbox>
                <w10:wrap anchorx="margin"/>
              </v:shape>
            </w:pict>
          </mc:Fallback>
        </mc:AlternateContent>
      </w:r>
      <w:r w:rsidR="00E71E65" w:rsidRPr="008322AD">
        <w:rPr>
          <w:rFonts w:ascii="Work Sans Medium" w:hAnsi="Work Sans Medium" w:cs="Calibri"/>
          <w:b/>
          <w:bCs/>
          <w:noProof/>
          <w:color w:val="224B5A"/>
          <w:szCs w:val="20"/>
          <w:lang w:eastAsia="da-DK"/>
        </w:rPr>
        <w:drawing>
          <wp:inline distT="0" distB="0" distL="0" distR="0" wp14:anchorId="36D96629" wp14:editId="20E71C7A">
            <wp:extent cx="6120130" cy="4717703"/>
            <wp:effectExtent l="0" t="0" r="0" b="6985"/>
            <wp:docPr id="105148520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85204" name="Billede 1"/>
                    <pic:cNvPicPr/>
                  </pic:nvPicPr>
                  <pic:blipFill>
                    <a:blip r:embed="rId11" cstate="print">
                      <a:extLst>
                        <a:ext uri="{28A0092B-C50C-407E-A947-70E740481C1C}">
                          <a14:useLocalDpi xmlns:a14="http://schemas.microsoft.com/office/drawing/2010/main" val="0"/>
                        </a:ext>
                      </a:extLst>
                    </a:blip>
                    <a:srcRect l="6758" r="6758"/>
                    <a:stretch>
                      <a:fillRect/>
                    </a:stretch>
                  </pic:blipFill>
                  <pic:spPr bwMode="auto">
                    <a:xfrm>
                      <a:off x="0" y="0"/>
                      <a:ext cx="6120130" cy="471770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Gitter"/>
        <w:tblW w:w="9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224B5A" w:fill="EBEBED"/>
        <w:tblCellMar>
          <w:top w:w="170" w:type="dxa"/>
          <w:left w:w="170" w:type="dxa"/>
          <w:bottom w:w="170" w:type="dxa"/>
          <w:right w:w="170" w:type="dxa"/>
        </w:tblCellMar>
        <w:tblLook w:val="04A0" w:firstRow="1" w:lastRow="0" w:firstColumn="1" w:lastColumn="0" w:noHBand="0" w:noVBand="1"/>
      </w:tblPr>
      <w:tblGrid>
        <w:gridCol w:w="9685"/>
      </w:tblGrid>
      <w:tr w:rsidR="00C05086" w:rsidRPr="008322AD" w14:paraId="3721CB7D" w14:textId="77777777" w:rsidTr="006C4A2E">
        <w:trPr>
          <w:trHeight w:val="2949"/>
        </w:trPr>
        <w:tc>
          <w:tcPr>
            <w:tcW w:w="9685" w:type="dxa"/>
            <w:shd w:val="clear" w:color="224B5A" w:fill="EBEBED"/>
          </w:tcPr>
          <w:p w14:paraId="4E991855" w14:textId="49884A16" w:rsidR="00E71E65" w:rsidRPr="008322AD" w:rsidRDefault="00E71E65" w:rsidP="00E71E65">
            <w:pPr>
              <w:spacing w:after="0" w:line="276" w:lineRule="auto"/>
              <w:rPr>
                <w:rFonts w:ascii="Work Sans Medium" w:hAnsi="Work Sans Medium"/>
              </w:rPr>
            </w:pPr>
            <w:r w:rsidRPr="008322AD">
              <w:rPr>
                <w:rFonts w:ascii="Work Sans Medium" w:hAnsi="Work Sans Medium"/>
                <w:b/>
                <w:bCs/>
                <w:caps/>
                <w:color w:val="224B5A"/>
                <w:sz w:val="22"/>
                <w:szCs w:val="22"/>
              </w:rPr>
              <w:lastRenderedPageBreak/>
              <w:t>Fag:</w:t>
            </w:r>
            <w:r w:rsidRPr="008322AD">
              <w:rPr>
                <w:rFonts w:ascii="Work Sans Medium" w:hAnsi="Work Sans Medium"/>
                <w:color w:val="224B5A"/>
              </w:rPr>
              <w:t xml:space="preserve"> </w:t>
            </w:r>
            <w:r w:rsidR="004357C7" w:rsidRPr="008322AD">
              <w:rPr>
                <w:rFonts w:ascii="Work Sans" w:hAnsi="Work Sans"/>
              </w:rPr>
              <w:t xml:space="preserve">Kemi </w:t>
            </w:r>
            <w:r w:rsidR="001C7245" w:rsidRPr="008322AD">
              <w:rPr>
                <w:rFonts w:ascii="Work Sans" w:hAnsi="Work Sans"/>
              </w:rPr>
              <w:t>C</w:t>
            </w:r>
          </w:p>
          <w:p w14:paraId="62475516" w14:textId="3D358458" w:rsidR="00E71E65" w:rsidRPr="008322AD" w:rsidRDefault="00E71E65" w:rsidP="00E71E65">
            <w:pPr>
              <w:spacing w:after="0" w:line="276" w:lineRule="auto"/>
              <w:rPr>
                <w:rFonts w:ascii="Work Sans" w:hAnsi="Work Sans" w:cs="Calibri"/>
              </w:rPr>
            </w:pPr>
            <w:r w:rsidRPr="008322AD">
              <w:rPr>
                <w:rFonts w:ascii="Work Sans Medium" w:hAnsi="Work Sans Medium"/>
                <w:b/>
                <w:bCs/>
                <w:caps/>
                <w:color w:val="224B5A"/>
                <w:sz w:val="22"/>
                <w:szCs w:val="22"/>
              </w:rPr>
              <w:t>Antal lektioner:</w:t>
            </w:r>
            <w:r w:rsidRPr="008322AD">
              <w:rPr>
                <w:rFonts w:ascii="Work Sans" w:hAnsi="Work Sans"/>
                <w:color w:val="224B5A"/>
              </w:rPr>
              <w:t xml:space="preserve"> </w:t>
            </w:r>
            <w:r w:rsidR="00AF7858" w:rsidRPr="008322AD">
              <w:rPr>
                <w:rFonts w:ascii="Work Sans" w:hAnsi="Work Sans"/>
              </w:rPr>
              <w:t xml:space="preserve">11 lektioner </w:t>
            </w:r>
            <w:r w:rsidR="0021169E">
              <w:rPr>
                <w:rFonts w:ascii="Work Sans" w:hAnsi="Work Sans"/>
              </w:rPr>
              <w:t>à</w:t>
            </w:r>
            <w:r w:rsidR="00AF7858" w:rsidRPr="008322AD">
              <w:rPr>
                <w:rFonts w:ascii="Work Sans" w:hAnsi="Work Sans"/>
              </w:rPr>
              <w:t xml:space="preserve"> 90 minutter</w:t>
            </w:r>
            <w:r w:rsidR="00C800C3" w:rsidRPr="008322AD">
              <w:rPr>
                <w:rFonts w:ascii="Work Sans" w:hAnsi="Work Sans" w:cs="Calibri"/>
              </w:rPr>
              <w:t xml:space="preserve"> </w:t>
            </w:r>
          </w:p>
          <w:p w14:paraId="2A5F7503" w14:textId="49FEE37B" w:rsidR="00AF75FF" w:rsidRPr="008322AD" w:rsidRDefault="002C447F" w:rsidP="00AF75FF">
            <w:pPr>
              <w:spacing w:after="0" w:line="276" w:lineRule="auto"/>
              <w:rPr>
                <w:rFonts w:ascii="Work Sans" w:hAnsi="Work Sans"/>
              </w:rPr>
            </w:pPr>
            <w:r w:rsidRPr="008322AD">
              <w:rPr>
                <w:rFonts w:ascii="Work Sans Medium" w:hAnsi="Work Sans Medium" w:cs="Segoe UI"/>
                <w:b/>
                <w:bCs/>
                <w:caps/>
                <w:color w:val="224B5A"/>
                <w:sz w:val="22"/>
                <w:szCs w:val="22"/>
              </w:rPr>
              <w:t>UDVIKLET</w:t>
            </w:r>
            <w:r w:rsidR="00E71E65" w:rsidRPr="008322AD">
              <w:rPr>
                <w:rFonts w:ascii="Work Sans Medium" w:hAnsi="Work Sans Medium" w:cs="Segoe UI"/>
                <w:b/>
                <w:bCs/>
                <w:caps/>
                <w:color w:val="224B5A"/>
                <w:sz w:val="22"/>
                <w:szCs w:val="22"/>
              </w:rPr>
              <w:t xml:space="preserve"> af</w:t>
            </w:r>
            <w:r w:rsidR="00E71E65" w:rsidRPr="008322AD">
              <w:rPr>
                <w:rFonts w:ascii="Work Sans Medium" w:hAnsi="Work Sans Medium" w:cs="Segoe UI"/>
                <w:caps/>
                <w:color w:val="224B5A"/>
                <w:sz w:val="22"/>
                <w:szCs w:val="22"/>
              </w:rPr>
              <w:t>:</w:t>
            </w:r>
            <w:r w:rsidR="00E71E65" w:rsidRPr="008322AD">
              <w:rPr>
                <w:rFonts w:ascii="Work Sans Medium" w:hAnsi="Work Sans Medium" w:cs="Segoe UI"/>
                <w:color w:val="224B5A"/>
              </w:rPr>
              <w:t xml:space="preserve"> </w:t>
            </w:r>
            <w:r w:rsidR="00AF75FF" w:rsidRPr="008322AD">
              <w:rPr>
                <w:rFonts w:ascii="Work Sans" w:hAnsi="Work Sans" w:cs="Segoe UI"/>
              </w:rPr>
              <w:t xml:space="preserve">Gymnasielærer i kemi </w:t>
            </w:r>
            <w:r w:rsidR="00AF75FF" w:rsidRPr="008322AD">
              <w:rPr>
                <w:rFonts w:ascii="Work Sans" w:hAnsi="Work Sans"/>
              </w:rPr>
              <w:t>Mie Kristensen.</w:t>
            </w:r>
          </w:p>
          <w:p w14:paraId="2B18C311" w14:textId="77777777" w:rsidR="00AF75FF" w:rsidRPr="008322AD" w:rsidRDefault="00AF75FF" w:rsidP="00AF75FF">
            <w:pPr>
              <w:spacing w:after="0" w:line="276" w:lineRule="auto"/>
              <w:rPr>
                <w:rFonts w:ascii="Work Sans" w:hAnsi="Work Sans"/>
              </w:rPr>
            </w:pPr>
            <w:r w:rsidRPr="008322AD">
              <w:rPr>
                <w:rFonts w:ascii="Work Sans" w:hAnsi="Work Sans"/>
              </w:rPr>
              <w:t>Afprøvet og tilpasset af Line Søndergaard Kallerup, Birkerød Gymnasium.</w:t>
            </w:r>
          </w:p>
          <w:p w14:paraId="55A2A698" w14:textId="700027E2" w:rsidR="006A6657" w:rsidRPr="008322AD" w:rsidRDefault="006A6657" w:rsidP="006A6657">
            <w:pPr>
              <w:spacing w:after="0" w:line="276" w:lineRule="auto"/>
              <w:rPr>
                <w:rFonts w:ascii="Work Sans" w:hAnsi="Work Sans"/>
              </w:rPr>
            </w:pPr>
          </w:p>
          <w:p w14:paraId="1110266F" w14:textId="71620C7A" w:rsidR="00E71E65" w:rsidRPr="008322AD" w:rsidRDefault="00E71E65" w:rsidP="00E71E65">
            <w:pPr>
              <w:spacing w:before="120" w:after="0" w:line="276" w:lineRule="auto"/>
              <w:rPr>
                <w:rFonts w:ascii="Work Sans Medium" w:hAnsi="Work Sans Medium"/>
                <w:b/>
                <w:bCs/>
                <w:caps/>
                <w:color w:val="224B5A"/>
                <w:sz w:val="22"/>
                <w:szCs w:val="22"/>
              </w:rPr>
            </w:pPr>
            <w:r w:rsidRPr="008322AD">
              <w:rPr>
                <w:rFonts w:ascii="Work Sans Medium" w:hAnsi="Work Sans Medium"/>
                <w:b/>
                <w:bCs/>
                <w:caps/>
                <w:color w:val="224B5A"/>
                <w:sz w:val="22"/>
                <w:szCs w:val="22"/>
              </w:rPr>
              <w:t>Kernestof</w:t>
            </w:r>
            <w:r w:rsidR="00165FE7" w:rsidRPr="008322AD">
              <w:rPr>
                <w:rFonts w:ascii="Work Sans Medium" w:hAnsi="Work Sans Medium"/>
                <w:b/>
                <w:bCs/>
                <w:caps/>
                <w:color w:val="224B5A"/>
                <w:sz w:val="22"/>
                <w:szCs w:val="22"/>
              </w:rPr>
              <w:t xml:space="preserve"> </w:t>
            </w:r>
          </w:p>
          <w:p w14:paraId="2C11A527" w14:textId="0F67C424" w:rsidR="00ED3FCF" w:rsidRPr="008322AD" w:rsidRDefault="00F80345" w:rsidP="009C4C81">
            <w:pPr>
              <w:pStyle w:val="Listeafsnit"/>
              <w:numPr>
                <w:ilvl w:val="0"/>
                <w:numId w:val="11"/>
              </w:numPr>
              <w:spacing w:after="0" w:line="276" w:lineRule="auto"/>
              <w:rPr>
                <w:rFonts w:ascii="Work Sans" w:hAnsi="Work Sans"/>
                <w:sz w:val="20"/>
              </w:rPr>
            </w:pPr>
            <w:r w:rsidRPr="008322AD">
              <w:rPr>
                <w:rFonts w:ascii="Work Sans" w:eastAsiaTheme="minorEastAsia" w:hAnsi="Work Sans"/>
                <w:sz w:val="20"/>
                <w:lang w:eastAsia="en-US"/>
              </w:rPr>
              <w:t>K</w:t>
            </w:r>
            <w:r w:rsidR="00ED3FCF" w:rsidRPr="008322AD">
              <w:rPr>
                <w:rFonts w:ascii="Work Sans" w:eastAsiaTheme="minorEastAsia" w:hAnsi="Work Sans"/>
                <w:sz w:val="20"/>
                <w:lang w:eastAsia="en-US"/>
              </w:rPr>
              <w:t>emisk fagsprog, herunder kemiske formler</w:t>
            </w:r>
          </w:p>
          <w:p w14:paraId="3BF9814A" w14:textId="5EB78775" w:rsidR="00ED3FCF" w:rsidRPr="008322AD" w:rsidRDefault="00F80345" w:rsidP="009C4C81">
            <w:pPr>
              <w:pStyle w:val="Listeafsnit"/>
              <w:numPr>
                <w:ilvl w:val="0"/>
                <w:numId w:val="11"/>
              </w:numPr>
              <w:spacing w:after="0" w:line="276" w:lineRule="auto"/>
              <w:rPr>
                <w:rFonts w:ascii="Work Sans" w:hAnsi="Work Sans"/>
                <w:sz w:val="20"/>
              </w:rPr>
            </w:pPr>
            <w:r w:rsidRPr="008322AD">
              <w:rPr>
                <w:rFonts w:ascii="Work Sans" w:hAnsi="Work Sans"/>
                <w:sz w:val="20"/>
              </w:rPr>
              <w:t>K</w:t>
            </w:r>
            <w:r w:rsidR="00ED3FCF" w:rsidRPr="008322AD">
              <w:rPr>
                <w:rFonts w:ascii="Work Sans" w:hAnsi="Work Sans"/>
                <w:sz w:val="20"/>
              </w:rPr>
              <w:t>emiske bindingstyper, tilstandsformer og blandbarhed</w:t>
            </w:r>
          </w:p>
          <w:p w14:paraId="6DE1CF98" w14:textId="105C9961" w:rsidR="00ED3FCF" w:rsidRPr="008322AD" w:rsidRDefault="00F80345" w:rsidP="009C4C81">
            <w:pPr>
              <w:pStyle w:val="Listeafsnit"/>
              <w:numPr>
                <w:ilvl w:val="0"/>
                <w:numId w:val="11"/>
              </w:numPr>
              <w:spacing w:after="0" w:line="276" w:lineRule="auto"/>
              <w:rPr>
                <w:rFonts w:ascii="Work Sans" w:hAnsi="Work Sans"/>
                <w:sz w:val="20"/>
              </w:rPr>
            </w:pPr>
            <w:r w:rsidRPr="008322AD">
              <w:rPr>
                <w:rFonts w:ascii="Work Sans" w:hAnsi="Work Sans"/>
                <w:sz w:val="20"/>
              </w:rPr>
              <w:t>S</w:t>
            </w:r>
            <w:r w:rsidR="00ED3FCF" w:rsidRPr="008322AD">
              <w:rPr>
                <w:rFonts w:ascii="Work Sans" w:hAnsi="Work Sans"/>
                <w:sz w:val="20"/>
              </w:rPr>
              <w:t xml:space="preserve">imple organiske molekylers opbygning, egenskaber og anvendelse </w:t>
            </w:r>
          </w:p>
          <w:p w14:paraId="0AE5E0A6" w14:textId="6A6F128F" w:rsidR="00ED3FCF" w:rsidRPr="008322AD" w:rsidRDefault="00F80345" w:rsidP="009C4C81">
            <w:pPr>
              <w:pStyle w:val="Listeafsnit"/>
              <w:numPr>
                <w:ilvl w:val="0"/>
                <w:numId w:val="11"/>
              </w:numPr>
              <w:spacing w:after="0" w:line="276" w:lineRule="auto"/>
              <w:rPr>
                <w:rFonts w:ascii="Work Sans" w:hAnsi="Work Sans"/>
                <w:sz w:val="20"/>
              </w:rPr>
            </w:pPr>
            <w:r w:rsidRPr="008322AD">
              <w:rPr>
                <w:rFonts w:ascii="Work Sans" w:hAnsi="Work Sans"/>
                <w:sz w:val="20"/>
              </w:rPr>
              <w:t>S</w:t>
            </w:r>
            <w:r w:rsidR="00ED3FCF" w:rsidRPr="008322AD">
              <w:rPr>
                <w:rFonts w:ascii="Work Sans" w:hAnsi="Work Sans"/>
                <w:sz w:val="20"/>
              </w:rPr>
              <w:t>imple kvalitative eksperimentelle metoder, herunder separation</w:t>
            </w:r>
          </w:p>
          <w:p w14:paraId="0A8BFAD1" w14:textId="33D59978" w:rsidR="00935A39" w:rsidRPr="008322AD" w:rsidRDefault="00F80345" w:rsidP="009C4C81">
            <w:pPr>
              <w:pStyle w:val="Listeafsnit"/>
              <w:numPr>
                <w:ilvl w:val="0"/>
                <w:numId w:val="11"/>
              </w:numPr>
              <w:spacing w:after="0" w:line="276" w:lineRule="auto"/>
              <w:rPr>
                <w:rFonts w:ascii="Work Sans" w:hAnsi="Work Sans"/>
                <w:sz w:val="20"/>
              </w:rPr>
            </w:pPr>
            <w:r w:rsidRPr="008322AD">
              <w:rPr>
                <w:rFonts w:ascii="Work Sans" w:hAnsi="Work Sans"/>
                <w:sz w:val="20"/>
              </w:rPr>
              <w:t>S</w:t>
            </w:r>
            <w:r w:rsidR="00ED3FCF" w:rsidRPr="008322AD">
              <w:rPr>
                <w:rFonts w:ascii="Work Sans" w:hAnsi="Work Sans"/>
                <w:sz w:val="20"/>
              </w:rPr>
              <w:t>ikkerhedsvurdering ved eksperimentelt arbejde.</w:t>
            </w:r>
          </w:p>
        </w:tc>
      </w:tr>
    </w:tbl>
    <w:p w14:paraId="1B35BDB5" w14:textId="77777777" w:rsidR="00986431" w:rsidRPr="008322AD" w:rsidRDefault="00986431" w:rsidP="00986431">
      <w:pPr>
        <w:spacing w:before="120" w:after="0" w:line="276" w:lineRule="auto"/>
        <w:rPr>
          <w:rFonts w:ascii="Work Sans" w:hAnsi="Work Sans" w:cs="Calibri"/>
          <w:szCs w:val="20"/>
        </w:rPr>
      </w:pPr>
    </w:p>
    <w:p w14:paraId="1B2D71C8" w14:textId="36F6FE4D" w:rsidR="00D65EAE" w:rsidRPr="008322AD" w:rsidRDefault="00D65EAE" w:rsidP="00D65EAE">
      <w:pPr>
        <w:spacing w:after="0" w:line="276" w:lineRule="auto"/>
        <w:rPr>
          <w:rFonts w:ascii="Work Sans" w:hAnsi="Work Sans" w:cs="Calibri"/>
          <w:b/>
          <w:bCs/>
          <w:color w:val="224B5A"/>
          <w:sz w:val="22"/>
        </w:rPr>
      </w:pPr>
      <w:r w:rsidRPr="008322AD">
        <w:rPr>
          <w:rFonts w:ascii="Work Sans" w:hAnsi="Work Sans" w:cs="Calibri"/>
          <w:b/>
          <w:bCs/>
          <w:color w:val="224B5A"/>
          <w:sz w:val="22"/>
        </w:rPr>
        <w:t>INTRODUKTION TIL FORLØBET</w:t>
      </w:r>
    </w:p>
    <w:p w14:paraId="223187B6" w14:textId="77777777" w:rsidR="000D620C" w:rsidRPr="008322AD" w:rsidRDefault="000D620C" w:rsidP="000D620C">
      <w:pPr>
        <w:tabs>
          <w:tab w:val="left" w:pos="3780"/>
        </w:tabs>
        <w:spacing w:after="160" w:line="259" w:lineRule="auto"/>
        <w:rPr>
          <w:rFonts w:ascii="Work Sans" w:hAnsi="Work Sans"/>
        </w:rPr>
      </w:pPr>
      <w:r w:rsidRPr="008322AD">
        <w:rPr>
          <w:rFonts w:ascii="Work Sans" w:eastAsia="Arial" w:hAnsi="Work Sans" w:cs="Arial"/>
          <w:szCs w:val="20"/>
          <w:lang w:eastAsia="da-DK"/>
        </w:rPr>
        <w:t>I takt med at unge bliver stadig mere interesserede i parfume, opstår der et stigende behov for at gentænke, hvordan vi producerer dufte. Samtidig er der en voksende bevidsthed om bæredygtighed og sundhed, som lægger pres på parfumeindustrien. Mange konventionelle parfumer indeholder kemikalier, der kan være skadelige for både brugernes sundhed og miljøet – fra luftforurening til skade på vandmiljøet.</w:t>
      </w:r>
    </w:p>
    <w:p w14:paraId="583C73C1" w14:textId="77C0E0A9" w:rsidR="000D620C" w:rsidRPr="008322AD" w:rsidRDefault="00A27F04" w:rsidP="0020687C">
      <w:pPr>
        <w:tabs>
          <w:tab w:val="left" w:pos="3780"/>
        </w:tabs>
        <w:spacing w:after="160" w:line="259" w:lineRule="auto"/>
        <w:rPr>
          <w:rFonts w:ascii="Work Sans" w:hAnsi="Work Sans"/>
        </w:rPr>
      </w:pPr>
      <w:r w:rsidRPr="008322AD">
        <w:rPr>
          <w:rFonts w:ascii="Work Sans" w:eastAsia="Arial" w:hAnsi="Work Sans" w:cs="Arial"/>
          <w:szCs w:val="20"/>
          <w:lang w:eastAsia="da-DK"/>
        </w:rPr>
        <w:t xml:space="preserve">I </w:t>
      </w:r>
      <w:r w:rsidR="00556A3A" w:rsidRPr="008322AD">
        <w:rPr>
          <w:rFonts w:ascii="Work Sans" w:eastAsia="Arial" w:hAnsi="Work Sans" w:cs="Arial"/>
          <w:szCs w:val="20"/>
          <w:lang w:eastAsia="da-DK"/>
        </w:rPr>
        <w:t xml:space="preserve">dette forløb skal eleverne </w:t>
      </w:r>
      <w:r w:rsidR="00D92757" w:rsidRPr="008322AD">
        <w:rPr>
          <w:rFonts w:ascii="Work Sans" w:eastAsia="Arial" w:hAnsi="Work Sans" w:cs="Arial"/>
          <w:szCs w:val="20"/>
          <w:lang w:eastAsia="da-DK"/>
        </w:rPr>
        <w:t xml:space="preserve">indtage rollerne som </w:t>
      </w:r>
      <w:r w:rsidRPr="008322AD">
        <w:rPr>
          <w:rFonts w:ascii="Work Sans" w:eastAsia="Arial" w:hAnsi="Work Sans" w:cs="Arial"/>
          <w:szCs w:val="20"/>
          <w:lang w:eastAsia="da-DK"/>
        </w:rPr>
        <w:t>innovative ingeniører og kemikere</w:t>
      </w:r>
      <w:r w:rsidR="00D92757" w:rsidRPr="008322AD">
        <w:rPr>
          <w:rFonts w:ascii="Work Sans" w:eastAsia="Arial" w:hAnsi="Work Sans" w:cs="Arial"/>
          <w:szCs w:val="20"/>
          <w:lang w:eastAsia="da-DK"/>
        </w:rPr>
        <w:t xml:space="preserve">, hvis opgave er </w:t>
      </w:r>
      <w:r w:rsidRPr="008322AD">
        <w:rPr>
          <w:rFonts w:ascii="Work Sans" w:hAnsi="Work Sans"/>
        </w:rPr>
        <w:t xml:space="preserve">at </w:t>
      </w:r>
      <w:r w:rsidR="00D92757" w:rsidRPr="008322AD">
        <w:rPr>
          <w:rFonts w:ascii="Work Sans" w:eastAsia="Arial" w:hAnsi="Work Sans" w:cs="Arial"/>
          <w:szCs w:val="20"/>
          <w:lang w:eastAsia="da-DK"/>
        </w:rPr>
        <w:t>fremstille</w:t>
      </w:r>
      <w:r w:rsidRPr="008322AD">
        <w:rPr>
          <w:rFonts w:ascii="Work Sans" w:eastAsia="Arial" w:hAnsi="Work Sans" w:cs="Arial"/>
          <w:szCs w:val="20"/>
          <w:lang w:eastAsia="da-DK"/>
        </w:rPr>
        <w:t xml:space="preserve"> en parfume, der forener en unik personlig duft </w:t>
      </w:r>
      <w:r w:rsidRPr="008322AD">
        <w:rPr>
          <w:rFonts w:ascii="Work Sans" w:hAnsi="Work Sans"/>
        </w:rPr>
        <w:t xml:space="preserve">med forbrugernes stigende krav om, at den er fremstillet af bæredygtige materialer. </w:t>
      </w:r>
    </w:p>
    <w:p w14:paraId="59336281" w14:textId="4ABBA994" w:rsidR="00B837B3" w:rsidRPr="008322AD" w:rsidRDefault="00AE5A9F" w:rsidP="00B837B3">
      <w:pPr>
        <w:spacing w:after="160" w:line="259" w:lineRule="auto"/>
        <w:rPr>
          <w:rFonts w:ascii="Work Sans" w:eastAsia="Arial" w:hAnsi="Work Sans" w:cs="Arial"/>
          <w:szCs w:val="20"/>
          <w:lang w:eastAsia="da-DK"/>
        </w:rPr>
      </w:pPr>
      <w:r w:rsidRPr="008322AD">
        <w:rPr>
          <w:rFonts w:ascii="Work Sans" w:hAnsi="Work Sans"/>
        </w:rPr>
        <w:t xml:space="preserve">Dette forløb er udviklet til </w:t>
      </w:r>
      <w:r w:rsidRPr="008322AD">
        <w:rPr>
          <w:rFonts w:ascii="Work Sans" w:eastAsia="Arial" w:hAnsi="Work Sans" w:cs="Arial"/>
          <w:szCs w:val="20"/>
          <w:lang w:eastAsia="da-DK"/>
        </w:rPr>
        <w:t>kemi C med fokus på blandbarhed, kogepunkter og organiske strukturformler, men f</w:t>
      </w:r>
      <w:r w:rsidR="003A1DA8" w:rsidRPr="008322AD">
        <w:rPr>
          <w:rFonts w:ascii="Work Sans" w:hAnsi="Work Sans"/>
        </w:rPr>
        <w:t>orløbet kan bruges som repetition af organisk kemi</w:t>
      </w:r>
      <w:r w:rsidR="00691F20" w:rsidRPr="008322AD">
        <w:rPr>
          <w:rFonts w:ascii="Work Sans" w:hAnsi="Work Sans"/>
        </w:rPr>
        <w:t xml:space="preserve"> </w:t>
      </w:r>
      <w:r w:rsidR="00B837B3" w:rsidRPr="008322AD">
        <w:rPr>
          <w:rFonts w:ascii="Work Sans" w:eastAsia="Arial" w:hAnsi="Work Sans" w:cs="Arial"/>
          <w:szCs w:val="20"/>
          <w:lang w:eastAsia="da-DK"/>
        </w:rPr>
        <w:t xml:space="preserve">og eventuelt inkludere kunstige duftstoffer og </w:t>
      </w:r>
      <w:r w:rsidR="005F67CA" w:rsidRPr="008322AD">
        <w:rPr>
          <w:rFonts w:ascii="Work Sans" w:eastAsia="Arial" w:hAnsi="Work Sans" w:cs="Arial"/>
          <w:szCs w:val="20"/>
          <w:lang w:eastAsia="da-DK"/>
        </w:rPr>
        <w:t xml:space="preserve">en øvelse </w:t>
      </w:r>
      <w:r w:rsidR="003861DD" w:rsidRPr="008322AD">
        <w:rPr>
          <w:rFonts w:ascii="Work Sans" w:eastAsia="Arial" w:hAnsi="Work Sans" w:cs="Arial"/>
          <w:szCs w:val="20"/>
          <w:lang w:eastAsia="da-DK"/>
        </w:rPr>
        <w:t xml:space="preserve">om </w:t>
      </w:r>
      <w:r w:rsidR="00B837B3" w:rsidRPr="008322AD">
        <w:rPr>
          <w:rFonts w:ascii="Work Sans" w:eastAsia="Arial" w:hAnsi="Work Sans" w:cs="Arial"/>
          <w:szCs w:val="20"/>
          <w:lang w:eastAsia="da-DK"/>
        </w:rPr>
        <w:t>“</w:t>
      </w:r>
      <w:r w:rsidR="003861DD" w:rsidRPr="008322AD">
        <w:rPr>
          <w:rFonts w:ascii="Work Sans" w:eastAsia="Arial" w:hAnsi="Work Sans" w:cs="Arial"/>
          <w:szCs w:val="20"/>
          <w:lang w:eastAsia="da-DK"/>
        </w:rPr>
        <w:t xml:space="preserve">Syntese af </w:t>
      </w:r>
      <w:r w:rsidR="00B837B3" w:rsidRPr="008322AD">
        <w:rPr>
          <w:rFonts w:ascii="Work Sans" w:eastAsia="Arial" w:hAnsi="Work Sans" w:cs="Arial"/>
          <w:szCs w:val="20"/>
          <w:lang w:eastAsia="da-DK"/>
        </w:rPr>
        <w:t>frugtduftende estere”</w:t>
      </w:r>
      <w:r w:rsidR="005F67CA" w:rsidRPr="008322AD">
        <w:rPr>
          <w:rFonts w:ascii="Work Sans" w:eastAsia="Arial" w:hAnsi="Work Sans" w:cs="Arial"/>
          <w:szCs w:val="20"/>
          <w:lang w:eastAsia="da-DK"/>
        </w:rPr>
        <w:t xml:space="preserve">. Her kan </w:t>
      </w:r>
      <w:r w:rsidR="00B837B3" w:rsidRPr="008322AD">
        <w:rPr>
          <w:rFonts w:ascii="Work Sans" w:eastAsia="Arial" w:hAnsi="Work Sans" w:cs="Arial"/>
          <w:szCs w:val="20"/>
          <w:lang w:eastAsia="da-DK"/>
        </w:rPr>
        <w:t>man så sætte krav om fokus på funktionelle grupper og vurdering af stabilitet over</w:t>
      </w:r>
      <w:r w:rsidR="00401970" w:rsidRPr="008322AD">
        <w:rPr>
          <w:rFonts w:ascii="Work Sans" w:eastAsia="Arial" w:hAnsi="Work Sans" w:cs="Arial"/>
          <w:szCs w:val="20"/>
          <w:lang w:eastAsia="da-DK"/>
        </w:rPr>
        <w:t xml:space="preserve"> </w:t>
      </w:r>
      <w:r w:rsidR="00B837B3" w:rsidRPr="008322AD">
        <w:rPr>
          <w:rFonts w:ascii="Work Sans" w:eastAsia="Arial" w:hAnsi="Work Sans" w:cs="Arial"/>
          <w:szCs w:val="20"/>
          <w:lang w:eastAsia="da-DK"/>
        </w:rPr>
        <w:t xml:space="preserve">for iltning (redox) og reaktioner med andre organiske forbindelser </w:t>
      </w:r>
      <w:r w:rsidR="005623A4">
        <w:rPr>
          <w:rFonts w:ascii="Work Sans" w:eastAsia="Arial" w:hAnsi="Work Sans" w:cs="Arial"/>
          <w:szCs w:val="20"/>
          <w:lang w:eastAsia="da-DK"/>
        </w:rPr>
        <w:t xml:space="preserve">– </w:t>
      </w:r>
      <w:r w:rsidR="00B837B3" w:rsidRPr="008322AD">
        <w:rPr>
          <w:rFonts w:ascii="Work Sans" w:eastAsia="Arial" w:hAnsi="Work Sans" w:cs="Arial"/>
          <w:szCs w:val="20"/>
          <w:lang w:eastAsia="da-DK"/>
        </w:rPr>
        <w:t>det sidste tiltænkt B-niveau.</w:t>
      </w:r>
    </w:p>
    <w:p w14:paraId="2DCAA852" w14:textId="72D3C643" w:rsidR="00224F73" w:rsidRPr="008322AD" w:rsidRDefault="00D05439" w:rsidP="00224F73">
      <w:pPr>
        <w:spacing w:before="120" w:after="0" w:line="276" w:lineRule="auto"/>
        <w:rPr>
          <w:rFonts w:ascii="Work Sans" w:eastAsia="Arial" w:hAnsi="Work Sans" w:cs="Arial"/>
          <w:szCs w:val="20"/>
          <w:lang w:eastAsia="da-DK"/>
        </w:rPr>
      </w:pPr>
      <w:r w:rsidRPr="008322AD">
        <w:rPr>
          <w:rFonts w:ascii="Work Sans" w:eastAsia="Arial" w:hAnsi="Work Sans" w:cs="Arial"/>
          <w:szCs w:val="20"/>
          <w:lang w:eastAsia="da-DK"/>
        </w:rPr>
        <w:br/>
      </w:r>
      <w:r w:rsidR="009535F3" w:rsidRPr="008322AD">
        <w:rPr>
          <w:rFonts w:ascii="Work Sans" w:hAnsi="Work Sans" w:cs="Calibri"/>
          <w:b/>
          <w:bCs/>
          <w:caps/>
          <w:color w:val="224B5A"/>
          <w:sz w:val="22"/>
        </w:rPr>
        <w:t>Om elevarbejdet</w:t>
      </w:r>
      <w:r w:rsidR="00E8513E" w:rsidRPr="008322AD">
        <w:rPr>
          <w:rFonts w:ascii="Work Sans" w:hAnsi="Work Sans" w:cs="Calibri"/>
          <w:b/>
          <w:bCs/>
          <w:caps/>
          <w:color w:val="224B5A"/>
          <w:sz w:val="22"/>
        </w:rPr>
        <w:br/>
      </w:r>
      <w:r w:rsidR="00224F73" w:rsidRPr="008322AD">
        <w:rPr>
          <w:rFonts w:ascii="Work Sans" w:eastAsia="Arial" w:hAnsi="Work Sans" w:cs="Arial"/>
          <w:szCs w:val="20"/>
          <w:lang w:eastAsia="da-DK"/>
        </w:rPr>
        <w:t xml:space="preserve">Forløbet indledes med en præsentation af nedenstående narrativ og problem, </w:t>
      </w:r>
      <w:r w:rsidR="003F6F2F">
        <w:rPr>
          <w:rFonts w:ascii="Work Sans" w:eastAsia="Arial" w:hAnsi="Work Sans" w:cs="Arial"/>
          <w:szCs w:val="20"/>
          <w:lang w:eastAsia="da-DK"/>
        </w:rPr>
        <w:t>der</w:t>
      </w:r>
      <w:r w:rsidR="00224F73" w:rsidRPr="008322AD">
        <w:rPr>
          <w:rFonts w:ascii="Work Sans" w:eastAsia="Arial" w:hAnsi="Work Sans" w:cs="Arial"/>
          <w:szCs w:val="20"/>
          <w:lang w:eastAsia="da-DK"/>
        </w:rPr>
        <w:t xml:space="preserve"> fungerer som introduktion til selve udfordringen og de overordnede krav</w:t>
      </w:r>
      <w:r w:rsidR="00C755FD" w:rsidRPr="008322AD">
        <w:rPr>
          <w:rFonts w:ascii="Work Sans" w:eastAsia="Arial" w:hAnsi="Work Sans" w:cs="Arial"/>
          <w:szCs w:val="20"/>
          <w:lang w:eastAsia="da-DK"/>
        </w:rPr>
        <w:t>.</w:t>
      </w:r>
    </w:p>
    <w:p w14:paraId="633377DE" w14:textId="2C1DC546" w:rsidR="00B844E5" w:rsidRPr="008322AD" w:rsidRDefault="00224F73" w:rsidP="00B844E5">
      <w:pPr>
        <w:spacing w:before="120" w:after="0" w:line="276" w:lineRule="auto"/>
        <w:rPr>
          <w:rFonts w:ascii="Work Sans" w:eastAsia="Arial" w:hAnsi="Work Sans" w:cs="Arial"/>
          <w:szCs w:val="20"/>
          <w:lang w:eastAsia="da-DK"/>
        </w:rPr>
      </w:pPr>
      <w:r w:rsidRPr="008322AD">
        <w:rPr>
          <w:rFonts w:ascii="Work Sans" w:eastAsia="Arial" w:hAnsi="Work Sans" w:cs="Arial"/>
          <w:szCs w:val="20"/>
          <w:lang w:eastAsia="da-DK"/>
        </w:rPr>
        <w:t xml:space="preserve">Hvis det er </w:t>
      </w:r>
      <w:r w:rsidR="00892A28" w:rsidRPr="008322AD">
        <w:rPr>
          <w:rFonts w:ascii="Work Sans" w:eastAsia="Arial" w:hAnsi="Work Sans" w:cs="Arial"/>
          <w:szCs w:val="20"/>
          <w:lang w:eastAsia="da-DK"/>
        </w:rPr>
        <w:t xml:space="preserve">elevernes </w:t>
      </w:r>
      <w:r w:rsidRPr="008322AD">
        <w:rPr>
          <w:rFonts w:ascii="Work Sans" w:eastAsia="Arial" w:hAnsi="Work Sans" w:cs="Arial"/>
          <w:szCs w:val="20"/>
          <w:lang w:eastAsia="da-DK"/>
        </w:rPr>
        <w:t>første engineering</w:t>
      </w:r>
      <w:r w:rsidR="00901ECB">
        <w:rPr>
          <w:rFonts w:ascii="Work Sans" w:eastAsia="Arial" w:hAnsi="Work Sans" w:cs="Arial"/>
          <w:szCs w:val="20"/>
          <w:lang w:eastAsia="da-DK"/>
        </w:rPr>
        <w:t>-</w:t>
      </w:r>
      <w:r w:rsidRPr="008322AD">
        <w:rPr>
          <w:rFonts w:ascii="Work Sans" w:eastAsia="Arial" w:hAnsi="Work Sans" w:cs="Arial"/>
          <w:szCs w:val="20"/>
          <w:lang w:eastAsia="da-DK"/>
        </w:rPr>
        <w:t>forløb</w:t>
      </w:r>
      <w:r w:rsidR="00901ECB">
        <w:rPr>
          <w:rFonts w:ascii="Work Sans" w:eastAsia="Arial" w:hAnsi="Work Sans" w:cs="Arial"/>
          <w:szCs w:val="20"/>
          <w:lang w:eastAsia="da-DK"/>
        </w:rPr>
        <w:t>,</w:t>
      </w:r>
      <w:r w:rsidRPr="008322AD">
        <w:rPr>
          <w:rFonts w:ascii="Work Sans" w:eastAsia="Arial" w:hAnsi="Work Sans" w:cs="Arial"/>
          <w:szCs w:val="20"/>
          <w:lang w:eastAsia="da-DK"/>
        </w:rPr>
        <w:t xml:space="preserve"> introduceres de til engineering designprocessen og de enkelte delprocesser (se første lektion i lektionsplanen).</w:t>
      </w:r>
      <w:r w:rsidR="00B844E5" w:rsidRPr="008322AD">
        <w:rPr>
          <w:rFonts w:ascii="Work Sans" w:eastAsia="Arial" w:hAnsi="Work Sans" w:cs="Arial"/>
          <w:szCs w:val="20"/>
          <w:lang w:eastAsia="da-DK"/>
        </w:rPr>
        <w:t xml:space="preserve"> Når eleverne har sat sig lidt ind i</w:t>
      </w:r>
      <w:r w:rsidR="00401970" w:rsidRPr="008322AD">
        <w:rPr>
          <w:rFonts w:ascii="Work Sans" w:eastAsia="Arial" w:hAnsi="Work Sans" w:cs="Arial"/>
          <w:szCs w:val="20"/>
          <w:lang w:eastAsia="da-DK"/>
        </w:rPr>
        <w:t>,</w:t>
      </w:r>
      <w:r w:rsidR="00B844E5" w:rsidRPr="008322AD">
        <w:rPr>
          <w:rFonts w:ascii="Work Sans" w:eastAsia="Arial" w:hAnsi="Work Sans" w:cs="Arial"/>
          <w:szCs w:val="20"/>
          <w:lang w:eastAsia="da-DK"/>
        </w:rPr>
        <w:t xml:space="preserve"> hvordan parfume </w:t>
      </w:r>
      <w:r w:rsidR="00EF3F8A" w:rsidRPr="008322AD">
        <w:rPr>
          <w:rFonts w:ascii="Work Sans" w:eastAsia="Arial" w:hAnsi="Work Sans" w:cs="Arial"/>
          <w:szCs w:val="20"/>
          <w:lang w:eastAsia="da-DK"/>
        </w:rPr>
        <w:t>fremstilles,</w:t>
      </w:r>
      <w:r w:rsidR="00B844E5" w:rsidRPr="008322AD">
        <w:rPr>
          <w:rFonts w:ascii="Work Sans" w:eastAsia="Arial" w:hAnsi="Work Sans" w:cs="Arial"/>
          <w:szCs w:val="20"/>
          <w:lang w:eastAsia="da-DK"/>
        </w:rPr>
        <w:t xml:space="preserve"> bliver klassen “i fællesskab” enige om</w:t>
      </w:r>
      <w:r w:rsidR="00901ECB">
        <w:rPr>
          <w:rFonts w:ascii="Work Sans" w:eastAsia="Arial" w:hAnsi="Work Sans" w:cs="Arial"/>
          <w:szCs w:val="20"/>
          <w:lang w:eastAsia="da-DK"/>
        </w:rPr>
        <w:t>,</w:t>
      </w:r>
      <w:r w:rsidR="00B844E5" w:rsidRPr="008322AD">
        <w:rPr>
          <w:rFonts w:ascii="Work Sans" w:eastAsia="Arial" w:hAnsi="Work Sans" w:cs="Arial"/>
          <w:szCs w:val="20"/>
          <w:lang w:eastAsia="da-DK"/>
        </w:rPr>
        <w:t xml:space="preserve"> hvad de faglige krav er</w:t>
      </w:r>
      <w:r w:rsidR="00B362D2" w:rsidRPr="008322AD">
        <w:rPr>
          <w:rFonts w:ascii="Work Sans" w:eastAsia="Arial" w:hAnsi="Work Sans" w:cs="Arial"/>
          <w:szCs w:val="20"/>
          <w:lang w:eastAsia="da-DK"/>
        </w:rPr>
        <w:t>.</w:t>
      </w:r>
    </w:p>
    <w:p w14:paraId="359A8210" w14:textId="74ACB536" w:rsidR="00580C29" w:rsidRPr="008322AD" w:rsidRDefault="00EF3F8A" w:rsidP="0015629A">
      <w:pPr>
        <w:spacing w:before="120" w:after="0" w:line="276" w:lineRule="auto"/>
        <w:rPr>
          <w:rFonts w:ascii="Work Sans" w:eastAsia="Arial" w:hAnsi="Work Sans" w:cs="Arial"/>
          <w:szCs w:val="20"/>
          <w:lang w:eastAsia="da-DK"/>
        </w:rPr>
      </w:pPr>
      <w:r w:rsidRPr="008322AD">
        <w:rPr>
          <w:rFonts w:ascii="Work Sans" w:eastAsia="Arial" w:hAnsi="Work Sans" w:cs="Arial"/>
          <w:szCs w:val="20"/>
          <w:lang w:eastAsia="da-DK"/>
        </w:rPr>
        <w:t xml:space="preserve">Forløbet </w:t>
      </w:r>
      <w:r w:rsidR="00195A5A" w:rsidRPr="008322AD">
        <w:rPr>
          <w:rFonts w:ascii="Work Sans" w:eastAsia="Arial" w:hAnsi="Work Sans" w:cs="Arial"/>
          <w:szCs w:val="20"/>
          <w:lang w:eastAsia="da-DK"/>
        </w:rPr>
        <w:t>og emnet motiverer og engagerer eleverne, blandt andet fordi mange af dem</w:t>
      </w:r>
      <w:r w:rsidR="00ED34FC" w:rsidRPr="008322AD">
        <w:rPr>
          <w:rFonts w:ascii="Work Sans" w:eastAsia="Arial" w:hAnsi="Work Sans" w:cs="Arial"/>
          <w:szCs w:val="20"/>
          <w:lang w:eastAsia="da-DK"/>
        </w:rPr>
        <w:t xml:space="preserve"> </w:t>
      </w:r>
      <w:r w:rsidR="005623A4">
        <w:rPr>
          <w:rFonts w:ascii="Work Sans" w:eastAsia="Arial" w:hAnsi="Work Sans" w:cs="Arial"/>
          <w:szCs w:val="20"/>
          <w:lang w:eastAsia="da-DK"/>
        </w:rPr>
        <w:t xml:space="preserve">– </w:t>
      </w:r>
      <w:r w:rsidR="00ED34FC" w:rsidRPr="008322AD">
        <w:rPr>
          <w:rFonts w:ascii="Work Sans" w:eastAsia="Arial" w:hAnsi="Work Sans" w:cs="Arial"/>
          <w:szCs w:val="20"/>
          <w:lang w:eastAsia="da-DK"/>
        </w:rPr>
        <w:t>især drenge</w:t>
      </w:r>
      <w:r w:rsidR="00F21333" w:rsidRPr="008322AD">
        <w:rPr>
          <w:rFonts w:ascii="Work Sans" w:eastAsia="Arial" w:hAnsi="Work Sans" w:cs="Arial"/>
          <w:szCs w:val="20"/>
          <w:lang w:eastAsia="da-DK"/>
        </w:rPr>
        <w:t>ne</w:t>
      </w:r>
      <w:r w:rsidR="005623A4">
        <w:rPr>
          <w:rFonts w:ascii="Work Sans" w:eastAsia="Arial" w:hAnsi="Work Sans" w:cs="Arial"/>
          <w:szCs w:val="20"/>
          <w:lang w:eastAsia="da-DK"/>
        </w:rPr>
        <w:t xml:space="preserve"> –</w:t>
      </w:r>
      <w:r w:rsidR="00195A5A" w:rsidRPr="008322AD">
        <w:rPr>
          <w:rFonts w:ascii="Work Sans" w:eastAsia="Arial" w:hAnsi="Work Sans" w:cs="Arial"/>
          <w:szCs w:val="20"/>
          <w:lang w:eastAsia="da-DK"/>
        </w:rPr>
        <w:t xml:space="preserve"> går meget op i parfume</w:t>
      </w:r>
      <w:r w:rsidR="00F21333" w:rsidRPr="008322AD">
        <w:rPr>
          <w:rFonts w:ascii="Work Sans" w:eastAsia="Arial" w:hAnsi="Work Sans" w:cs="Arial"/>
          <w:szCs w:val="20"/>
          <w:lang w:eastAsia="da-DK"/>
        </w:rPr>
        <w:t>r</w:t>
      </w:r>
      <w:r w:rsidR="00901ECB">
        <w:rPr>
          <w:rFonts w:ascii="Work Sans" w:eastAsia="Arial" w:hAnsi="Work Sans" w:cs="Arial"/>
          <w:szCs w:val="20"/>
          <w:lang w:eastAsia="da-DK"/>
        </w:rPr>
        <w:t>,</w:t>
      </w:r>
      <w:r w:rsidR="00F21333" w:rsidRPr="008322AD">
        <w:rPr>
          <w:rFonts w:ascii="Work Sans" w:eastAsia="Arial" w:hAnsi="Work Sans" w:cs="Arial"/>
          <w:szCs w:val="20"/>
          <w:lang w:eastAsia="da-DK"/>
        </w:rPr>
        <w:t xml:space="preserve"> </w:t>
      </w:r>
      <w:r w:rsidR="00F21333" w:rsidRPr="008322AD">
        <w:rPr>
          <w:rFonts w:ascii="Work Sans" w:eastAsia="Aptos" w:hAnsi="Work Sans" w:cs="Aptos"/>
          <w:color w:val="000000" w:themeColor="text1"/>
          <w:szCs w:val="20"/>
        </w:rPr>
        <w:t>og mange af dem har en meget stor hverdagsviden om emnet. Man kan derfor vælge at tr</w:t>
      </w:r>
      <w:r w:rsidR="007D07EF" w:rsidRPr="008322AD">
        <w:rPr>
          <w:rFonts w:ascii="Work Sans" w:eastAsia="Aptos" w:hAnsi="Work Sans" w:cs="Aptos"/>
          <w:color w:val="000000" w:themeColor="text1"/>
          <w:szCs w:val="20"/>
        </w:rPr>
        <w:t xml:space="preserve">ække på deres interesse og viden ved i en lektion </w:t>
      </w:r>
      <w:r w:rsidR="00F21333" w:rsidRPr="008322AD">
        <w:rPr>
          <w:rFonts w:ascii="Work Sans" w:eastAsia="Aptos" w:hAnsi="Work Sans" w:cs="Aptos"/>
          <w:color w:val="000000" w:themeColor="text1"/>
          <w:szCs w:val="20"/>
        </w:rPr>
        <w:t>før selve forløbet at få dem til at brainstorme over</w:t>
      </w:r>
      <w:r w:rsidR="007D07EF" w:rsidRPr="008322AD">
        <w:rPr>
          <w:rFonts w:ascii="Work Sans" w:eastAsia="Aptos" w:hAnsi="Work Sans" w:cs="Aptos"/>
          <w:color w:val="000000" w:themeColor="text1"/>
          <w:szCs w:val="20"/>
        </w:rPr>
        <w:t>,</w:t>
      </w:r>
      <w:r w:rsidR="00F21333" w:rsidRPr="008322AD">
        <w:rPr>
          <w:rFonts w:ascii="Work Sans" w:eastAsia="Aptos" w:hAnsi="Work Sans" w:cs="Aptos"/>
          <w:color w:val="000000" w:themeColor="text1"/>
          <w:szCs w:val="20"/>
        </w:rPr>
        <w:t xml:space="preserve"> hvad de v</w:t>
      </w:r>
      <w:r w:rsidR="007D07EF" w:rsidRPr="008322AD">
        <w:rPr>
          <w:rFonts w:ascii="Work Sans" w:eastAsia="Aptos" w:hAnsi="Work Sans" w:cs="Aptos"/>
          <w:color w:val="000000" w:themeColor="text1"/>
          <w:szCs w:val="20"/>
        </w:rPr>
        <w:t>ed</w:t>
      </w:r>
      <w:r w:rsidR="00F21333" w:rsidRPr="008322AD">
        <w:rPr>
          <w:rFonts w:ascii="Work Sans" w:eastAsia="Aptos" w:hAnsi="Work Sans" w:cs="Aptos"/>
          <w:color w:val="000000" w:themeColor="text1"/>
          <w:szCs w:val="20"/>
        </w:rPr>
        <w:t xml:space="preserve"> om parfumer</w:t>
      </w:r>
      <w:r w:rsidR="00181F9E">
        <w:rPr>
          <w:rFonts w:ascii="Work Sans" w:eastAsia="Aptos" w:hAnsi="Work Sans" w:cs="Aptos"/>
          <w:color w:val="000000" w:themeColor="text1"/>
          <w:szCs w:val="20"/>
        </w:rPr>
        <w:t>,</w:t>
      </w:r>
      <w:r w:rsidR="00F21333" w:rsidRPr="008322AD">
        <w:rPr>
          <w:rFonts w:ascii="Work Sans" w:eastAsia="Aptos" w:hAnsi="Work Sans" w:cs="Aptos"/>
          <w:color w:val="000000" w:themeColor="text1"/>
          <w:szCs w:val="20"/>
        </w:rPr>
        <w:t xml:space="preserve"> og hvad de gerne vil</w:t>
      </w:r>
      <w:r w:rsidR="007D07EF" w:rsidRPr="008322AD">
        <w:rPr>
          <w:rFonts w:ascii="Work Sans" w:eastAsia="Aptos" w:hAnsi="Work Sans" w:cs="Aptos"/>
          <w:color w:val="000000" w:themeColor="text1"/>
          <w:szCs w:val="20"/>
        </w:rPr>
        <w:t xml:space="preserve"> vide mere om</w:t>
      </w:r>
      <w:r w:rsidR="00D503C2" w:rsidRPr="008322AD">
        <w:rPr>
          <w:rFonts w:ascii="Work Sans" w:eastAsia="Arial" w:hAnsi="Work Sans" w:cs="Arial"/>
          <w:szCs w:val="20"/>
          <w:lang w:eastAsia="da-DK"/>
        </w:rPr>
        <w:t>. På den måde er forløbet med</w:t>
      </w:r>
      <w:r w:rsidR="00FF2F14" w:rsidRPr="008322AD">
        <w:rPr>
          <w:rFonts w:ascii="Work Sans" w:eastAsia="Arial" w:hAnsi="Work Sans" w:cs="Arial"/>
          <w:szCs w:val="20"/>
          <w:lang w:eastAsia="da-DK"/>
        </w:rPr>
        <w:t xml:space="preserve"> til at anskueliggøre, hvordan kemi optræder i deres hverdag.</w:t>
      </w:r>
      <w:r w:rsidR="00654AB5" w:rsidRPr="008322AD">
        <w:rPr>
          <w:rFonts w:ascii="Work Sans" w:eastAsia="Arial" w:hAnsi="Work Sans" w:cs="Arial"/>
          <w:szCs w:val="20"/>
          <w:lang w:eastAsia="da-DK"/>
        </w:rPr>
        <w:t xml:space="preserve"> Artiklen "De bader sig i dyre dråber" kan bruges som in</w:t>
      </w:r>
      <w:r w:rsidR="00580C29" w:rsidRPr="008322AD">
        <w:rPr>
          <w:rFonts w:ascii="Work Sans" w:eastAsia="Arial" w:hAnsi="Work Sans" w:cs="Arial"/>
          <w:szCs w:val="20"/>
          <w:lang w:eastAsia="da-DK"/>
        </w:rPr>
        <w:t>troduktion</w:t>
      </w:r>
      <w:r w:rsidR="00654AB5" w:rsidRPr="008322AD">
        <w:rPr>
          <w:rFonts w:ascii="Work Sans" w:eastAsia="Arial" w:hAnsi="Work Sans" w:cs="Arial"/>
          <w:szCs w:val="20"/>
          <w:lang w:eastAsia="da-DK"/>
        </w:rPr>
        <w:t xml:space="preserve"> til emnet</w:t>
      </w:r>
      <w:r w:rsidR="002966C8" w:rsidRPr="008322AD">
        <w:rPr>
          <w:rFonts w:ascii="Work Sans" w:eastAsia="Arial" w:hAnsi="Work Sans" w:cs="Arial"/>
          <w:szCs w:val="20"/>
          <w:lang w:eastAsia="da-DK"/>
        </w:rPr>
        <w:t xml:space="preserve"> (se ressourcelisten sidst i vejledningen).</w:t>
      </w:r>
    </w:p>
    <w:p w14:paraId="354A17BA" w14:textId="7043C90E" w:rsidR="00606677" w:rsidRPr="008322AD" w:rsidRDefault="002A270C" w:rsidP="0015629A">
      <w:pPr>
        <w:spacing w:before="120" w:after="0" w:line="276" w:lineRule="auto"/>
        <w:rPr>
          <w:rFonts w:ascii="Work Sans" w:eastAsia="Arial" w:hAnsi="Work Sans" w:cs="Arial"/>
          <w:szCs w:val="20"/>
          <w:lang w:eastAsia="da-DK"/>
        </w:rPr>
      </w:pPr>
      <w:r w:rsidRPr="008322AD">
        <w:rPr>
          <w:rFonts w:ascii="Work Sans" w:eastAsia="Arial" w:hAnsi="Work Sans" w:cs="Arial"/>
          <w:szCs w:val="20"/>
          <w:lang w:eastAsia="da-DK"/>
        </w:rPr>
        <w:t>Undervejs i forløbet udvikler eleverne selv to eksperimentelle undersøgelser, inden de går i gang med ekstraktionen af duftstofferne. Begge undersøgelser er kvalitative.</w:t>
      </w:r>
      <w:r w:rsidR="002D03BC" w:rsidRPr="008322AD">
        <w:rPr>
          <w:rFonts w:ascii="Work Sans" w:eastAsia="Arial" w:hAnsi="Work Sans" w:cs="Arial"/>
          <w:szCs w:val="20"/>
          <w:lang w:eastAsia="da-DK"/>
        </w:rPr>
        <w:t xml:space="preserve"> På baggrund af deres indledende undersøgelser, deres teoretiske arbejde med at finde ud af</w:t>
      </w:r>
      <w:r w:rsidR="00181F9E">
        <w:rPr>
          <w:rFonts w:ascii="Work Sans" w:eastAsia="Arial" w:hAnsi="Work Sans" w:cs="Arial"/>
          <w:szCs w:val="20"/>
          <w:lang w:eastAsia="da-DK"/>
        </w:rPr>
        <w:t>,</w:t>
      </w:r>
      <w:r w:rsidR="002D03BC" w:rsidRPr="008322AD">
        <w:rPr>
          <w:rFonts w:ascii="Work Sans" w:eastAsia="Arial" w:hAnsi="Work Sans" w:cs="Arial"/>
          <w:szCs w:val="20"/>
          <w:lang w:eastAsia="da-DK"/>
        </w:rPr>
        <w:t xml:space="preserve"> hvilke duftstoffer der </w:t>
      </w:r>
      <w:r w:rsidR="002D03BC" w:rsidRPr="008322AD">
        <w:rPr>
          <w:rFonts w:ascii="Work Sans" w:eastAsia="Arial" w:hAnsi="Work Sans" w:cs="Arial"/>
          <w:szCs w:val="20"/>
          <w:lang w:eastAsia="da-DK"/>
        </w:rPr>
        <w:lastRenderedPageBreak/>
        <w:t>findes i forskellige typer plantemateriale (de selv har udvalgt)</w:t>
      </w:r>
      <w:r w:rsidR="00181F9E">
        <w:rPr>
          <w:rFonts w:ascii="Work Sans" w:eastAsia="Arial" w:hAnsi="Work Sans" w:cs="Arial"/>
          <w:szCs w:val="20"/>
          <w:lang w:eastAsia="da-DK"/>
        </w:rPr>
        <w:t xml:space="preserve"> samt</w:t>
      </w:r>
      <w:r w:rsidR="002D03BC" w:rsidRPr="008322AD">
        <w:rPr>
          <w:rFonts w:ascii="Work Sans" w:eastAsia="Arial" w:hAnsi="Work Sans" w:cs="Arial"/>
          <w:szCs w:val="20"/>
          <w:lang w:eastAsia="da-DK"/>
        </w:rPr>
        <w:t xml:space="preserve"> deres kendskab til molekylstruktur er næste kreative step, at de selv designer selve ekstraktionen af duftstoffet fra plantematerialet. </w:t>
      </w:r>
    </w:p>
    <w:p w14:paraId="58D4E2FF" w14:textId="2F2017A6" w:rsidR="00750645" w:rsidRPr="008322AD" w:rsidRDefault="00FF2F14" w:rsidP="0015629A">
      <w:pPr>
        <w:spacing w:before="120" w:after="0" w:line="276" w:lineRule="auto"/>
        <w:rPr>
          <w:rFonts w:ascii="Work Sans" w:eastAsia="Arial" w:hAnsi="Work Sans" w:cs="Arial"/>
          <w:szCs w:val="20"/>
          <w:lang w:eastAsia="da-DK"/>
        </w:rPr>
      </w:pPr>
      <w:r w:rsidRPr="008322AD">
        <w:rPr>
          <w:rFonts w:ascii="Work Sans" w:eastAsia="Arial" w:hAnsi="Work Sans" w:cs="Arial"/>
          <w:szCs w:val="20"/>
          <w:lang w:eastAsia="da-DK"/>
        </w:rPr>
        <w:t xml:space="preserve">Forløbet kan afsluttes med </w:t>
      </w:r>
      <w:r w:rsidR="009E7FC9" w:rsidRPr="008322AD">
        <w:rPr>
          <w:rFonts w:ascii="Work Sans" w:eastAsia="Arial" w:hAnsi="Work Sans" w:cs="Arial"/>
          <w:szCs w:val="20"/>
          <w:lang w:eastAsia="da-DK"/>
        </w:rPr>
        <w:t>en diskussion af parfume og allergi</w:t>
      </w:r>
      <w:r w:rsidR="00961317">
        <w:rPr>
          <w:rFonts w:ascii="Work Sans" w:eastAsia="Arial" w:hAnsi="Work Sans" w:cs="Arial"/>
          <w:szCs w:val="20"/>
          <w:lang w:eastAsia="da-DK"/>
        </w:rPr>
        <w:t xml:space="preserve"> samt</w:t>
      </w:r>
      <w:r w:rsidR="009E7FC9" w:rsidRPr="008322AD">
        <w:rPr>
          <w:rFonts w:ascii="Work Sans" w:eastAsia="Arial" w:hAnsi="Work Sans" w:cs="Arial"/>
          <w:szCs w:val="20"/>
          <w:lang w:eastAsia="da-DK"/>
        </w:rPr>
        <w:t xml:space="preserve"> ev</w:t>
      </w:r>
      <w:r w:rsidR="00961317">
        <w:rPr>
          <w:rFonts w:ascii="Work Sans" w:eastAsia="Arial" w:hAnsi="Work Sans" w:cs="Arial"/>
          <w:szCs w:val="20"/>
          <w:lang w:eastAsia="da-DK"/>
        </w:rPr>
        <w:t>entuelle</w:t>
      </w:r>
      <w:r w:rsidR="009E7FC9" w:rsidRPr="008322AD">
        <w:rPr>
          <w:rFonts w:ascii="Work Sans" w:eastAsia="Arial" w:hAnsi="Work Sans" w:cs="Arial"/>
          <w:szCs w:val="20"/>
          <w:lang w:eastAsia="da-DK"/>
        </w:rPr>
        <w:t xml:space="preserve"> gener</w:t>
      </w:r>
      <w:r w:rsidR="00961317">
        <w:rPr>
          <w:rFonts w:ascii="Work Sans" w:eastAsia="Arial" w:hAnsi="Work Sans" w:cs="Arial"/>
          <w:szCs w:val="20"/>
          <w:lang w:eastAsia="da-DK"/>
        </w:rPr>
        <w:t>,</w:t>
      </w:r>
      <w:r w:rsidR="009E7FC9" w:rsidRPr="008322AD">
        <w:rPr>
          <w:rFonts w:ascii="Work Sans" w:eastAsia="Arial" w:hAnsi="Work Sans" w:cs="Arial"/>
          <w:szCs w:val="20"/>
          <w:lang w:eastAsia="da-DK"/>
        </w:rPr>
        <w:t xml:space="preserve"> man kan påføre andre, hvis man anvender store mængder af parfume.</w:t>
      </w:r>
      <w:r w:rsidR="0015629A" w:rsidRPr="008322AD">
        <w:rPr>
          <w:rFonts w:ascii="Work Sans" w:eastAsia="Arial" w:hAnsi="Work Sans" w:cs="Arial"/>
          <w:szCs w:val="20"/>
          <w:lang w:eastAsia="da-DK"/>
        </w:rPr>
        <w:t xml:space="preserve"> </w:t>
      </w:r>
    </w:p>
    <w:p w14:paraId="248ABE6A" w14:textId="79CF9E04" w:rsidR="009E7FC9" w:rsidRPr="008322AD" w:rsidRDefault="009E7FC9" w:rsidP="0015629A">
      <w:pPr>
        <w:spacing w:before="120" w:after="0" w:line="276" w:lineRule="auto"/>
        <w:rPr>
          <w:rFonts w:ascii="Work Sans" w:eastAsia="Arial" w:hAnsi="Work Sans" w:cs="Arial"/>
          <w:szCs w:val="20"/>
          <w:lang w:eastAsia="da-DK"/>
        </w:rPr>
      </w:pPr>
      <w:r w:rsidRPr="008322AD">
        <w:rPr>
          <w:rFonts w:ascii="Work Sans" w:eastAsia="Arial" w:hAnsi="Work Sans" w:cs="Arial"/>
          <w:szCs w:val="20"/>
          <w:lang w:eastAsia="da-DK"/>
        </w:rPr>
        <w:t xml:space="preserve">Der er til forløbet lavet udkast til </w:t>
      </w:r>
      <w:r w:rsidR="00FF2F14" w:rsidRPr="008322AD">
        <w:rPr>
          <w:rFonts w:ascii="Work Sans" w:eastAsia="Arial" w:hAnsi="Work Sans" w:cs="Arial"/>
          <w:szCs w:val="20"/>
          <w:lang w:eastAsia="da-DK"/>
        </w:rPr>
        <w:t>to</w:t>
      </w:r>
      <w:r w:rsidRPr="008322AD">
        <w:rPr>
          <w:rFonts w:ascii="Work Sans" w:eastAsia="Arial" w:hAnsi="Work Sans" w:cs="Arial"/>
          <w:szCs w:val="20"/>
          <w:lang w:eastAsia="da-DK"/>
        </w:rPr>
        <w:t xml:space="preserve"> eksamensspørgsmål (uden bilagsmateriale) og et forslag til en prøve</w:t>
      </w:r>
      <w:r w:rsidR="00FF2F14" w:rsidRPr="008322AD">
        <w:rPr>
          <w:rFonts w:ascii="Work Sans" w:eastAsia="Arial" w:hAnsi="Work Sans" w:cs="Arial"/>
          <w:szCs w:val="20"/>
          <w:lang w:eastAsia="da-DK"/>
        </w:rPr>
        <w:t>,</w:t>
      </w:r>
      <w:r w:rsidRPr="008322AD">
        <w:rPr>
          <w:rFonts w:ascii="Work Sans" w:eastAsia="Arial" w:hAnsi="Work Sans" w:cs="Arial"/>
          <w:szCs w:val="20"/>
          <w:lang w:eastAsia="da-DK"/>
        </w:rPr>
        <w:t xml:space="preserve"> man kan afslutte forløbet med.</w:t>
      </w:r>
    </w:p>
    <w:p w14:paraId="5863C81A" w14:textId="77777777" w:rsidR="00580C29" w:rsidRPr="008322AD" w:rsidRDefault="00580C29" w:rsidP="004B411D">
      <w:pPr>
        <w:spacing w:before="120" w:after="120" w:line="276" w:lineRule="auto"/>
        <w:rPr>
          <w:rFonts w:ascii="Work Sans" w:hAnsi="Work Sans" w:cs="Calibri"/>
          <w:b/>
          <w:bCs/>
          <w:caps/>
          <w:color w:val="224B5A"/>
          <w:sz w:val="22"/>
        </w:rPr>
      </w:pPr>
    </w:p>
    <w:p w14:paraId="4B5AD0F8" w14:textId="037C7366" w:rsidR="009C6228" w:rsidRPr="008322AD" w:rsidRDefault="000D41A2" w:rsidP="004B411D">
      <w:pPr>
        <w:spacing w:before="120" w:after="120" w:line="276" w:lineRule="auto"/>
        <w:rPr>
          <w:rFonts w:ascii="Work Sans" w:hAnsi="Work Sans" w:cs="Calibri"/>
          <w:b/>
          <w:bCs/>
          <w:caps/>
          <w:color w:val="224B5A"/>
          <w:sz w:val="22"/>
        </w:rPr>
      </w:pPr>
      <w:r w:rsidRPr="008322AD">
        <w:rPr>
          <w:rFonts w:ascii="Work Sans" w:hAnsi="Work Sans" w:cs="Calibri"/>
          <w:b/>
          <w:bCs/>
          <w:caps/>
          <w:color w:val="224B5A"/>
          <w:sz w:val="22"/>
        </w:rPr>
        <w:t>Elevopgaven</w:t>
      </w:r>
    </w:p>
    <w:tbl>
      <w:tblPr>
        <w:tblStyle w:val="Tabel-Gitter"/>
        <w:tblW w:w="0" w:type="auto"/>
        <w:tblBorders>
          <w:top w:val="single" w:sz="12" w:space="0" w:color="224B5A"/>
          <w:left w:val="single" w:sz="12" w:space="0" w:color="224B5A"/>
          <w:bottom w:val="single" w:sz="12" w:space="0" w:color="224B5A"/>
          <w:right w:val="single" w:sz="12" w:space="0" w:color="224B5A"/>
          <w:insideH w:val="single" w:sz="12" w:space="0" w:color="224B5A"/>
          <w:insideV w:val="single" w:sz="12" w:space="0" w:color="224B5A"/>
        </w:tblBorders>
        <w:tblCellMar>
          <w:top w:w="170" w:type="dxa"/>
          <w:left w:w="170" w:type="dxa"/>
          <w:bottom w:w="170" w:type="dxa"/>
          <w:right w:w="170" w:type="dxa"/>
        </w:tblCellMar>
        <w:tblLook w:val="04A0" w:firstRow="1" w:lastRow="0" w:firstColumn="1" w:lastColumn="0" w:noHBand="0" w:noVBand="1"/>
      </w:tblPr>
      <w:tblGrid>
        <w:gridCol w:w="9592"/>
      </w:tblGrid>
      <w:tr w:rsidR="009535F3" w:rsidRPr="008322AD" w14:paraId="62BA18F0" w14:textId="77777777" w:rsidTr="00770E26">
        <w:trPr>
          <w:trHeight w:val="1076"/>
        </w:trPr>
        <w:tc>
          <w:tcPr>
            <w:tcW w:w="9592" w:type="dxa"/>
          </w:tcPr>
          <w:p w14:paraId="3A58D7BB" w14:textId="77777777" w:rsidR="00E71E65" w:rsidRPr="008322AD" w:rsidRDefault="00E71E65" w:rsidP="00E71E65">
            <w:pPr>
              <w:spacing w:after="0" w:line="276" w:lineRule="auto"/>
              <w:rPr>
                <w:rFonts w:ascii="Work Sans" w:hAnsi="Work Sans" w:cs="Calibri"/>
                <w:b/>
                <w:bCs/>
                <w:caps/>
                <w:color w:val="224B5A"/>
                <w:sz w:val="22"/>
                <w:szCs w:val="22"/>
              </w:rPr>
            </w:pPr>
            <w:r w:rsidRPr="008322AD">
              <w:rPr>
                <w:rFonts w:ascii="Work Sans" w:hAnsi="Work Sans" w:cs="Calibri"/>
                <w:b/>
                <w:bCs/>
                <w:caps/>
                <w:color w:val="224B5A"/>
                <w:sz w:val="22"/>
                <w:szCs w:val="22"/>
              </w:rPr>
              <w:t>Narrativ OG PROBLEM</w:t>
            </w:r>
          </w:p>
          <w:p w14:paraId="68E24F23" w14:textId="1F5A0AA4" w:rsidR="00624F53" w:rsidRPr="008322AD" w:rsidRDefault="00624F53" w:rsidP="00624F53">
            <w:pPr>
              <w:tabs>
                <w:tab w:val="left" w:pos="3780"/>
              </w:tabs>
              <w:spacing w:after="160" w:line="259" w:lineRule="auto"/>
              <w:rPr>
                <w:rFonts w:ascii="Work Sans" w:hAnsi="Work Sans"/>
              </w:rPr>
            </w:pPr>
            <w:r w:rsidRPr="008322AD">
              <w:rPr>
                <w:rFonts w:ascii="Work Sans" w:hAnsi="Work Sans"/>
              </w:rPr>
              <w:t>I takt med at unge bliver stadig mere interesserede i parfume, opstår der et stigende behov for at gentænke, hvordan vi producerer dufte. Samtidig er der en voksende bevidsthed om bæredygtighed og sundhed, som lægger pres på parfumeindustrien. Mange konventionelle parfumer indeholder kemikalier, der kan være skadelige for både brugernes sundhed og miljøet – fra luftforurening til skade på vandmiljøet.</w:t>
            </w:r>
          </w:p>
          <w:p w14:paraId="569849B9" w14:textId="74BBE581" w:rsidR="00552EE4" w:rsidRPr="008322AD" w:rsidRDefault="00624F53" w:rsidP="00A27F04">
            <w:pPr>
              <w:tabs>
                <w:tab w:val="left" w:pos="3780"/>
              </w:tabs>
              <w:spacing w:after="160" w:line="259" w:lineRule="auto"/>
              <w:rPr>
                <w:rFonts w:ascii="Work Sans" w:hAnsi="Work Sans" w:cs="Calibri"/>
                <w:b/>
                <w:bCs/>
                <w:caps/>
                <w:color w:val="224B5A"/>
              </w:rPr>
            </w:pPr>
            <w:r w:rsidRPr="008322AD">
              <w:rPr>
                <w:rFonts w:ascii="Work Sans" w:hAnsi="Work Sans"/>
              </w:rPr>
              <w:t xml:space="preserve">Forbrugerne efterspørger i stigende grad personlige, unikke dufte, der fremstilles med omtanke for både mennesker og natur. Det kræver en ny, innovativ tilgang til hele værdikæden: </w:t>
            </w:r>
            <w:r w:rsidR="00181F9E">
              <w:rPr>
                <w:rFonts w:ascii="Work Sans" w:hAnsi="Work Sans"/>
              </w:rPr>
              <w:t>f</w:t>
            </w:r>
            <w:r w:rsidR="00D0726D" w:rsidRPr="008322AD">
              <w:rPr>
                <w:rFonts w:ascii="Work Sans" w:hAnsi="Work Sans"/>
              </w:rPr>
              <w:t>r</w:t>
            </w:r>
            <w:r w:rsidRPr="008322AD">
              <w:rPr>
                <w:rFonts w:ascii="Work Sans" w:hAnsi="Work Sans"/>
              </w:rPr>
              <w:t>a bæredygtige råmaterialer og skånsomme produktionsmetoder til sammensætningen af selve duften. Hvis parfumeindustrien skal imødekomme fremtidens krav, er det nødvendigt at skabe dufte, der ikke kun vækker sanserne, men også afspejler et ansvar over for planeten</w:t>
            </w:r>
            <w:r w:rsidR="00A27F04" w:rsidRPr="008322AD">
              <w:rPr>
                <w:rFonts w:ascii="Work Sans" w:hAnsi="Work Sans"/>
              </w:rPr>
              <w:t>.</w:t>
            </w:r>
          </w:p>
          <w:p w14:paraId="5AFB6868" w14:textId="77777777" w:rsidR="00E71E65" w:rsidRPr="008322AD" w:rsidRDefault="00E71E65" w:rsidP="009C6228">
            <w:pPr>
              <w:spacing w:after="0" w:line="276" w:lineRule="auto"/>
              <w:rPr>
                <w:rFonts w:ascii="Work Sans" w:hAnsi="Work Sans" w:cs="Calibri"/>
                <w:b/>
                <w:bCs/>
                <w:caps/>
                <w:color w:val="224B5A"/>
                <w:sz w:val="22"/>
                <w:szCs w:val="22"/>
              </w:rPr>
            </w:pPr>
            <w:r w:rsidRPr="008322AD">
              <w:rPr>
                <w:rFonts w:ascii="Work Sans" w:hAnsi="Work Sans" w:cs="Calibri"/>
                <w:b/>
                <w:bCs/>
                <w:caps/>
                <w:color w:val="224B5A"/>
                <w:sz w:val="22"/>
                <w:szCs w:val="22"/>
              </w:rPr>
              <w:t>UdfordrinG</w:t>
            </w:r>
          </w:p>
          <w:p w14:paraId="3D138CA2" w14:textId="77777777" w:rsidR="001648DC" w:rsidRPr="008322AD" w:rsidRDefault="00995E8D" w:rsidP="000D76E6">
            <w:pPr>
              <w:tabs>
                <w:tab w:val="left" w:pos="3780"/>
              </w:tabs>
              <w:spacing w:after="160" w:line="259" w:lineRule="auto"/>
              <w:rPr>
                <w:rFonts w:ascii="Work Sans" w:hAnsi="Work Sans"/>
              </w:rPr>
            </w:pPr>
            <w:r w:rsidRPr="008322AD">
              <w:rPr>
                <w:rFonts w:ascii="Work Sans" w:hAnsi="Work Sans"/>
              </w:rPr>
              <w:t>I er en del af et team af innovative ingeniører og kemikere, ansat hos et førende kosmetikfirma</w:t>
            </w:r>
            <w:r w:rsidR="00040E43" w:rsidRPr="008322AD">
              <w:rPr>
                <w:rFonts w:ascii="Work Sans" w:hAnsi="Work Sans"/>
              </w:rPr>
              <w:t xml:space="preserve">. </w:t>
            </w:r>
          </w:p>
          <w:p w14:paraId="5ACB8B20" w14:textId="0A4FA00B" w:rsidR="008273C7" w:rsidRPr="008322AD" w:rsidRDefault="00995E8D" w:rsidP="000D76E6">
            <w:pPr>
              <w:tabs>
                <w:tab w:val="left" w:pos="3780"/>
              </w:tabs>
              <w:spacing w:after="160" w:line="259" w:lineRule="auto"/>
              <w:rPr>
                <w:rFonts w:ascii="Work Sans" w:hAnsi="Work Sans"/>
              </w:rPr>
            </w:pPr>
            <w:r w:rsidRPr="008322AD">
              <w:rPr>
                <w:rFonts w:ascii="Work Sans" w:hAnsi="Work Sans"/>
              </w:rPr>
              <w:t xml:space="preserve">Jeres </w:t>
            </w:r>
            <w:r w:rsidR="00425C64" w:rsidRPr="008322AD">
              <w:rPr>
                <w:rFonts w:ascii="Work Sans" w:hAnsi="Work Sans"/>
              </w:rPr>
              <w:t xml:space="preserve">opgave </w:t>
            </w:r>
            <w:r w:rsidR="00B50C90" w:rsidRPr="008322AD">
              <w:rPr>
                <w:rFonts w:ascii="Work Sans" w:hAnsi="Work Sans"/>
              </w:rPr>
              <w:t xml:space="preserve">er at </w:t>
            </w:r>
            <w:r w:rsidRPr="008322AD">
              <w:rPr>
                <w:rFonts w:ascii="Work Sans" w:hAnsi="Work Sans"/>
              </w:rPr>
              <w:t xml:space="preserve">skabe en parfume, der forener en unik personlig duft </w:t>
            </w:r>
            <w:r w:rsidR="000A7887" w:rsidRPr="008322AD">
              <w:rPr>
                <w:rFonts w:ascii="Work Sans" w:hAnsi="Work Sans"/>
              </w:rPr>
              <w:t xml:space="preserve">med </w:t>
            </w:r>
            <w:r w:rsidR="008F39CC" w:rsidRPr="008322AD">
              <w:rPr>
                <w:rFonts w:ascii="Work Sans" w:hAnsi="Work Sans"/>
              </w:rPr>
              <w:t>forbrugernes stigende krav</w:t>
            </w:r>
            <w:r w:rsidR="00E96C47" w:rsidRPr="008322AD">
              <w:rPr>
                <w:rFonts w:ascii="Work Sans" w:hAnsi="Work Sans"/>
              </w:rPr>
              <w:t xml:space="preserve"> om</w:t>
            </w:r>
            <w:r w:rsidR="00940E1C" w:rsidRPr="008322AD">
              <w:rPr>
                <w:rFonts w:ascii="Work Sans" w:hAnsi="Work Sans"/>
              </w:rPr>
              <w:t xml:space="preserve">, at den er </w:t>
            </w:r>
            <w:r w:rsidRPr="008322AD">
              <w:rPr>
                <w:rFonts w:ascii="Work Sans" w:hAnsi="Work Sans"/>
              </w:rPr>
              <w:t>fremstillet af bæredygtige materialer.</w:t>
            </w:r>
            <w:r w:rsidR="008273C7" w:rsidRPr="008322AD">
              <w:rPr>
                <w:rFonts w:ascii="Work Sans" w:hAnsi="Work Sans"/>
              </w:rPr>
              <w:t xml:space="preserve"> </w:t>
            </w:r>
            <w:r w:rsidR="00940E1C" w:rsidRPr="008322AD">
              <w:rPr>
                <w:rFonts w:ascii="Work Sans" w:hAnsi="Work Sans"/>
              </w:rPr>
              <w:t>P</w:t>
            </w:r>
            <w:r w:rsidR="000D76E6" w:rsidRPr="008322AD">
              <w:rPr>
                <w:rFonts w:ascii="Work Sans" w:hAnsi="Work Sans"/>
              </w:rPr>
              <w:t>arfume</w:t>
            </w:r>
            <w:r w:rsidR="009A13A2" w:rsidRPr="008322AD">
              <w:rPr>
                <w:rFonts w:ascii="Work Sans" w:hAnsi="Work Sans"/>
              </w:rPr>
              <w:t>n</w:t>
            </w:r>
            <w:r w:rsidR="000D76E6" w:rsidRPr="008322AD">
              <w:rPr>
                <w:rFonts w:ascii="Work Sans" w:hAnsi="Work Sans"/>
              </w:rPr>
              <w:t xml:space="preserve"> skal appellere til et globalt marked, men også have rødder i lokale råvarer, udvalgt med omtanke for både miljø og etik. </w:t>
            </w:r>
          </w:p>
          <w:p w14:paraId="37D4849B" w14:textId="77777777" w:rsidR="0002410C" w:rsidRPr="008322AD" w:rsidRDefault="009915CA" w:rsidP="009915CA">
            <w:pPr>
              <w:spacing w:after="0" w:line="276" w:lineRule="auto"/>
              <w:rPr>
                <w:rFonts w:ascii="Work Sans" w:hAnsi="Work Sans" w:cs="Calibri"/>
                <w:b/>
                <w:bCs/>
                <w:caps/>
                <w:color w:val="224B5A"/>
                <w:sz w:val="22"/>
                <w:szCs w:val="22"/>
              </w:rPr>
            </w:pPr>
            <w:r w:rsidRPr="008322AD">
              <w:rPr>
                <w:rFonts w:ascii="Work Sans" w:hAnsi="Work Sans" w:cs="Calibri"/>
                <w:b/>
                <w:bCs/>
                <w:caps/>
                <w:color w:val="224B5A"/>
                <w:sz w:val="22"/>
                <w:szCs w:val="22"/>
              </w:rPr>
              <w:t>Rammer og kriterier</w:t>
            </w:r>
          </w:p>
          <w:p w14:paraId="7CE17538" w14:textId="77777777" w:rsidR="002966C8" w:rsidRPr="008322AD" w:rsidRDefault="002966C8" w:rsidP="009C4C81">
            <w:pPr>
              <w:pStyle w:val="Listeafsnit"/>
              <w:numPr>
                <w:ilvl w:val="0"/>
                <w:numId w:val="17"/>
              </w:numPr>
              <w:tabs>
                <w:tab w:val="left" w:pos="3780"/>
              </w:tabs>
              <w:spacing w:after="160" w:line="259" w:lineRule="auto"/>
              <w:rPr>
                <w:rFonts w:ascii="Work Sans" w:hAnsi="Work Sans"/>
                <w:sz w:val="20"/>
              </w:rPr>
            </w:pPr>
            <w:r w:rsidRPr="008322AD">
              <w:rPr>
                <w:rFonts w:ascii="Work Sans" w:hAnsi="Work Sans"/>
                <w:sz w:val="20"/>
              </w:rPr>
              <w:t xml:space="preserve">I </w:t>
            </w:r>
            <w:r w:rsidR="00B35899" w:rsidRPr="008322AD">
              <w:rPr>
                <w:rFonts w:ascii="Work Sans" w:hAnsi="Work Sans"/>
                <w:sz w:val="20"/>
              </w:rPr>
              <w:t>skal lave en opskrift til en parfume og evt. en prøve på jeres parfume.</w:t>
            </w:r>
          </w:p>
          <w:p w14:paraId="48BB7CDF" w14:textId="33C6895E" w:rsidR="002966C8" w:rsidRPr="008322AD" w:rsidRDefault="00483789" w:rsidP="009C4C81">
            <w:pPr>
              <w:pStyle w:val="Listeafsnit"/>
              <w:numPr>
                <w:ilvl w:val="0"/>
                <w:numId w:val="17"/>
              </w:numPr>
              <w:tabs>
                <w:tab w:val="left" w:pos="3780"/>
              </w:tabs>
              <w:spacing w:after="160" w:line="259" w:lineRule="auto"/>
              <w:rPr>
                <w:rFonts w:ascii="Work Sans" w:hAnsi="Work Sans"/>
                <w:sz w:val="20"/>
              </w:rPr>
            </w:pPr>
            <w:r w:rsidRPr="008322AD">
              <w:rPr>
                <w:rFonts w:ascii="Work Sans" w:hAnsi="Work Sans"/>
                <w:sz w:val="20"/>
              </w:rPr>
              <w:t xml:space="preserve">I skal </w:t>
            </w:r>
            <w:r w:rsidR="00770E26" w:rsidRPr="008322AD">
              <w:rPr>
                <w:rFonts w:ascii="Work Sans" w:hAnsi="Work Sans"/>
                <w:sz w:val="20"/>
              </w:rPr>
              <w:t>u</w:t>
            </w:r>
            <w:r w:rsidR="00B35899" w:rsidRPr="008322AD">
              <w:rPr>
                <w:rFonts w:ascii="Work Sans" w:hAnsi="Work Sans"/>
                <w:sz w:val="20"/>
              </w:rPr>
              <w:t>dvælg</w:t>
            </w:r>
            <w:r w:rsidR="00770E26" w:rsidRPr="008322AD">
              <w:rPr>
                <w:rFonts w:ascii="Work Sans" w:hAnsi="Work Sans"/>
                <w:sz w:val="20"/>
              </w:rPr>
              <w:t>e</w:t>
            </w:r>
            <w:r w:rsidR="00B35899" w:rsidRPr="008322AD">
              <w:rPr>
                <w:rFonts w:ascii="Work Sans" w:hAnsi="Work Sans"/>
                <w:sz w:val="20"/>
              </w:rPr>
              <w:t xml:space="preserve"> en eller flere naturlige kilde</w:t>
            </w:r>
            <w:r w:rsidR="00E070E1" w:rsidRPr="008322AD">
              <w:rPr>
                <w:rFonts w:ascii="Work Sans" w:hAnsi="Work Sans"/>
                <w:sz w:val="20"/>
              </w:rPr>
              <w:t>r</w:t>
            </w:r>
            <w:r w:rsidR="00B35899" w:rsidRPr="008322AD">
              <w:rPr>
                <w:rFonts w:ascii="Work Sans" w:hAnsi="Work Sans"/>
                <w:sz w:val="20"/>
              </w:rPr>
              <w:t xml:space="preserve"> til jeres duftstof, </w:t>
            </w:r>
            <w:r w:rsidR="00945FFD">
              <w:rPr>
                <w:rFonts w:ascii="Work Sans" w:hAnsi="Work Sans"/>
                <w:sz w:val="20"/>
              </w:rPr>
              <w:t>fx</w:t>
            </w:r>
            <w:r w:rsidR="00B35899" w:rsidRPr="008322AD">
              <w:rPr>
                <w:rFonts w:ascii="Work Sans" w:hAnsi="Work Sans"/>
                <w:sz w:val="20"/>
              </w:rPr>
              <w:t xml:space="preserve"> blomster, frugter eller krydderier.</w:t>
            </w:r>
          </w:p>
          <w:p w14:paraId="5F067745" w14:textId="24A35DCE" w:rsidR="00B35899" w:rsidRPr="008322AD" w:rsidRDefault="00770E26" w:rsidP="009C4C81">
            <w:pPr>
              <w:pStyle w:val="Listeafsnit"/>
              <w:numPr>
                <w:ilvl w:val="0"/>
                <w:numId w:val="17"/>
              </w:numPr>
              <w:tabs>
                <w:tab w:val="left" w:pos="3780"/>
              </w:tabs>
              <w:spacing w:after="160" w:line="259" w:lineRule="auto"/>
              <w:rPr>
                <w:rFonts w:ascii="Work Sans" w:hAnsi="Work Sans"/>
                <w:sz w:val="20"/>
              </w:rPr>
            </w:pPr>
            <w:r w:rsidRPr="008322AD">
              <w:rPr>
                <w:rFonts w:ascii="Work Sans" w:hAnsi="Work Sans"/>
                <w:sz w:val="20"/>
              </w:rPr>
              <w:t>I skal p</w:t>
            </w:r>
            <w:r w:rsidR="00B35899" w:rsidRPr="008322AD">
              <w:rPr>
                <w:rFonts w:ascii="Work Sans" w:hAnsi="Work Sans"/>
                <w:sz w:val="20"/>
              </w:rPr>
              <w:t>lanlæg</w:t>
            </w:r>
            <w:r w:rsidRPr="008322AD">
              <w:rPr>
                <w:rFonts w:ascii="Work Sans" w:hAnsi="Work Sans"/>
                <w:sz w:val="20"/>
              </w:rPr>
              <w:t>ge</w:t>
            </w:r>
            <w:r w:rsidR="00B35899" w:rsidRPr="008322AD">
              <w:rPr>
                <w:rFonts w:ascii="Work Sans" w:hAnsi="Work Sans"/>
                <w:sz w:val="20"/>
              </w:rPr>
              <w:t xml:space="preserve"> og udfør</w:t>
            </w:r>
            <w:r w:rsidRPr="008322AD">
              <w:rPr>
                <w:rFonts w:ascii="Work Sans" w:hAnsi="Work Sans"/>
                <w:sz w:val="20"/>
              </w:rPr>
              <w:t>e</w:t>
            </w:r>
            <w:r w:rsidR="00B35899" w:rsidRPr="008322AD">
              <w:rPr>
                <w:rFonts w:ascii="Work Sans" w:hAnsi="Work Sans"/>
                <w:sz w:val="20"/>
              </w:rPr>
              <w:t xml:space="preserve"> en ekstraktionsproces for at isolere duftstoffet fra jeres valgte kilde.</w:t>
            </w:r>
            <w:r w:rsidR="00663074" w:rsidRPr="008322AD">
              <w:rPr>
                <w:rFonts w:ascii="Work Sans" w:hAnsi="Work Sans"/>
                <w:sz w:val="20"/>
              </w:rPr>
              <w:t xml:space="preserve"> </w:t>
            </w:r>
            <w:r w:rsidR="00E00206" w:rsidRPr="008322AD">
              <w:rPr>
                <w:rFonts w:ascii="Work Sans" w:hAnsi="Work Sans"/>
                <w:sz w:val="20"/>
              </w:rPr>
              <w:t xml:space="preserve">Ekstraktionsmidler </w:t>
            </w:r>
            <w:r w:rsidR="00B35899" w:rsidRPr="008322AD">
              <w:rPr>
                <w:rFonts w:ascii="Work Sans" w:hAnsi="Work Sans"/>
                <w:sz w:val="20"/>
              </w:rPr>
              <w:t>vælges ud fra en liste</w:t>
            </w:r>
            <w:r w:rsidR="00571472" w:rsidRPr="008322AD">
              <w:rPr>
                <w:rFonts w:ascii="Work Sans" w:hAnsi="Work Sans"/>
                <w:sz w:val="20"/>
              </w:rPr>
              <w:t>, som I finder i metodekort</w:t>
            </w:r>
            <w:r w:rsidR="00C91B4C" w:rsidRPr="008322AD">
              <w:rPr>
                <w:rFonts w:ascii="Work Sans" w:hAnsi="Work Sans"/>
                <w:sz w:val="20"/>
              </w:rPr>
              <w:t xml:space="preserve"> </w:t>
            </w:r>
            <w:r w:rsidR="00C64BE7">
              <w:rPr>
                <w:rFonts w:ascii="Work Sans" w:hAnsi="Work Sans"/>
                <w:sz w:val="20"/>
              </w:rPr>
              <w:t>6.</w:t>
            </w:r>
          </w:p>
          <w:p w14:paraId="6EDBE6F2" w14:textId="6B80E73F" w:rsidR="00CA6FC5" w:rsidRPr="008322AD" w:rsidRDefault="00CA6FC5" w:rsidP="00CA6FC5">
            <w:pPr>
              <w:rPr>
                <w:b/>
                <w:bCs/>
              </w:rPr>
            </w:pPr>
            <w:r w:rsidRPr="008322AD">
              <w:rPr>
                <w:rFonts w:ascii="Work Sans" w:hAnsi="Work Sans" w:cstheme="minorHAnsi"/>
                <w:b/>
                <w:bCs/>
                <w:caps/>
                <w:color w:val="224B5A"/>
                <w:sz w:val="22"/>
                <w:szCs w:val="22"/>
              </w:rPr>
              <w:t>Produktkrav</w:t>
            </w:r>
          </w:p>
          <w:p w14:paraId="10D66DE2" w14:textId="0EA3FFC2" w:rsidR="00CA6FC5" w:rsidRPr="008322AD" w:rsidRDefault="00CA6FC5" w:rsidP="00CA6FC5">
            <w:pPr>
              <w:tabs>
                <w:tab w:val="left" w:pos="3780"/>
              </w:tabs>
              <w:spacing w:after="160" w:line="259" w:lineRule="auto"/>
              <w:rPr>
                <w:rFonts w:ascii="Work Sans" w:hAnsi="Work Sans"/>
              </w:rPr>
            </w:pPr>
            <w:r w:rsidRPr="008322AD">
              <w:rPr>
                <w:rFonts w:ascii="Work Sans" w:hAnsi="Work Sans"/>
              </w:rPr>
              <w:t xml:space="preserve">I skal lave en poster, </w:t>
            </w:r>
            <w:r w:rsidR="00E074FC" w:rsidRPr="008322AD">
              <w:rPr>
                <w:rFonts w:ascii="Work Sans" w:hAnsi="Work Sans"/>
              </w:rPr>
              <w:t xml:space="preserve">som afslutningsvis </w:t>
            </w:r>
            <w:r w:rsidR="008571F8" w:rsidRPr="008322AD">
              <w:rPr>
                <w:rFonts w:ascii="Work Sans" w:hAnsi="Work Sans"/>
              </w:rPr>
              <w:t xml:space="preserve">præsenteres for de andre. </w:t>
            </w:r>
            <w:r w:rsidR="00936278" w:rsidRPr="008322AD">
              <w:rPr>
                <w:rFonts w:ascii="Work Sans" w:hAnsi="Work Sans"/>
              </w:rPr>
              <w:t>På posteren ska</w:t>
            </w:r>
            <w:r w:rsidR="005D3CAE" w:rsidRPr="008322AD">
              <w:rPr>
                <w:rFonts w:ascii="Work Sans" w:hAnsi="Work Sans"/>
              </w:rPr>
              <w:t>l</w:t>
            </w:r>
            <w:r w:rsidR="00797170" w:rsidRPr="008322AD">
              <w:rPr>
                <w:rFonts w:ascii="Work Sans" w:hAnsi="Work Sans"/>
              </w:rPr>
              <w:t xml:space="preserve"> I</w:t>
            </w:r>
            <w:r w:rsidR="005D3CAE" w:rsidRPr="008322AD">
              <w:rPr>
                <w:rFonts w:ascii="Work Sans" w:hAnsi="Work Sans"/>
              </w:rPr>
              <w:t xml:space="preserve">: </w:t>
            </w:r>
          </w:p>
          <w:p w14:paraId="0055FDCA" w14:textId="77777777" w:rsidR="00577250" w:rsidRPr="008322AD" w:rsidRDefault="00577250" w:rsidP="009C4C81">
            <w:pPr>
              <w:pStyle w:val="Listeafsnit"/>
              <w:numPr>
                <w:ilvl w:val="0"/>
                <w:numId w:val="19"/>
              </w:numPr>
              <w:tabs>
                <w:tab w:val="left" w:pos="3780"/>
              </w:tabs>
              <w:spacing w:after="160" w:line="259" w:lineRule="auto"/>
              <w:rPr>
                <w:rFonts w:ascii="Work Sans" w:hAnsi="Work Sans"/>
                <w:sz w:val="20"/>
              </w:rPr>
            </w:pPr>
            <w:r w:rsidRPr="008322AD">
              <w:rPr>
                <w:rFonts w:ascii="Work Sans" w:hAnsi="Work Sans"/>
                <w:sz w:val="20"/>
              </w:rPr>
              <w:t>Kort beskrive processen for, hvordan parfume traditionelt fremstilles, fra udvælgelsen af duftstoffer til den endelige produktion.</w:t>
            </w:r>
          </w:p>
          <w:p w14:paraId="7DF5DF02" w14:textId="0DA1CE84" w:rsidR="00577250" w:rsidRPr="008322AD" w:rsidRDefault="00577250" w:rsidP="009C4C81">
            <w:pPr>
              <w:pStyle w:val="Listeafsnit"/>
              <w:numPr>
                <w:ilvl w:val="0"/>
                <w:numId w:val="19"/>
              </w:numPr>
              <w:tabs>
                <w:tab w:val="left" w:pos="3780"/>
              </w:tabs>
              <w:spacing w:after="160" w:line="259" w:lineRule="auto"/>
              <w:rPr>
                <w:rFonts w:ascii="Work Sans" w:hAnsi="Work Sans"/>
                <w:sz w:val="20"/>
              </w:rPr>
            </w:pPr>
            <w:r w:rsidRPr="008322AD">
              <w:rPr>
                <w:rFonts w:ascii="Work Sans" w:hAnsi="Work Sans"/>
                <w:sz w:val="20"/>
              </w:rPr>
              <w:t xml:space="preserve">Redegøre for jeres valg af duftstoffer </w:t>
            </w:r>
            <w:r w:rsidR="005623A4">
              <w:rPr>
                <w:rFonts w:ascii="Work Sans" w:hAnsi="Work Sans"/>
                <w:sz w:val="20"/>
              </w:rPr>
              <w:t xml:space="preserve">– </w:t>
            </w:r>
            <w:r w:rsidRPr="008322AD">
              <w:rPr>
                <w:rFonts w:ascii="Work Sans" w:hAnsi="Work Sans"/>
                <w:sz w:val="20"/>
              </w:rPr>
              <w:t>hvorfor har I valgt netop disse? Kom bl</w:t>
            </w:r>
            <w:r w:rsidR="005623A4">
              <w:rPr>
                <w:rFonts w:ascii="Work Sans" w:hAnsi="Work Sans"/>
                <w:sz w:val="20"/>
              </w:rPr>
              <w:t>.a.</w:t>
            </w:r>
            <w:r w:rsidRPr="008322AD">
              <w:rPr>
                <w:rFonts w:ascii="Work Sans" w:hAnsi="Work Sans"/>
                <w:sz w:val="20"/>
              </w:rPr>
              <w:t xml:space="preserve"> ind på duftstoffernes fysiske egenskaber.</w:t>
            </w:r>
          </w:p>
          <w:p w14:paraId="5C794B82" w14:textId="5B019265" w:rsidR="00577250" w:rsidRPr="008322AD" w:rsidRDefault="00577250" w:rsidP="009C4C81">
            <w:pPr>
              <w:pStyle w:val="Listeafsnit"/>
              <w:numPr>
                <w:ilvl w:val="0"/>
                <w:numId w:val="19"/>
              </w:numPr>
              <w:tabs>
                <w:tab w:val="left" w:pos="3780"/>
              </w:tabs>
              <w:spacing w:after="160" w:line="259" w:lineRule="auto"/>
              <w:rPr>
                <w:rFonts w:ascii="Work Sans" w:hAnsi="Work Sans"/>
                <w:sz w:val="20"/>
              </w:rPr>
            </w:pPr>
            <w:r w:rsidRPr="008322AD">
              <w:rPr>
                <w:rFonts w:ascii="Work Sans" w:hAnsi="Work Sans"/>
                <w:sz w:val="20"/>
              </w:rPr>
              <w:lastRenderedPageBreak/>
              <w:t xml:space="preserve">Forklare jeres ekstraktionsmetode </w:t>
            </w:r>
            <w:r w:rsidR="005623A4">
              <w:rPr>
                <w:rFonts w:ascii="Work Sans" w:hAnsi="Work Sans"/>
                <w:sz w:val="20"/>
              </w:rPr>
              <w:t xml:space="preserve">– </w:t>
            </w:r>
            <w:r w:rsidRPr="008322AD">
              <w:rPr>
                <w:rFonts w:ascii="Work Sans" w:hAnsi="Work Sans"/>
                <w:sz w:val="20"/>
              </w:rPr>
              <w:t>hvordan har</w:t>
            </w:r>
            <w:r w:rsidR="00FC7160">
              <w:rPr>
                <w:rFonts w:ascii="Work Sans" w:hAnsi="Work Sans"/>
                <w:sz w:val="20"/>
              </w:rPr>
              <w:t xml:space="preserve"> I</w:t>
            </w:r>
            <w:r w:rsidRPr="008322AD">
              <w:rPr>
                <w:rFonts w:ascii="Work Sans" w:hAnsi="Work Sans"/>
                <w:sz w:val="20"/>
              </w:rPr>
              <w:t xml:space="preserve"> gjort det, og hvorfor har I gjort det på den måde?</w:t>
            </w:r>
          </w:p>
          <w:p w14:paraId="3452A526" w14:textId="3C745C32" w:rsidR="00577250" w:rsidRPr="008322AD" w:rsidRDefault="00577250" w:rsidP="009C4C81">
            <w:pPr>
              <w:pStyle w:val="Listeafsnit"/>
              <w:numPr>
                <w:ilvl w:val="0"/>
                <w:numId w:val="19"/>
              </w:numPr>
              <w:tabs>
                <w:tab w:val="left" w:pos="3780"/>
              </w:tabs>
              <w:spacing w:after="160" w:line="259" w:lineRule="auto"/>
              <w:rPr>
                <w:rFonts w:ascii="Work Sans" w:hAnsi="Work Sans"/>
                <w:sz w:val="20"/>
              </w:rPr>
            </w:pPr>
            <w:r w:rsidRPr="008322AD">
              <w:rPr>
                <w:rFonts w:ascii="Work Sans" w:hAnsi="Work Sans"/>
                <w:sz w:val="20"/>
              </w:rPr>
              <w:t>Præsentere jeres resultater fra jeres første og anden ekstraktion</w:t>
            </w:r>
            <w:r w:rsidR="00901ECB">
              <w:rPr>
                <w:rFonts w:ascii="Work Sans" w:hAnsi="Work Sans"/>
                <w:sz w:val="20"/>
              </w:rPr>
              <w:t>.</w:t>
            </w:r>
          </w:p>
          <w:p w14:paraId="6196845C" w14:textId="158B58B1" w:rsidR="00577250" w:rsidRPr="008322AD" w:rsidRDefault="00577250" w:rsidP="009C4C81">
            <w:pPr>
              <w:pStyle w:val="Listeafsnit"/>
              <w:numPr>
                <w:ilvl w:val="0"/>
                <w:numId w:val="19"/>
              </w:numPr>
              <w:tabs>
                <w:tab w:val="left" w:pos="3780"/>
              </w:tabs>
              <w:spacing w:after="160" w:line="259" w:lineRule="auto"/>
              <w:rPr>
                <w:rFonts w:ascii="Work Sans" w:hAnsi="Work Sans"/>
                <w:sz w:val="20"/>
              </w:rPr>
            </w:pPr>
            <w:r w:rsidRPr="008322AD">
              <w:rPr>
                <w:rFonts w:ascii="Work Sans" w:hAnsi="Work Sans"/>
                <w:sz w:val="20"/>
              </w:rPr>
              <w:t>Argument</w:t>
            </w:r>
            <w:r w:rsidR="0021169E">
              <w:rPr>
                <w:rFonts w:ascii="Work Sans" w:hAnsi="Work Sans"/>
                <w:sz w:val="20"/>
              </w:rPr>
              <w:t xml:space="preserve">ere </w:t>
            </w:r>
            <w:r w:rsidRPr="008322AD">
              <w:rPr>
                <w:rFonts w:ascii="Work Sans" w:hAnsi="Work Sans"/>
                <w:sz w:val="20"/>
              </w:rPr>
              <w:t>for jeres forbedring af ekstraktionsmetoden</w:t>
            </w:r>
            <w:r w:rsidR="004B0C36">
              <w:rPr>
                <w:rFonts w:ascii="Work Sans" w:hAnsi="Work Sans"/>
                <w:sz w:val="20"/>
              </w:rPr>
              <w:t>.</w:t>
            </w:r>
            <w:r w:rsidRPr="008322AD">
              <w:rPr>
                <w:rFonts w:ascii="Work Sans" w:hAnsi="Work Sans"/>
                <w:sz w:val="20"/>
              </w:rPr>
              <w:t xml:space="preserve"> Husk at inddrage faglige argumenter i </w:t>
            </w:r>
            <w:r w:rsidR="0021169E">
              <w:rPr>
                <w:rFonts w:ascii="Work Sans" w:hAnsi="Work Sans"/>
                <w:sz w:val="20"/>
              </w:rPr>
              <w:t xml:space="preserve">jeres </w:t>
            </w:r>
            <w:r w:rsidRPr="008322AD">
              <w:rPr>
                <w:rFonts w:ascii="Work Sans" w:hAnsi="Work Sans"/>
                <w:sz w:val="20"/>
              </w:rPr>
              <w:t>argumentation.</w:t>
            </w:r>
          </w:p>
          <w:p w14:paraId="6660AA4A" w14:textId="278E7B97" w:rsidR="00577250" w:rsidRPr="008322AD" w:rsidRDefault="00577250" w:rsidP="009C4C81">
            <w:pPr>
              <w:pStyle w:val="Listeafsnit"/>
              <w:numPr>
                <w:ilvl w:val="0"/>
                <w:numId w:val="19"/>
              </w:numPr>
              <w:tabs>
                <w:tab w:val="left" w:pos="3780"/>
              </w:tabs>
              <w:spacing w:after="160" w:line="259" w:lineRule="auto"/>
              <w:rPr>
                <w:rFonts w:ascii="Work Sans" w:hAnsi="Work Sans"/>
                <w:sz w:val="20"/>
              </w:rPr>
            </w:pPr>
            <w:r w:rsidRPr="008322AD">
              <w:rPr>
                <w:rFonts w:ascii="Work Sans" w:hAnsi="Work Sans"/>
                <w:sz w:val="20"/>
              </w:rPr>
              <w:t>Beskriv desuden jeres endelige parfume og den måde</w:t>
            </w:r>
            <w:r w:rsidR="005623A4">
              <w:rPr>
                <w:rFonts w:ascii="Work Sans" w:hAnsi="Work Sans"/>
                <w:sz w:val="20"/>
              </w:rPr>
              <w:t>,</w:t>
            </w:r>
            <w:r w:rsidRPr="008322AD">
              <w:rPr>
                <w:rFonts w:ascii="Work Sans" w:hAnsi="Work Sans"/>
                <w:sz w:val="20"/>
              </w:rPr>
              <w:t xml:space="preserve"> I har sammensat parfumen på</w:t>
            </w:r>
            <w:r w:rsidR="005623A4">
              <w:rPr>
                <w:rFonts w:ascii="Work Sans" w:hAnsi="Work Sans"/>
                <w:sz w:val="20"/>
              </w:rPr>
              <w:t>.</w:t>
            </w:r>
          </w:p>
          <w:p w14:paraId="55421204" w14:textId="28C35E26" w:rsidR="009915CA" w:rsidRPr="008322AD" w:rsidRDefault="005623A4" w:rsidP="00577250">
            <w:pPr>
              <w:tabs>
                <w:tab w:val="left" w:pos="3780"/>
              </w:tabs>
              <w:spacing w:after="160" w:line="259" w:lineRule="auto"/>
              <w:rPr>
                <w:rFonts w:ascii="Work Sans" w:hAnsi="Work Sans"/>
                <w:color w:val="00B0F0"/>
              </w:rPr>
            </w:pPr>
            <w:r w:rsidRPr="0021169E">
              <w:rPr>
                <w:rFonts w:ascii="Work Sans" w:hAnsi="Work Sans"/>
                <w:i/>
              </w:rPr>
              <w:t>Alle</w:t>
            </w:r>
            <w:r w:rsidR="00577250" w:rsidRPr="008322AD">
              <w:rPr>
                <w:rFonts w:ascii="Work Sans" w:hAnsi="Work Sans"/>
              </w:rPr>
              <w:t xml:space="preserve"> elever skal være i stand til at præsentere hele posteren.</w:t>
            </w:r>
          </w:p>
        </w:tc>
      </w:tr>
    </w:tbl>
    <w:p w14:paraId="722CF262" w14:textId="77777777" w:rsidR="00D853B9" w:rsidRPr="008322AD" w:rsidRDefault="00D853B9" w:rsidP="00D853B9">
      <w:pPr>
        <w:spacing w:after="0" w:line="276" w:lineRule="auto"/>
        <w:rPr>
          <w:rFonts w:ascii="Work Sans" w:hAnsi="Work Sans" w:cs="Calibri"/>
          <w:szCs w:val="20"/>
        </w:rPr>
      </w:pPr>
    </w:p>
    <w:p w14:paraId="4CC96477" w14:textId="77777777" w:rsidR="007D5A39" w:rsidRPr="008322AD" w:rsidRDefault="007D5A39" w:rsidP="00D853B9">
      <w:pPr>
        <w:spacing w:after="0" w:line="276" w:lineRule="auto"/>
        <w:rPr>
          <w:rFonts w:ascii="Work Sans" w:hAnsi="Work Sans" w:cs="Calibri"/>
          <w:b/>
          <w:bCs/>
          <w:caps/>
          <w:color w:val="224B5A"/>
          <w:sz w:val="22"/>
        </w:rPr>
      </w:pPr>
    </w:p>
    <w:p w14:paraId="415B8E31" w14:textId="245E32A3" w:rsidR="00D853B9" w:rsidRPr="008322AD" w:rsidRDefault="00D853B9" w:rsidP="00D853B9">
      <w:pPr>
        <w:spacing w:after="0" w:line="276" w:lineRule="auto"/>
        <w:rPr>
          <w:rFonts w:ascii="Work Sans" w:hAnsi="Work Sans" w:cs="Calibri"/>
          <w:b/>
          <w:bCs/>
          <w:caps/>
          <w:color w:val="224B5A"/>
          <w:sz w:val="22"/>
        </w:rPr>
      </w:pPr>
      <w:r w:rsidRPr="008322AD">
        <w:rPr>
          <w:rFonts w:ascii="Work Sans" w:hAnsi="Work Sans" w:cs="Calibri"/>
          <w:b/>
          <w:bCs/>
          <w:caps/>
          <w:color w:val="224B5A"/>
          <w:sz w:val="22"/>
        </w:rPr>
        <w:t>Naturvidenskabelige undersøgelser</w:t>
      </w:r>
    </w:p>
    <w:p w14:paraId="72DD61AC" w14:textId="77777777" w:rsidR="00782695" w:rsidRPr="008322AD" w:rsidRDefault="00782695" w:rsidP="009C4C81">
      <w:pPr>
        <w:pStyle w:val="Listeafsnit"/>
        <w:numPr>
          <w:ilvl w:val="0"/>
          <w:numId w:val="12"/>
        </w:numPr>
        <w:tabs>
          <w:tab w:val="left" w:pos="3780"/>
        </w:tabs>
        <w:spacing w:after="160" w:line="259" w:lineRule="auto"/>
        <w:rPr>
          <w:rFonts w:ascii="Work Sans" w:eastAsia="Arial" w:hAnsi="Work Sans" w:cs="Arial"/>
          <w:sz w:val="20"/>
          <w:szCs w:val="20"/>
          <w:lang w:eastAsia="da-DK"/>
        </w:rPr>
      </w:pPr>
      <w:r w:rsidRPr="008322AD">
        <w:rPr>
          <w:rFonts w:ascii="Work Sans" w:eastAsia="Arial" w:hAnsi="Work Sans" w:cs="Arial"/>
          <w:sz w:val="20"/>
          <w:szCs w:val="20"/>
          <w:lang w:eastAsia="da-DK"/>
        </w:rPr>
        <w:t>Opløselighed af simple organiske molekyler</w:t>
      </w:r>
    </w:p>
    <w:p w14:paraId="31F8F2FB" w14:textId="77777777" w:rsidR="00782695" w:rsidRPr="008322AD" w:rsidRDefault="00782695" w:rsidP="009C4C81">
      <w:pPr>
        <w:pStyle w:val="Listeafsnit"/>
        <w:numPr>
          <w:ilvl w:val="0"/>
          <w:numId w:val="12"/>
        </w:numPr>
        <w:tabs>
          <w:tab w:val="left" w:pos="3780"/>
        </w:tabs>
        <w:spacing w:after="160" w:line="259" w:lineRule="auto"/>
        <w:rPr>
          <w:rFonts w:ascii="Work Sans" w:eastAsia="Arial" w:hAnsi="Work Sans" w:cs="Arial"/>
          <w:sz w:val="20"/>
          <w:szCs w:val="20"/>
          <w:lang w:eastAsia="da-DK"/>
        </w:rPr>
      </w:pPr>
      <w:r w:rsidRPr="008322AD">
        <w:rPr>
          <w:rFonts w:ascii="Work Sans" w:eastAsia="Arial" w:hAnsi="Work Sans" w:cs="Arial"/>
          <w:sz w:val="20"/>
          <w:szCs w:val="20"/>
          <w:lang w:eastAsia="da-DK"/>
        </w:rPr>
        <w:t>Ekstraktion af farvestoffer fra rødbede og gulerod</w:t>
      </w:r>
    </w:p>
    <w:p w14:paraId="368E4573" w14:textId="77777777" w:rsidR="00782695" w:rsidRPr="008322AD" w:rsidRDefault="00782695" w:rsidP="009C4C81">
      <w:pPr>
        <w:pStyle w:val="Listeafsnit"/>
        <w:numPr>
          <w:ilvl w:val="0"/>
          <w:numId w:val="12"/>
        </w:numPr>
        <w:tabs>
          <w:tab w:val="left" w:pos="3780"/>
        </w:tabs>
        <w:spacing w:after="160" w:line="259" w:lineRule="auto"/>
        <w:rPr>
          <w:rFonts w:ascii="Work Sans" w:eastAsia="Arial" w:hAnsi="Work Sans" w:cs="Arial"/>
          <w:sz w:val="20"/>
          <w:szCs w:val="20"/>
          <w:lang w:eastAsia="da-DK"/>
        </w:rPr>
      </w:pPr>
      <w:r w:rsidRPr="008322AD">
        <w:rPr>
          <w:rFonts w:ascii="Work Sans" w:eastAsia="Arial" w:hAnsi="Work Sans" w:cs="Arial"/>
          <w:sz w:val="20"/>
          <w:szCs w:val="20"/>
          <w:lang w:eastAsia="da-DK"/>
        </w:rPr>
        <w:t>Ekstraktion af forskellige duftstoffer</w:t>
      </w:r>
    </w:p>
    <w:p w14:paraId="0B0B2472" w14:textId="77777777" w:rsidR="00782695" w:rsidRPr="008322AD" w:rsidRDefault="00782695" w:rsidP="009C4C81">
      <w:pPr>
        <w:pStyle w:val="Listeafsnit"/>
        <w:numPr>
          <w:ilvl w:val="0"/>
          <w:numId w:val="12"/>
        </w:numPr>
        <w:tabs>
          <w:tab w:val="left" w:pos="3780"/>
        </w:tabs>
        <w:spacing w:after="160" w:line="259" w:lineRule="auto"/>
        <w:rPr>
          <w:rFonts w:ascii="Work Sans" w:eastAsia="Arial" w:hAnsi="Work Sans" w:cs="Arial"/>
          <w:sz w:val="20"/>
          <w:szCs w:val="20"/>
          <w:lang w:eastAsia="da-DK"/>
        </w:rPr>
      </w:pPr>
      <w:r w:rsidRPr="008322AD">
        <w:rPr>
          <w:rFonts w:ascii="Work Sans" w:eastAsia="Arial" w:hAnsi="Work Sans" w:cs="Arial"/>
          <w:sz w:val="20"/>
          <w:szCs w:val="20"/>
          <w:lang w:eastAsia="da-DK"/>
        </w:rPr>
        <w:t>Opløselighed af forskellige duftstoffer og sammenhæng mellem strukturformel og opløselighed</w:t>
      </w:r>
    </w:p>
    <w:p w14:paraId="4581F0D2" w14:textId="40D1BA27" w:rsidR="00782695" w:rsidRPr="008322AD" w:rsidRDefault="00782695" w:rsidP="009C4C81">
      <w:pPr>
        <w:pStyle w:val="Listeafsnit"/>
        <w:numPr>
          <w:ilvl w:val="0"/>
          <w:numId w:val="12"/>
        </w:numPr>
        <w:tabs>
          <w:tab w:val="left" w:pos="3780"/>
        </w:tabs>
        <w:spacing w:after="160" w:line="259" w:lineRule="auto"/>
        <w:rPr>
          <w:rFonts w:ascii="Work Sans" w:eastAsia="Arial" w:hAnsi="Work Sans" w:cs="Arial"/>
          <w:szCs w:val="20"/>
          <w:lang w:eastAsia="da-DK"/>
        </w:rPr>
      </w:pPr>
      <w:r w:rsidRPr="008322AD">
        <w:rPr>
          <w:rFonts w:ascii="Work Sans" w:eastAsia="Arial" w:hAnsi="Work Sans" w:cs="Arial"/>
          <w:sz w:val="20"/>
          <w:szCs w:val="20"/>
          <w:lang w:eastAsia="da-DK"/>
        </w:rPr>
        <w:t>Flygtighed af forskellige duftstoffer (svært) og sammenhæng med kogepunkter og strukturformler</w:t>
      </w:r>
      <w:r w:rsidR="00901ECB">
        <w:rPr>
          <w:rFonts w:ascii="Work Sans" w:eastAsia="Arial" w:hAnsi="Work Sans" w:cs="Arial"/>
          <w:sz w:val="20"/>
          <w:szCs w:val="20"/>
          <w:lang w:eastAsia="da-DK"/>
        </w:rPr>
        <w:t>.</w:t>
      </w:r>
    </w:p>
    <w:p w14:paraId="6E40B096" w14:textId="448431EE" w:rsidR="00606677" w:rsidRPr="008322AD" w:rsidRDefault="00606677" w:rsidP="00606677">
      <w:pPr>
        <w:spacing w:before="120" w:after="0" w:line="276" w:lineRule="auto"/>
        <w:rPr>
          <w:rFonts w:ascii="Work Sans" w:eastAsia="Arial" w:hAnsi="Work Sans" w:cs="Arial"/>
          <w:szCs w:val="20"/>
          <w:lang w:eastAsia="da-DK"/>
        </w:rPr>
      </w:pPr>
      <w:r w:rsidRPr="008322AD">
        <w:rPr>
          <w:rFonts w:ascii="Work Sans" w:eastAsia="Arial" w:hAnsi="Work Sans" w:cs="Arial"/>
          <w:szCs w:val="20"/>
          <w:lang w:eastAsia="da-DK"/>
        </w:rPr>
        <w:t xml:space="preserve">Eleverne </w:t>
      </w:r>
      <w:r w:rsidR="00493746" w:rsidRPr="008322AD">
        <w:rPr>
          <w:rFonts w:ascii="Work Sans" w:eastAsia="Arial" w:hAnsi="Work Sans" w:cs="Arial"/>
          <w:szCs w:val="20"/>
          <w:lang w:eastAsia="da-DK"/>
        </w:rPr>
        <w:t xml:space="preserve">designer </w:t>
      </w:r>
      <w:r w:rsidRPr="008322AD">
        <w:rPr>
          <w:rFonts w:ascii="Work Sans" w:eastAsia="Arial" w:hAnsi="Work Sans" w:cs="Arial"/>
          <w:szCs w:val="20"/>
          <w:lang w:eastAsia="da-DK"/>
        </w:rPr>
        <w:t>selv to eksperimentelle undersøgelser, inden de går i gang med ekstraktionen af duftstofferne. Begge undersøgelser er kvalitative. Den første undersøgelse har fokus på at undersøge opløselighed for simple organiske molekyler i forskellige opløsningsmidler (vand, ethanol, madolie). Eleverne skal, under vejledning, selv finde frem til en eksperimentel forsøgsopstilling.</w:t>
      </w:r>
      <w:r w:rsidR="00B3389F" w:rsidRPr="008322AD">
        <w:rPr>
          <w:rFonts w:ascii="Work Sans" w:eastAsia="Arial" w:hAnsi="Work Sans" w:cs="Arial"/>
          <w:szCs w:val="20"/>
          <w:lang w:eastAsia="da-DK"/>
        </w:rPr>
        <w:t xml:space="preserve"> </w:t>
      </w:r>
      <w:r w:rsidRPr="008322AD">
        <w:rPr>
          <w:rFonts w:ascii="Work Sans" w:eastAsia="Arial" w:hAnsi="Work Sans" w:cs="Arial"/>
          <w:szCs w:val="20"/>
          <w:lang w:eastAsia="da-DK"/>
        </w:rPr>
        <w:t xml:space="preserve">Den anden undersøgelse har fokus på at undersøge, hvordan man kan ekstrahere farvestoffer fra rødbede og gulerod </w:t>
      </w:r>
      <w:r w:rsidR="004B0C36">
        <w:rPr>
          <w:rFonts w:ascii="Work Sans" w:eastAsia="Arial" w:hAnsi="Work Sans" w:cs="Arial"/>
          <w:szCs w:val="20"/>
          <w:lang w:eastAsia="da-DK"/>
        </w:rPr>
        <w:t xml:space="preserve">– </w:t>
      </w:r>
      <w:r w:rsidRPr="008322AD">
        <w:rPr>
          <w:rFonts w:ascii="Work Sans" w:eastAsia="Arial" w:hAnsi="Work Sans" w:cs="Arial"/>
          <w:szCs w:val="20"/>
          <w:lang w:eastAsia="da-DK"/>
        </w:rPr>
        <w:t>her arbejder eleverne med at lave ekstraktion fra plantematerialet og gøre sig erfaringer med, hvilket ekstraktionsmiddel (vand, ethanol eller madolie) der er mest velegnet til at ekstrahere betanin og betacarot</w:t>
      </w:r>
      <w:r w:rsidR="00C47016">
        <w:rPr>
          <w:rFonts w:ascii="Work Sans" w:eastAsia="Arial" w:hAnsi="Work Sans" w:cs="Arial"/>
          <w:szCs w:val="20"/>
          <w:lang w:eastAsia="da-DK"/>
        </w:rPr>
        <w:t>e</w:t>
      </w:r>
      <w:r w:rsidRPr="008322AD">
        <w:rPr>
          <w:rFonts w:ascii="Work Sans" w:eastAsia="Arial" w:hAnsi="Work Sans" w:cs="Arial"/>
          <w:szCs w:val="20"/>
          <w:lang w:eastAsia="da-DK"/>
        </w:rPr>
        <w:t>n.</w:t>
      </w:r>
    </w:p>
    <w:p w14:paraId="42C35737" w14:textId="47A3D98C" w:rsidR="00606677" w:rsidRPr="008322AD" w:rsidRDefault="00606677" w:rsidP="00606677">
      <w:pPr>
        <w:spacing w:before="120" w:after="0" w:line="276" w:lineRule="auto"/>
        <w:rPr>
          <w:rFonts w:ascii="Work Sans" w:eastAsia="Arial" w:hAnsi="Work Sans" w:cs="Arial"/>
          <w:szCs w:val="20"/>
          <w:lang w:eastAsia="da-DK"/>
        </w:rPr>
      </w:pPr>
      <w:r w:rsidRPr="008322AD">
        <w:rPr>
          <w:rFonts w:ascii="Work Sans" w:eastAsia="Arial" w:hAnsi="Work Sans" w:cs="Arial"/>
          <w:szCs w:val="20"/>
          <w:lang w:eastAsia="da-DK"/>
        </w:rPr>
        <w:t xml:space="preserve">På baggrund af </w:t>
      </w:r>
      <w:r w:rsidR="00BA60C6">
        <w:rPr>
          <w:rFonts w:ascii="Work Sans" w:eastAsia="Arial" w:hAnsi="Work Sans" w:cs="Arial"/>
          <w:szCs w:val="20"/>
          <w:lang w:eastAsia="da-DK"/>
        </w:rPr>
        <w:t>elevernes</w:t>
      </w:r>
      <w:r w:rsidR="00BA60C6" w:rsidRPr="008322AD">
        <w:rPr>
          <w:rFonts w:ascii="Work Sans" w:eastAsia="Arial" w:hAnsi="Work Sans" w:cs="Arial"/>
          <w:szCs w:val="20"/>
          <w:lang w:eastAsia="da-DK"/>
        </w:rPr>
        <w:t xml:space="preserve"> </w:t>
      </w:r>
      <w:r w:rsidRPr="008322AD">
        <w:rPr>
          <w:rFonts w:ascii="Work Sans" w:eastAsia="Arial" w:hAnsi="Work Sans" w:cs="Arial"/>
          <w:szCs w:val="20"/>
          <w:lang w:eastAsia="da-DK"/>
        </w:rPr>
        <w:t>indledende undersøgelser, deres teoretiske arbejde med at finde ud af</w:t>
      </w:r>
      <w:r w:rsidR="00BA60C6">
        <w:rPr>
          <w:rFonts w:ascii="Work Sans" w:eastAsia="Arial" w:hAnsi="Work Sans" w:cs="Arial"/>
          <w:szCs w:val="20"/>
          <w:lang w:eastAsia="da-DK"/>
        </w:rPr>
        <w:t>,</w:t>
      </w:r>
      <w:r w:rsidRPr="008322AD">
        <w:rPr>
          <w:rFonts w:ascii="Work Sans" w:eastAsia="Arial" w:hAnsi="Work Sans" w:cs="Arial"/>
          <w:szCs w:val="20"/>
          <w:lang w:eastAsia="da-DK"/>
        </w:rPr>
        <w:t xml:space="preserve"> hvilke duftstoffer der findes i forskellige typer plantemateriale (de selv har udvalgt)</w:t>
      </w:r>
      <w:r w:rsidR="00BA60C6">
        <w:rPr>
          <w:rFonts w:ascii="Work Sans" w:eastAsia="Arial" w:hAnsi="Work Sans" w:cs="Arial"/>
          <w:szCs w:val="20"/>
          <w:lang w:eastAsia="da-DK"/>
        </w:rPr>
        <w:t xml:space="preserve"> samt</w:t>
      </w:r>
      <w:r w:rsidRPr="008322AD">
        <w:rPr>
          <w:rFonts w:ascii="Work Sans" w:eastAsia="Arial" w:hAnsi="Work Sans" w:cs="Arial"/>
          <w:szCs w:val="20"/>
          <w:lang w:eastAsia="da-DK"/>
        </w:rPr>
        <w:t xml:space="preserve"> deres kendskab til molekylstruktur er næste kreative step, at de selv designer selve ekstraktionen af duftstoffet fra plantematerialet. </w:t>
      </w:r>
    </w:p>
    <w:p w14:paraId="5AF5A209" w14:textId="2761DBF1" w:rsidR="00606677" w:rsidRPr="008322AD" w:rsidRDefault="00606677" w:rsidP="00606677">
      <w:pPr>
        <w:spacing w:before="120" w:after="0" w:line="276" w:lineRule="auto"/>
        <w:rPr>
          <w:rFonts w:ascii="Work Sans" w:eastAsia="Arial" w:hAnsi="Work Sans" w:cs="Arial"/>
          <w:szCs w:val="20"/>
          <w:lang w:eastAsia="da-DK"/>
        </w:rPr>
      </w:pPr>
      <w:r w:rsidRPr="008322AD">
        <w:rPr>
          <w:rFonts w:ascii="Work Sans" w:eastAsia="Arial" w:hAnsi="Work Sans" w:cs="Arial"/>
          <w:szCs w:val="20"/>
          <w:lang w:eastAsia="da-DK"/>
        </w:rPr>
        <w:t xml:space="preserve">Mulige forbedringer af ekstraktionen og sammensætning </w:t>
      </w:r>
      <w:r w:rsidR="0021169E">
        <w:rPr>
          <w:rFonts w:ascii="Work Sans" w:eastAsia="Arial" w:hAnsi="Work Sans" w:cs="Arial"/>
          <w:szCs w:val="20"/>
          <w:lang w:eastAsia="da-DK"/>
        </w:rPr>
        <w:t xml:space="preserve">af </w:t>
      </w:r>
      <w:r w:rsidRPr="008322AD">
        <w:rPr>
          <w:rFonts w:ascii="Work Sans" w:eastAsia="Arial" w:hAnsi="Work Sans" w:cs="Arial"/>
          <w:szCs w:val="20"/>
          <w:lang w:eastAsia="da-DK"/>
        </w:rPr>
        <w:t>parfumen kan f</w:t>
      </w:r>
      <w:r w:rsidR="00901ECB">
        <w:rPr>
          <w:rFonts w:ascii="Work Sans" w:eastAsia="Arial" w:hAnsi="Work Sans" w:cs="Arial"/>
          <w:szCs w:val="20"/>
          <w:lang w:eastAsia="da-DK"/>
        </w:rPr>
        <w:t>x</w:t>
      </w:r>
      <w:r w:rsidRPr="008322AD">
        <w:rPr>
          <w:rFonts w:ascii="Work Sans" w:eastAsia="Arial" w:hAnsi="Work Sans" w:cs="Arial"/>
          <w:szCs w:val="20"/>
          <w:lang w:eastAsia="da-DK"/>
        </w:rPr>
        <w:t xml:space="preserve"> være</w:t>
      </w:r>
      <w:r w:rsidR="006128CA">
        <w:rPr>
          <w:rFonts w:ascii="Work Sans" w:eastAsia="Arial" w:hAnsi="Work Sans" w:cs="Arial"/>
          <w:szCs w:val="20"/>
          <w:lang w:eastAsia="da-DK"/>
        </w:rPr>
        <w:t>:</w:t>
      </w:r>
    </w:p>
    <w:p w14:paraId="1C5610EF" w14:textId="77777777" w:rsidR="00606677" w:rsidRPr="008322AD" w:rsidRDefault="00606677" w:rsidP="009C4C81">
      <w:pPr>
        <w:pStyle w:val="Listeafsnit"/>
        <w:numPr>
          <w:ilvl w:val="0"/>
          <w:numId w:val="21"/>
        </w:numPr>
        <w:spacing w:before="120" w:after="0" w:line="276" w:lineRule="auto"/>
        <w:rPr>
          <w:rFonts w:ascii="Work Sans" w:eastAsia="Arial" w:hAnsi="Work Sans" w:cs="Arial"/>
          <w:sz w:val="20"/>
          <w:szCs w:val="20"/>
          <w:lang w:eastAsia="da-DK"/>
        </w:rPr>
      </w:pPr>
      <w:r w:rsidRPr="008322AD">
        <w:rPr>
          <w:rFonts w:ascii="Work Sans" w:eastAsia="Arial" w:hAnsi="Work Sans" w:cs="Arial"/>
          <w:sz w:val="20"/>
          <w:szCs w:val="20"/>
          <w:lang w:eastAsia="da-DK"/>
        </w:rPr>
        <w:t>Mængde plantemateriale i forhold til ekstraktionsmiddel</w:t>
      </w:r>
    </w:p>
    <w:p w14:paraId="2CD45640" w14:textId="68312C04" w:rsidR="00606677" w:rsidRPr="008322AD" w:rsidRDefault="00606677" w:rsidP="009C4C81">
      <w:pPr>
        <w:pStyle w:val="Listeafsnit"/>
        <w:numPr>
          <w:ilvl w:val="0"/>
          <w:numId w:val="21"/>
        </w:numPr>
        <w:spacing w:before="120" w:after="0" w:line="276" w:lineRule="auto"/>
        <w:rPr>
          <w:rFonts w:ascii="Work Sans" w:eastAsia="Arial" w:hAnsi="Work Sans" w:cs="Arial"/>
          <w:sz w:val="20"/>
          <w:szCs w:val="20"/>
          <w:lang w:eastAsia="da-DK"/>
        </w:rPr>
      </w:pPr>
      <w:r w:rsidRPr="008322AD">
        <w:rPr>
          <w:rFonts w:ascii="Work Sans" w:eastAsia="Arial" w:hAnsi="Work Sans" w:cs="Arial"/>
          <w:sz w:val="20"/>
          <w:szCs w:val="20"/>
          <w:lang w:eastAsia="da-DK"/>
        </w:rPr>
        <w:t>Type af plantemateriale, tørret materiale &gt;&lt;</w:t>
      </w:r>
      <w:r w:rsidR="004B0C36">
        <w:rPr>
          <w:rFonts w:ascii="Work Sans" w:eastAsia="Arial" w:hAnsi="Work Sans" w:cs="Arial"/>
          <w:sz w:val="20"/>
          <w:szCs w:val="20"/>
          <w:lang w:eastAsia="da-DK"/>
        </w:rPr>
        <w:t xml:space="preserve"> </w:t>
      </w:r>
      <w:r w:rsidRPr="008322AD">
        <w:rPr>
          <w:rFonts w:ascii="Work Sans" w:eastAsia="Arial" w:hAnsi="Work Sans" w:cs="Arial"/>
          <w:sz w:val="20"/>
          <w:szCs w:val="20"/>
          <w:lang w:eastAsia="da-DK"/>
        </w:rPr>
        <w:t>friskt materiale</w:t>
      </w:r>
    </w:p>
    <w:p w14:paraId="68FD9C48" w14:textId="77777777" w:rsidR="00606677" w:rsidRPr="008322AD" w:rsidRDefault="00606677" w:rsidP="009C4C81">
      <w:pPr>
        <w:pStyle w:val="Listeafsnit"/>
        <w:numPr>
          <w:ilvl w:val="0"/>
          <w:numId w:val="21"/>
        </w:numPr>
        <w:spacing w:before="120" w:after="0" w:line="276" w:lineRule="auto"/>
        <w:rPr>
          <w:rFonts w:ascii="Work Sans" w:eastAsia="Arial" w:hAnsi="Work Sans" w:cs="Arial"/>
          <w:sz w:val="20"/>
          <w:szCs w:val="20"/>
          <w:lang w:eastAsia="da-DK"/>
        </w:rPr>
      </w:pPr>
      <w:r w:rsidRPr="008322AD">
        <w:rPr>
          <w:rFonts w:ascii="Work Sans" w:eastAsia="Arial" w:hAnsi="Work Sans" w:cs="Arial"/>
          <w:sz w:val="20"/>
          <w:szCs w:val="20"/>
          <w:lang w:eastAsia="da-DK"/>
        </w:rPr>
        <w:t>Homogeniseringsgrad og betydning af dette for ekstraktet</w:t>
      </w:r>
    </w:p>
    <w:p w14:paraId="6461577C" w14:textId="336F4C67" w:rsidR="00606677" w:rsidRPr="008322AD" w:rsidRDefault="00606677" w:rsidP="009C4C81">
      <w:pPr>
        <w:pStyle w:val="Listeafsnit"/>
        <w:numPr>
          <w:ilvl w:val="0"/>
          <w:numId w:val="21"/>
        </w:numPr>
        <w:spacing w:before="120" w:after="0" w:line="276" w:lineRule="auto"/>
        <w:rPr>
          <w:rFonts w:ascii="Work Sans" w:eastAsia="Arial" w:hAnsi="Work Sans" w:cs="Arial"/>
          <w:sz w:val="20"/>
          <w:szCs w:val="20"/>
          <w:lang w:eastAsia="da-DK"/>
        </w:rPr>
      </w:pPr>
      <w:r w:rsidRPr="008322AD">
        <w:rPr>
          <w:rFonts w:ascii="Work Sans" w:eastAsia="Arial" w:hAnsi="Work Sans" w:cs="Arial"/>
          <w:sz w:val="20"/>
          <w:szCs w:val="20"/>
          <w:lang w:eastAsia="da-DK"/>
        </w:rPr>
        <w:t xml:space="preserve">Opkoncentrering af duftstofferne ved at lade ekstraktionsmiddel fordampe </w:t>
      </w:r>
      <w:r w:rsidR="004B0C36">
        <w:rPr>
          <w:rFonts w:ascii="Work Sans" w:eastAsia="Arial" w:hAnsi="Work Sans" w:cs="Arial"/>
          <w:sz w:val="20"/>
          <w:szCs w:val="20"/>
          <w:lang w:eastAsia="da-DK"/>
        </w:rPr>
        <w:t xml:space="preserve">– </w:t>
      </w:r>
      <w:r w:rsidRPr="008322AD">
        <w:rPr>
          <w:rFonts w:ascii="Work Sans" w:eastAsia="Arial" w:hAnsi="Work Sans" w:cs="Arial"/>
          <w:sz w:val="20"/>
          <w:szCs w:val="20"/>
          <w:lang w:eastAsia="da-DK"/>
        </w:rPr>
        <w:t>her skal de med kendskab til kogepunkt og flygtighed forholde sig til, hvordan dette kan gøres</w:t>
      </w:r>
    </w:p>
    <w:p w14:paraId="05662E61" w14:textId="094116C2" w:rsidR="00606677" w:rsidRPr="008322AD" w:rsidRDefault="00606677" w:rsidP="009C4C81">
      <w:pPr>
        <w:pStyle w:val="Listeafsnit"/>
        <w:numPr>
          <w:ilvl w:val="0"/>
          <w:numId w:val="21"/>
        </w:numPr>
        <w:spacing w:before="120" w:after="0" w:line="276" w:lineRule="auto"/>
        <w:rPr>
          <w:rFonts w:ascii="Work Sans" w:eastAsia="Arial" w:hAnsi="Work Sans" w:cs="Arial"/>
          <w:sz w:val="20"/>
          <w:szCs w:val="20"/>
          <w:lang w:eastAsia="da-DK"/>
        </w:rPr>
      </w:pPr>
      <w:r w:rsidRPr="008322AD">
        <w:rPr>
          <w:rFonts w:ascii="Work Sans" w:eastAsia="Arial" w:hAnsi="Work Sans" w:cs="Arial"/>
          <w:sz w:val="20"/>
          <w:szCs w:val="20"/>
          <w:lang w:eastAsia="da-DK"/>
        </w:rPr>
        <w:t>Ændring af ek</w:t>
      </w:r>
      <w:r w:rsidR="00EC54A6">
        <w:rPr>
          <w:rFonts w:ascii="Work Sans" w:eastAsia="Arial" w:hAnsi="Work Sans" w:cs="Arial"/>
          <w:sz w:val="20"/>
          <w:szCs w:val="20"/>
          <w:lang w:eastAsia="da-DK"/>
        </w:rPr>
        <w:t>s</w:t>
      </w:r>
      <w:r w:rsidRPr="008322AD">
        <w:rPr>
          <w:rFonts w:ascii="Work Sans" w:eastAsia="Arial" w:hAnsi="Work Sans" w:cs="Arial"/>
          <w:sz w:val="20"/>
          <w:szCs w:val="20"/>
          <w:lang w:eastAsia="da-DK"/>
        </w:rPr>
        <w:t>traktionsmiddel</w:t>
      </w:r>
    </w:p>
    <w:p w14:paraId="3C0DFC28" w14:textId="2595FAAF" w:rsidR="00606677" w:rsidRPr="008322AD" w:rsidRDefault="00606677" w:rsidP="009C4C81">
      <w:pPr>
        <w:pStyle w:val="Listeafsnit"/>
        <w:numPr>
          <w:ilvl w:val="0"/>
          <w:numId w:val="21"/>
        </w:numPr>
        <w:spacing w:before="120" w:after="0" w:line="276" w:lineRule="auto"/>
        <w:rPr>
          <w:rFonts w:ascii="Work Sans" w:eastAsia="Arial" w:hAnsi="Work Sans" w:cs="Arial"/>
          <w:sz w:val="20"/>
          <w:szCs w:val="20"/>
          <w:lang w:eastAsia="da-DK"/>
        </w:rPr>
      </w:pPr>
      <w:r w:rsidRPr="008322AD">
        <w:rPr>
          <w:rFonts w:ascii="Work Sans" w:eastAsia="Arial" w:hAnsi="Work Sans" w:cs="Arial"/>
          <w:sz w:val="20"/>
          <w:szCs w:val="20"/>
          <w:lang w:eastAsia="da-DK"/>
        </w:rPr>
        <w:t>Blandingsforhold af de forskellige ekstrakter</w:t>
      </w:r>
      <w:r w:rsidR="004B0C36">
        <w:rPr>
          <w:rFonts w:ascii="Work Sans" w:eastAsia="Arial" w:hAnsi="Work Sans" w:cs="Arial"/>
          <w:sz w:val="20"/>
          <w:szCs w:val="20"/>
          <w:lang w:eastAsia="da-DK"/>
        </w:rPr>
        <w:t>.</w:t>
      </w:r>
    </w:p>
    <w:p w14:paraId="7F8F57DB" w14:textId="2F079EA2" w:rsidR="00606677" w:rsidRPr="008322AD" w:rsidRDefault="00606677" w:rsidP="00606677">
      <w:pPr>
        <w:spacing w:before="120" w:after="0" w:line="276" w:lineRule="auto"/>
        <w:rPr>
          <w:rFonts w:ascii="Work Sans" w:eastAsia="Arial" w:hAnsi="Work Sans" w:cs="Arial"/>
          <w:szCs w:val="20"/>
          <w:lang w:eastAsia="da-DK"/>
        </w:rPr>
      </w:pPr>
      <w:r w:rsidRPr="008322AD">
        <w:rPr>
          <w:rFonts w:ascii="Work Sans" w:eastAsia="Arial" w:hAnsi="Work Sans" w:cs="Arial"/>
          <w:szCs w:val="20"/>
          <w:lang w:eastAsia="da-DK"/>
        </w:rPr>
        <w:t>Eleverne evaluerer der</w:t>
      </w:r>
      <w:r w:rsidR="0021169E">
        <w:rPr>
          <w:rFonts w:ascii="Work Sans" w:eastAsia="Arial" w:hAnsi="Work Sans" w:cs="Arial"/>
          <w:szCs w:val="20"/>
          <w:lang w:eastAsia="da-DK"/>
        </w:rPr>
        <w:t>es</w:t>
      </w:r>
      <w:r w:rsidRPr="008322AD">
        <w:rPr>
          <w:rFonts w:ascii="Work Sans" w:eastAsia="Arial" w:hAnsi="Work Sans" w:cs="Arial"/>
          <w:szCs w:val="20"/>
          <w:lang w:eastAsia="da-DK"/>
        </w:rPr>
        <w:t xml:space="preserve"> ekstrakter</w:t>
      </w:r>
      <w:r w:rsidR="0021169E">
        <w:rPr>
          <w:rFonts w:ascii="Work Sans" w:eastAsia="Arial" w:hAnsi="Work Sans" w:cs="Arial"/>
          <w:szCs w:val="20"/>
          <w:lang w:eastAsia="da-DK"/>
        </w:rPr>
        <w:t>s</w:t>
      </w:r>
      <w:r w:rsidRPr="008322AD">
        <w:rPr>
          <w:rFonts w:ascii="Work Sans" w:eastAsia="Arial" w:hAnsi="Work Sans" w:cs="Arial"/>
          <w:szCs w:val="20"/>
          <w:lang w:eastAsia="da-DK"/>
        </w:rPr>
        <w:t xml:space="preserve"> kvalitativt ved at dufte til dem enkeltvis og i kombination. Her kan man evt. indkøbe nogle æteriske olier til formålet, som f</w:t>
      </w:r>
      <w:r w:rsidR="006128CA">
        <w:rPr>
          <w:rFonts w:ascii="Work Sans" w:eastAsia="Arial" w:hAnsi="Work Sans" w:cs="Arial"/>
          <w:szCs w:val="20"/>
          <w:lang w:eastAsia="da-DK"/>
        </w:rPr>
        <w:t>x</w:t>
      </w:r>
      <w:r w:rsidRPr="008322AD">
        <w:rPr>
          <w:rFonts w:ascii="Work Sans" w:eastAsia="Arial" w:hAnsi="Work Sans" w:cs="Arial"/>
          <w:szCs w:val="20"/>
          <w:lang w:eastAsia="da-DK"/>
        </w:rPr>
        <w:t xml:space="preserve"> lavendel, og så lade eleverne vurdere deres eget ekstrakt i forhold til </w:t>
      </w:r>
      <w:r w:rsidR="0021169E">
        <w:rPr>
          <w:rFonts w:ascii="Work Sans" w:eastAsia="Arial" w:hAnsi="Work Sans" w:cs="Arial"/>
          <w:szCs w:val="20"/>
          <w:lang w:eastAsia="da-DK"/>
        </w:rPr>
        <w:t>disse olier</w:t>
      </w:r>
      <w:r w:rsidRPr="008322AD">
        <w:rPr>
          <w:rFonts w:ascii="Work Sans" w:eastAsia="Arial" w:hAnsi="Work Sans" w:cs="Arial"/>
          <w:szCs w:val="20"/>
          <w:lang w:eastAsia="da-DK"/>
        </w:rPr>
        <w:t xml:space="preserve"> Dette kræver</w:t>
      </w:r>
      <w:r w:rsidR="005B36FF">
        <w:rPr>
          <w:rFonts w:ascii="Work Sans" w:eastAsia="Arial" w:hAnsi="Work Sans" w:cs="Arial"/>
          <w:szCs w:val="20"/>
          <w:lang w:eastAsia="da-DK"/>
        </w:rPr>
        <w:t>,</w:t>
      </w:r>
      <w:r w:rsidRPr="008322AD">
        <w:rPr>
          <w:rFonts w:ascii="Work Sans" w:eastAsia="Arial" w:hAnsi="Work Sans" w:cs="Arial"/>
          <w:szCs w:val="20"/>
          <w:lang w:eastAsia="da-DK"/>
        </w:rPr>
        <w:t xml:space="preserve"> at man kan få de æteriske olier</w:t>
      </w:r>
      <w:r w:rsidR="00400848">
        <w:rPr>
          <w:rFonts w:ascii="Work Sans" w:eastAsia="Arial" w:hAnsi="Work Sans" w:cs="Arial"/>
          <w:szCs w:val="20"/>
          <w:lang w:eastAsia="da-DK"/>
        </w:rPr>
        <w:t>,</w:t>
      </w:r>
      <w:r w:rsidRPr="008322AD">
        <w:rPr>
          <w:rFonts w:ascii="Work Sans" w:eastAsia="Arial" w:hAnsi="Work Sans" w:cs="Arial"/>
          <w:szCs w:val="20"/>
          <w:lang w:eastAsia="da-DK"/>
        </w:rPr>
        <w:t xml:space="preserve"> der passer til elevernes valg af duftstoffer. </w:t>
      </w:r>
    </w:p>
    <w:p w14:paraId="392A57C8" w14:textId="6145073E" w:rsidR="00606677" w:rsidRPr="008322AD" w:rsidRDefault="00606677" w:rsidP="00606677">
      <w:pPr>
        <w:spacing w:before="120" w:after="0" w:line="276" w:lineRule="auto"/>
        <w:rPr>
          <w:rFonts w:ascii="Work Sans" w:eastAsia="Arial" w:hAnsi="Work Sans" w:cs="Arial"/>
          <w:szCs w:val="20"/>
          <w:lang w:eastAsia="da-DK"/>
        </w:rPr>
      </w:pPr>
      <w:r w:rsidRPr="008322AD">
        <w:rPr>
          <w:rFonts w:ascii="Work Sans" w:eastAsia="Arial" w:hAnsi="Work Sans" w:cs="Arial"/>
          <w:szCs w:val="20"/>
          <w:lang w:eastAsia="da-DK"/>
        </w:rPr>
        <w:t>Derudover kan eleverne vurdere varigheden af duften ved at tilføre det en papirstrimmel og så løbende dufte til det</w:t>
      </w:r>
      <w:r w:rsidR="00077EB3">
        <w:rPr>
          <w:rFonts w:ascii="Work Sans" w:eastAsia="Arial" w:hAnsi="Work Sans" w:cs="Arial"/>
          <w:szCs w:val="20"/>
          <w:lang w:eastAsia="da-DK"/>
        </w:rPr>
        <w:t>,</w:t>
      </w:r>
      <w:r w:rsidRPr="008322AD">
        <w:rPr>
          <w:rFonts w:ascii="Work Sans" w:eastAsia="Arial" w:hAnsi="Work Sans" w:cs="Arial"/>
          <w:szCs w:val="20"/>
          <w:lang w:eastAsia="da-DK"/>
        </w:rPr>
        <w:t xml:space="preserve"> i forhold til om duften er meget eller lidt flygtig</w:t>
      </w:r>
    </w:p>
    <w:p w14:paraId="3A5A9AFD" w14:textId="77777777" w:rsidR="00D3055F" w:rsidRPr="008322AD" w:rsidRDefault="00D3055F" w:rsidP="00D3055F">
      <w:pPr>
        <w:pStyle w:val="Listeafsnit"/>
        <w:tabs>
          <w:tab w:val="left" w:pos="3780"/>
        </w:tabs>
        <w:spacing w:after="160" w:line="259" w:lineRule="auto"/>
        <w:rPr>
          <w:rFonts w:ascii="Work Sans" w:eastAsia="Arial" w:hAnsi="Work Sans" w:cs="Arial"/>
          <w:szCs w:val="20"/>
          <w:lang w:eastAsia="da-DK"/>
        </w:rPr>
      </w:pPr>
    </w:p>
    <w:p w14:paraId="30DAA662" w14:textId="5DA8A067" w:rsidR="00E23DC4" w:rsidRPr="008322AD" w:rsidRDefault="00356A20" w:rsidP="00E23DC4">
      <w:pPr>
        <w:spacing w:after="0" w:line="276" w:lineRule="auto"/>
        <w:rPr>
          <w:rFonts w:ascii="Work Sans" w:hAnsi="Work Sans" w:cs="Calibri"/>
          <w:szCs w:val="20"/>
        </w:rPr>
      </w:pPr>
      <w:r w:rsidRPr="008322AD">
        <w:rPr>
          <w:rFonts w:ascii="Work Sans" w:hAnsi="Work Sans" w:cs="Calibri"/>
          <w:b/>
          <w:bCs/>
          <w:color w:val="224B5A"/>
          <w:sz w:val="22"/>
        </w:rPr>
        <w:t xml:space="preserve">INDDRAGELSE AF </w:t>
      </w:r>
      <w:r w:rsidR="00D853B9" w:rsidRPr="008322AD">
        <w:rPr>
          <w:rFonts w:ascii="Work Sans" w:hAnsi="Work Sans" w:cs="Calibri"/>
          <w:b/>
          <w:bCs/>
          <w:caps/>
          <w:color w:val="224B5A"/>
          <w:sz w:val="22"/>
        </w:rPr>
        <w:t>Engineering</w:t>
      </w:r>
      <w:r w:rsidR="000C570C" w:rsidRPr="008322AD">
        <w:rPr>
          <w:rFonts w:ascii="Work Sans" w:hAnsi="Work Sans" w:cs="Calibri"/>
          <w:b/>
          <w:bCs/>
          <w:caps/>
          <w:color w:val="224B5A"/>
          <w:sz w:val="22"/>
        </w:rPr>
        <w:t>-</w:t>
      </w:r>
      <w:r w:rsidR="00D853B9" w:rsidRPr="008322AD">
        <w:rPr>
          <w:rFonts w:ascii="Work Sans" w:hAnsi="Work Sans" w:cs="Calibri"/>
          <w:b/>
          <w:bCs/>
          <w:caps/>
          <w:color w:val="224B5A"/>
          <w:sz w:val="22"/>
        </w:rPr>
        <w:t>didaktik</w:t>
      </w:r>
      <w:r w:rsidRPr="008322AD">
        <w:rPr>
          <w:rFonts w:ascii="Work Sans" w:hAnsi="Work Sans" w:cs="Calibri"/>
          <w:b/>
          <w:bCs/>
          <w:caps/>
          <w:color w:val="224B5A"/>
          <w:sz w:val="22"/>
        </w:rPr>
        <w:t>KEN</w:t>
      </w:r>
    </w:p>
    <w:p w14:paraId="42DD228D" w14:textId="095BA2F4" w:rsidR="00E23DC4" w:rsidRPr="008322AD" w:rsidRDefault="00A112CC" w:rsidP="000D41A2">
      <w:pPr>
        <w:spacing w:after="0" w:line="276" w:lineRule="auto"/>
        <w:rPr>
          <w:rFonts w:ascii="Work Sans" w:hAnsi="Work Sans" w:cs="Calibri"/>
          <w:szCs w:val="20"/>
        </w:rPr>
      </w:pPr>
      <w:r w:rsidRPr="008322AD">
        <w:rPr>
          <w:rFonts w:ascii="Work Sans" w:hAnsi="Work Sans" w:cs="Calibri"/>
          <w:b/>
          <w:bCs/>
          <w:noProof/>
          <w:szCs w:val="20"/>
          <w:lang w:eastAsia="da-DK"/>
        </w:rPr>
        <w:drawing>
          <wp:inline distT="0" distB="0" distL="0" distR="0" wp14:anchorId="5387C12B" wp14:editId="68D11512">
            <wp:extent cx="3270250" cy="2310925"/>
            <wp:effectExtent l="0" t="0" r="0" b="0"/>
            <wp:docPr id="4" name="Billede 4" descr="model2.pdf">
              <a:extLst xmlns:a="http://schemas.openxmlformats.org/drawingml/2006/main">
                <a:ext uri="{FF2B5EF4-FFF2-40B4-BE49-F238E27FC236}">
                  <a16:creationId xmlns:a16="http://schemas.microsoft.com/office/drawing/2014/main" id="{21DCBA7A-2CDD-15A3-430D-11DB86B1B8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3" descr="model2.pdf">
                      <a:extLst>
                        <a:ext uri="{FF2B5EF4-FFF2-40B4-BE49-F238E27FC236}">
                          <a16:creationId xmlns:a16="http://schemas.microsoft.com/office/drawing/2014/main" id="{21DCBA7A-2CDD-15A3-430D-11DB86B1B80F}"/>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8530" cy="2337976"/>
                    </a:xfrm>
                    <a:prstGeom prst="rect">
                      <a:avLst/>
                    </a:prstGeom>
                  </pic:spPr>
                </pic:pic>
              </a:graphicData>
            </a:graphic>
          </wp:inline>
        </w:drawing>
      </w:r>
    </w:p>
    <w:p w14:paraId="35538F68" w14:textId="4337A5F9" w:rsidR="0016156A" w:rsidRPr="008322AD" w:rsidRDefault="00614ED3" w:rsidP="00E9559D">
      <w:pPr>
        <w:spacing w:after="0" w:line="276" w:lineRule="auto"/>
        <w:rPr>
          <w:rFonts w:ascii="Work Sans" w:eastAsia="Arial" w:hAnsi="Work Sans" w:cs="Arial"/>
          <w:color w:val="00B0F0"/>
          <w:szCs w:val="20"/>
          <w:lang w:eastAsia="da-DK"/>
        </w:rPr>
      </w:pPr>
      <w:r w:rsidRPr="008322AD">
        <w:rPr>
          <w:rFonts w:ascii="Work Sans" w:eastAsia="Arial" w:hAnsi="Work Sans" w:cs="Arial"/>
          <w:szCs w:val="20"/>
          <w:lang w:eastAsia="da-DK"/>
        </w:rPr>
        <w:t>Eleverne introduceres i</w:t>
      </w:r>
      <w:r w:rsidR="00E9559D" w:rsidRPr="008322AD">
        <w:rPr>
          <w:rFonts w:ascii="Work Sans" w:eastAsia="Arial" w:hAnsi="Work Sans" w:cs="Arial"/>
          <w:szCs w:val="20"/>
          <w:lang w:eastAsia="da-DK"/>
        </w:rPr>
        <w:t xml:space="preserve"> første </w:t>
      </w:r>
      <w:r w:rsidR="00CF4F06">
        <w:rPr>
          <w:rFonts w:ascii="Work Sans" w:eastAsia="Arial" w:hAnsi="Work Sans" w:cs="Arial"/>
          <w:szCs w:val="20"/>
          <w:lang w:eastAsia="da-DK"/>
        </w:rPr>
        <w:t>lektion</w:t>
      </w:r>
      <w:r w:rsidR="00E9559D" w:rsidRPr="008322AD">
        <w:rPr>
          <w:rFonts w:ascii="Work Sans" w:eastAsia="Arial" w:hAnsi="Work Sans" w:cs="Arial"/>
          <w:szCs w:val="20"/>
          <w:lang w:eastAsia="da-DK"/>
        </w:rPr>
        <w:t xml:space="preserve"> til </w:t>
      </w:r>
      <w:r w:rsidR="00C533EE" w:rsidRPr="008322AD">
        <w:rPr>
          <w:rFonts w:ascii="Work Sans" w:eastAsia="Arial" w:hAnsi="Work Sans" w:cs="Arial"/>
          <w:szCs w:val="20"/>
          <w:lang w:eastAsia="da-DK"/>
        </w:rPr>
        <w:t>engineering designproces</w:t>
      </w:r>
      <w:r w:rsidR="00E9559D" w:rsidRPr="008322AD">
        <w:rPr>
          <w:rFonts w:ascii="Work Sans" w:eastAsia="Arial" w:hAnsi="Work Sans" w:cs="Arial"/>
          <w:szCs w:val="20"/>
          <w:lang w:eastAsia="da-DK"/>
        </w:rPr>
        <w:t>-modellen</w:t>
      </w:r>
      <w:r w:rsidR="00FF33FC" w:rsidRPr="008322AD">
        <w:rPr>
          <w:rFonts w:ascii="Work Sans" w:eastAsia="Arial" w:hAnsi="Work Sans" w:cs="Arial"/>
          <w:szCs w:val="20"/>
          <w:lang w:eastAsia="da-DK"/>
        </w:rPr>
        <w:t xml:space="preserve"> (EDP)</w:t>
      </w:r>
      <w:r w:rsidR="00E9559D" w:rsidRPr="008322AD">
        <w:rPr>
          <w:rFonts w:ascii="Work Sans" w:eastAsia="Arial" w:hAnsi="Work Sans" w:cs="Arial"/>
          <w:szCs w:val="20"/>
          <w:lang w:eastAsia="da-DK"/>
        </w:rPr>
        <w:t xml:space="preserve"> (</w:t>
      </w:r>
      <w:r w:rsidR="00CE2999" w:rsidRPr="008322AD">
        <w:rPr>
          <w:rFonts w:ascii="Work Sans" w:eastAsia="Arial" w:hAnsi="Work Sans" w:cs="Arial"/>
          <w:szCs w:val="20"/>
          <w:lang w:eastAsia="da-DK"/>
        </w:rPr>
        <w:t>se lektionsplanen)</w:t>
      </w:r>
      <w:r w:rsidR="00E9559D" w:rsidRPr="008322AD">
        <w:rPr>
          <w:rFonts w:ascii="Work Sans" w:eastAsia="Arial" w:hAnsi="Work Sans" w:cs="Arial"/>
          <w:szCs w:val="20"/>
          <w:lang w:eastAsia="da-DK"/>
        </w:rPr>
        <w:t xml:space="preserve">, og </w:t>
      </w:r>
      <w:r w:rsidR="00CE2999" w:rsidRPr="008322AD">
        <w:rPr>
          <w:rFonts w:ascii="Work Sans" w:eastAsia="Arial" w:hAnsi="Work Sans" w:cs="Arial"/>
          <w:szCs w:val="20"/>
          <w:lang w:eastAsia="da-DK"/>
        </w:rPr>
        <w:t xml:space="preserve">modellen fremvises </w:t>
      </w:r>
      <w:r w:rsidR="00E9559D" w:rsidRPr="008322AD">
        <w:rPr>
          <w:rFonts w:ascii="Work Sans" w:eastAsia="Arial" w:hAnsi="Work Sans" w:cs="Arial"/>
          <w:szCs w:val="20"/>
          <w:lang w:eastAsia="da-DK"/>
        </w:rPr>
        <w:t xml:space="preserve">i </w:t>
      </w:r>
      <w:r w:rsidR="00C533EE" w:rsidRPr="008322AD">
        <w:rPr>
          <w:rFonts w:ascii="Work Sans" w:eastAsia="Arial" w:hAnsi="Work Sans" w:cs="Arial"/>
          <w:szCs w:val="20"/>
          <w:lang w:eastAsia="da-DK"/>
        </w:rPr>
        <w:t xml:space="preserve">starten af </w:t>
      </w:r>
      <w:r w:rsidR="00E9559D" w:rsidRPr="008322AD">
        <w:rPr>
          <w:rFonts w:ascii="Work Sans" w:eastAsia="Arial" w:hAnsi="Work Sans" w:cs="Arial"/>
          <w:szCs w:val="20"/>
          <w:lang w:eastAsia="da-DK"/>
        </w:rPr>
        <w:t xml:space="preserve">alle </w:t>
      </w:r>
      <w:r w:rsidR="00CF4F06">
        <w:rPr>
          <w:rFonts w:ascii="Work Sans" w:eastAsia="Arial" w:hAnsi="Work Sans" w:cs="Arial"/>
          <w:szCs w:val="20"/>
          <w:lang w:eastAsia="da-DK"/>
        </w:rPr>
        <w:t>lektion</w:t>
      </w:r>
      <w:r w:rsidR="00E9559D" w:rsidRPr="008322AD">
        <w:rPr>
          <w:rFonts w:ascii="Work Sans" w:eastAsia="Arial" w:hAnsi="Work Sans" w:cs="Arial"/>
          <w:szCs w:val="20"/>
          <w:lang w:eastAsia="da-DK"/>
        </w:rPr>
        <w:t xml:space="preserve">er </w:t>
      </w:r>
      <w:r w:rsidR="00C533EE" w:rsidRPr="008322AD">
        <w:rPr>
          <w:rFonts w:ascii="Work Sans" w:eastAsia="Arial" w:hAnsi="Work Sans" w:cs="Arial"/>
          <w:szCs w:val="20"/>
          <w:lang w:eastAsia="da-DK"/>
        </w:rPr>
        <w:t xml:space="preserve">med en understregning af </w:t>
      </w:r>
      <w:r w:rsidR="00E9559D" w:rsidRPr="008322AD">
        <w:rPr>
          <w:rFonts w:ascii="Work Sans" w:eastAsia="Arial" w:hAnsi="Work Sans" w:cs="Arial"/>
          <w:i/>
          <w:iCs/>
          <w:szCs w:val="20"/>
          <w:lang w:eastAsia="da-DK"/>
        </w:rPr>
        <w:t>”Hvor er vi nu?”</w:t>
      </w:r>
      <w:r w:rsidR="00E9559D" w:rsidRPr="008322AD">
        <w:rPr>
          <w:rFonts w:ascii="Work Sans" w:eastAsia="Arial" w:hAnsi="Work Sans" w:cs="Arial"/>
          <w:szCs w:val="20"/>
          <w:lang w:eastAsia="da-DK"/>
        </w:rPr>
        <w:t xml:space="preserve"> og </w:t>
      </w:r>
      <w:r w:rsidR="00E9559D" w:rsidRPr="008322AD">
        <w:rPr>
          <w:rFonts w:ascii="Work Sans" w:eastAsia="Arial" w:hAnsi="Work Sans" w:cs="Arial"/>
          <w:i/>
          <w:iCs/>
          <w:szCs w:val="20"/>
          <w:lang w:eastAsia="da-DK"/>
        </w:rPr>
        <w:t>”Hvilke dele af modellen vil vi arbejde med i dag?”</w:t>
      </w:r>
      <w:r w:rsidR="00CE2999" w:rsidRPr="008322AD">
        <w:rPr>
          <w:rFonts w:ascii="Work Sans" w:eastAsia="Arial" w:hAnsi="Work Sans" w:cs="Arial"/>
          <w:i/>
          <w:iCs/>
          <w:szCs w:val="20"/>
          <w:lang w:eastAsia="da-DK"/>
        </w:rPr>
        <w:t xml:space="preserve"> </w:t>
      </w:r>
      <w:r w:rsidR="00AF4FB1" w:rsidRPr="008322AD">
        <w:rPr>
          <w:rFonts w:ascii="Work Sans" w:eastAsia="Arial" w:hAnsi="Work Sans" w:cs="Arial"/>
          <w:szCs w:val="20"/>
          <w:lang w:eastAsia="da-DK"/>
        </w:rPr>
        <w:t>F</w:t>
      </w:r>
      <w:r w:rsidR="00AF4FB1" w:rsidRPr="008322AD">
        <w:rPr>
          <w:rFonts w:ascii="Work Sans" w:hAnsi="Work Sans" w:cs="Calibri"/>
          <w:szCs w:val="20"/>
        </w:rPr>
        <w:t xml:space="preserve">or at </w:t>
      </w:r>
      <w:r w:rsidR="00E9559D" w:rsidRPr="008322AD">
        <w:rPr>
          <w:rFonts w:ascii="Work Sans" w:eastAsia="Arial" w:hAnsi="Work Sans" w:cs="Arial"/>
          <w:szCs w:val="20"/>
          <w:lang w:eastAsia="da-DK"/>
        </w:rPr>
        <w:t>synliggøre, at der kontinuerligt er fokus på logbogen,</w:t>
      </w:r>
      <w:r w:rsidR="0016156A" w:rsidRPr="008322AD">
        <w:rPr>
          <w:rFonts w:ascii="Work Sans" w:eastAsia="Arial" w:hAnsi="Work Sans" w:cs="Arial"/>
          <w:szCs w:val="20"/>
          <w:lang w:eastAsia="da-DK"/>
        </w:rPr>
        <w:t xml:space="preserve"> fremhæves dette i starten af hver </w:t>
      </w:r>
      <w:r w:rsidR="00CF4F06">
        <w:rPr>
          <w:rFonts w:ascii="Work Sans" w:eastAsia="Arial" w:hAnsi="Work Sans" w:cs="Arial"/>
          <w:szCs w:val="20"/>
          <w:lang w:eastAsia="da-DK"/>
        </w:rPr>
        <w:t>lektion</w:t>
      </w:r>
      <w:r w:rsidR="00BD18EE">
        <w:rPr>
          <w:rFonts w:ascii="Work Sans" w:eastAsia="Arial" w:hAnsi="Work Sans" w:cs="Arial"/>
          <w:szCs w:val="20"/>
          <w:lang w:eastAsia="da-DK"/>
        </w:rPr>
        <w:t>,</w:t>
      </w:r>
      <w:r w:rsidR="0016156A" w:rsidRPr="008322AD">
        <w:rPr>
          <w:rFonts w:ascii="Work Sans" w:eastAsia="Arial" w:hAnsi="Work Sans" w:cs="Arial"/>
          <w:szCs w:val="20"/>
          <w:lang w:eastAsia="da-DK"/>
        </w:rPr>
        <w:t xml:space="preserve"> samtidig med at de gruppe</w:t>
      </w:r>
      <w:r w:rsidR="0021169E">
        <w:rPr>
          <w:rFonts w:ascii="Work Sans" w:eastAsia="Arial" w:hAnsi="Work Sans" w:cs="Arial"/>
          <w:szCs w:val="20"/>
          <w:lang w:eastAsia="da-DK"/>
        </w:rPr>
        <w:t>log</w:t>
      </w:r>
      <w:r w:rsidR="0016156A" w:rsidRPr="008322AD">
        <w:rPr>
          <w:rFonts w:ascii="Work Sans" w:eastAsia="Arial" w:hAnsi="Work Sans" w:cs="Arial"/>
          <w:szCs w:val="20"/>
          <w:lang w:eastAsia="da-DK"/>
        </w:rPr>
        <w:t>bogsansvarlige udpeges.</w:t>
      </w:r>
      <w:r w:rsidR="00AF4FB1" w:rsidRPr="008322AD">
        <w:rPr>
          <w:rFonts w:ascii="Work Sans" w:eastAsia="Arial" w:hAnsi="Work Sans" w:cs="Arial"/>
          <w:szCs w:val="20"/>
          <w:lang w:eastAsia="da-DK"/>
        </w:rPr>
        <w:t xml:space="preserve"> Derudover </w:t>
      </w:r>
      <w:r w:rsidR="00AF4FB1" w:rsidRPr="008322AD">
        <w:rPr>
          <w:rFonts w:ascii="Work Sans" w:hAnsi="Work Sans" w:cs="Calibri"/>
          <w:szCs w:val="20"/>
        </w:rPr>
        <w:t>vise</w:t>
      </w:r>
      <w:r w:rsidR="00085121" w:rsidRPr="008322AD">
        <w:rPr>
          <w:rFonts w:ascii="Work Sans" w:hAnsi="Work Sans" w:cs="Calibri"/>
          <w:szCs w:val="20"/>
        </w:rPr>
        <w:t>s</w:t>
      </w:r>
      <w:r w:rsidR="00AF4FB1" w:rsidRPr="008322AD">
        <w:rPr>
          <w:rFonts w:ascii="Work Sans" w:hAnsi="Work Sans" w:cs="Calibri"/>
          <w:szCs w:val="20"/>
        </w:rPr>
        <w:t xml:space="preserve"> </w:t>
      </w:r>
      <w:r w:rsidR="00CF4F06">
        <w:rPr>
          <w:rFonts w:ascii="Work Sans" w:hAnsi="Work Sans" w:cs="Calibri"/>
          <w:szCs w:val="20"/>
        </w:rPr>
        <w:t>lektionens</w:t>
      </w:r>
      <w:r w:rsidR="00AF4FB1" w:rsidRPr="008322AD">
        <w:rPr>
          <w:rFonts w:ascii="Work Sans" w:hAnsi="Work Sans" w:cs="Calibri"/>
          <w:szCs w:val="20"/>
        </w:rPr>
        <w:t xml:space="preserve"> indhold</w:t>
      </w:r>
      <w:r w:rsidR="00BD18EE">
        <w:rPr>
          <w:rFonts w:ascii="Work Sans" w:hAnsi="Work Sans" w:cs="Calibri"/>
          <w:szCs w:val="20"/>
        </w:rPr>
        <w:t>,</w:t>
      </w:r>
      <w:r w:rsidR="00AF4FB1" w:rsidRPr="008322AD">
        <w:rPr>
          <w:rFonts w:ascii="Work Sans" w:hAnsi="Work Sans" w:cs="Calibri"/>
          <w:szCs w:val="20"/>
        </w:rPr>
        <w:t xml:space="preserve"> </w:t>
      </w:r>
      <w:r w:rsidR="00E9559D" w:rsidRPr="008322AD">
        <w:rPr>
          <w:rFonts w:ascii="Work Sans" w:eastAsia="Arial" w:hAnsi="Work Sans" w:cs="Arial"/>
          <w:szCs w:val="20"/>
          <w:lang w:eastAsia="da-DK"/>
        </w:rPr>
        <w:t xml:space="preserve">og hvilke metodekort der skal anvendes i </w:t>
      </w:r>
      <w:r w:rsidR="00CF4F06">
        <w:rPr>
          <w:rFonts w:ascii="Work Sans" w:eastAsia="Arial" w:hAnsi="Work Sans" w:cs="Arial"/>
          <w:szCs w:val="20"/>
          <w:lang w:eastAsia="da-DK"/>
        </w:rPr>
        <w:t>lektionen</w:t>
      </w:r>
      <w:r w:rsidR="00E9559D" w:rsidRPr="008322AD">
        <w:rPr>
          <w:rFonts w:ascii="Work Sans" w:eastAsia="Arial" w:hAnsi="Work Sans" w:cs="Arial"/>
          <w:szCs w:val="20"/>
          <w:lang w:eastAsia="da-DK"/>
        </w:rPr>
        <w:t>.</w:t>
      </w:r>
    </w:p>
    <w:p w14:paraId="6E18744F" w14:textId="77777777" w:rsidR="0016156A" w:rsidRPr="008322AD" w:rsidRDefault="0016156A" w:rsidP="00E9559D">
      <w:pPr>
        <w:spacing w:after="0" w:line="276" w:lineRule="auto"/>
        <w:rPr>
          <w:rFonts w:ascii="Work Sans" w:eastAsia="Arial" w:hAnsi="Work Sans" w:cs="Arial"/>
          <w:color w:val="00B0F0"/>
          <w:szCs w:val="20"/>
          <w:lang w:eastAsia="da-DK"/>
        </w:rPr>
      </w:pPr>
    </w:p>
    <w:p w14:paraId="16E4A86B" w14:textId="6653D5AA" w:rsidR="00E9559D" w:rsidRPr="008322AD" w:rsidRDefault="00E9559D" w:rsidP="00E9559D">
      <w:pPr>
        <w:spacing w:after="0" w:line="276" w:lineRule="auto"/>
        <w:rPr>
          <w:rFonts w:ascii="Work Sans" w:hAnsi="Work Sans" w:cs="Calibri"/>
          <w:szCs w:val="20"/>
        </w:rPr>
      </w:pPr>
      <w:r w:rsidRPr="008322AD">
        <w:rPr>
          <w:rFonts w:ascii="Work Sans" w:hAnsi="Work Sans" w:cs="Calibri"/>
          <w:szCs w:val="20"/>
        </w:rPr>
        <w:t xml:space="preserve">Til alle </w:t>
      </w:r>
      <w:r w:rsidR="00CF4F06">
        <w:rPr>
          <w:rFonts w:ascii="Work Sans" w:hAnsi="Work Sans" w:cs="Calibri"/>
          <w:szCs w:val="20"/>
        </w:rPr>
        <w:t>lektion</w:t>
      </w:r>
      <w:r w:rsidR="0016156A" w:rsidRPr="008322AD">
        <w:rPr>
          <w:rFonts w:ascii="Work Sans" w:hAnsi="Work Sans" w:cs="Calibri"/>
          <w:szCs w:val="20"/>
        </w:rPr>
        <w:t xml:space="preserve">erne er der tilknyttet </w:t>
      </w:r>
      <w:r w:rsidRPr="008322AD">
        <w:rPr>
          <w:rFonts w:ascii="Work Sans" w:hAnsi="Work Sans" w:cs="Calibri"/>
          <w:szCs w:val="20"/>
        </w:rPr>
        <w:t xml:space="preserve">metodekort til eleverne, som </w:t>
      </w:r>
      <w:r w:rsidR="0016156A" w:rsidRPr="008322AD">
        <w:rPr>
          <w:rFonts w:ascii="Work Sans" w:hAnsi="Work Sans" w:cs="Calibri"/>
          <w:szCs w:val="20"/>
        </w:rPr>
        <w:t xml:space="preserve">knytter sig til de enkelte delprocesser. </w:t>
      </w:r>
      <w:r w:rsidRPr="008322AD">
        <w:rPr>
          <w:rFonts w:ascii="Work Sans" w:hAnsi="Work Sans" w:cs="Calibri"/>
          <w:szCs w:val="20"/>
        </w:rPr>
        <w:t>Der er også lavet arbejdsark</w:t>
      </w:r>
      <w:r w:rsidR="00FF33FC" w:rsidRPr="008322AD">
        <w:rPr>
          <w:rFonts w:ascii="Work Sans" w:hAnsi="Work Sans" w:cs="Calibri"/>
          <w:szCs w:val="20"/>
        </w:rPr>
        <w:t>,</w:t>
      </w:r>
      <w:r w:rsidRPr="008322AD">
        <w:rPr>
          <w:rFonts w:ascii="Work Sans" w:hAnsi="Work Sans" w:cs="Calibri"/>
          <w:szCs w:val="20"/>
        </w:rPr>
        <w:t xml:space="preserve"> som </w:t>
      </w:r>
      <w:r w:rsidR="0021169E">
        <w:rPr>
          <w:rFonts w:ascii="Work Sans" w:hAnsi="Work Sans" w:cs="Calibri"/>
          <w:szCs w:val="20"/>
        </w:rPr>
        <w:t>er med til at fastholde e</w:t>
      </w:r>
      <w:r w:rsidR="00FF33FC" w:rsidRPr="008322AD">
        <w:rPr>
          <w:rFonts w:ascii="Work Sans" w:hAnsi="Work Sans" w:cs="Calibri"/>
          <w:szCs w:val="20"/>
        </w:rPr>
        <w:t>levernes</w:t>
      </w:r>
      <w:r w:rsidRPr="008322AD">
        <w:rPr>
          <w:rFonts w:ascii="Work Sans" w:hAnsi="Work Sans" w:cs="Calibri"/>
          <w:szCs w:val="20"/>
        </w:rPr>
        <w:t xml:space="preserve"> arbejde med faglige områder. Både metodekort og arbejdsark sikrer elevernes faglige læring under forløbet, samtidig med at metodekortene også skærper deres opmærksomhed på EDP-modellen.</w:t>
      </w:r>
    </w:p>
    <w:p w14:paraId="5D1DCC70" w14:textId="77777777" w:rsidR="00E9559D" w:rsidRPr="008322AD" w:rsidRDefault="00E9559D" w:rsidP="00E9559D">
      <w:pPr>
        <w:spacing w:after="0" w:line="276" w:lineRule="auto"/>
        <w:rPr>
          <w:rFonts w:ascii="Work Sans" w:hAnsi="Work Sans" w:cs="Calibri"/>
          <w:color w:val="00B0F0"/>
          <w:szCs w:val="20"/>
        </w:rPr>
      </w:pPr>
    </w:p>
    <w:p w14:paraId="5B38CE09" w14:textId="19CF4A34" w:rsidR="00E9559D" w:rsidRPr="008322AD" w:rsidRDefault="00E9559D" w:rsidP="00E9559D">
      <w:pPr>
        <w:spacing w:after="0" w:line="276" w:lineRule="auto"/>
        <w:rPr>
          <w:rFonts w:ascii="Work Sans" w:hAnsi="Work Sans" w:cs="Calibri"/>
          <w:szCs w:val="20"/>
        </w:rPr>
      </w:pPr>
      <w:r w:rsidRPr="008322AD">
        <w:rPr>
          <w:rFonts w:ascii="Work Sans" w:hAnsi="Work Sans" w:cs="Calibri"/>
          <w:szCs w:val="20"/>
        </w:rPr>
        <w:t>Eleverne arbejder desuden i faste grupper</w:t>
      </w:r>
      <w:r w:rsidR="00BA60C6">
        <w:rPr>
          <w:rFonts w:ascii="Work Sans" w:hAnsi="Work Sans" w:cs="Calibri"/>
          <w:szCs w:val="20"/>
        </w:rPr>
        <w:t>,</w:t>
      </w:r>
      <w:r w:rsidRPr="008322AD">
        <w:rPr>
          <w:rFonts w:ascii="Work Sans" w:hAnsi="Work Sans" w:cs="Calibri"/>
          <w:szCs w:val="20"/>
        </w:rPr>
        <w:t xml:space="preserve"> og alle grupper bruger en elektronisk</w:t>
      </w:r>
      <w:r w:rsidR="00166290" w:rsidRPr="008322AD">
        <w:rPr>
          <w:rFonts w:ascii="Work Sans" w:hAnsi="Work Sans" w:cs="Calibri"/>
          <w:szCs w:val="20"/>
        </w:rPr>
        <w:t xml:space="preserve"> gruppe</w:t>
      </w:r>
      <w:r w:rsidRPr="008322AD">
        <w:rPr>
          <w:rFonts w:ascii="Work Sans" w:hAnsi="Work Sans" w:cs="Calibri"/>
          <w:szCs w:val="20"/>
        </w:rPr>
        <w:t>logbog i forløbet. Denne kan læses af lærer og kan kommenteres af lærer både skriftligt og mundtlig</w:t>
      </w:r>
      <w:r w:rsidR="00BA60C6">
        <w:rPr>
          <w:rFonts w:ascii="Work Sans" w:hAnsi="Work Sans" w:cs="Calibri"/>
          <w:szCs w:val="20"/>
        </w:rPr>
        <w:t>t</w:t>
      </w:r>
      <w:r w:rsidRPr="008322AD">
        <w:rPr>
          <w:rFonts w:ascii="Work Sans" w:hAnsi="Work Sans" w:cs="Calibri"/>
          <w:szCs w:val="20"/>
        </w:rPr>
        <w:t>. Logbogen er et forpligtende redskab for eleverne. Man kan vælge</w:t>
      </w:r>
      <w:r w:rsidR="00BA60C6">
        <w:rPr>
          <w:rFonts w:ascii="Work Sans" w:hAnsi="Work Sans" w:cs="Calibri"/>
          <w:szCs w:val="20"/>
        </w:rPr>
        <w:t>,</w:t>
      </w:r>
      <w:r w:rsidRPr="008322AD">
        <w:rPr>
          <w:rFonts w:ascii="Work Sans" w:hAnsi="Work Sans" w:cs="Calibri"/>
          <w:szCs w:val="20"/>
        </w:rPr>
        <w:t xml:space="preserve"> at logbogen også skal afleveres ved forløbets afslutning, og at den er med i vurderingsgrundlaget for deres karakter. Det er vigtigt at tydeliggøre, at logbogen er et fagligt værktøj for dem, hvor de viser forståelse af faglige sammenhænge under forløbet.</w:t>
      </w:r>
    </w:p>
    <w:p w14:paraId="447DC2DD" w14:textId="60797E5C" w:rsidR="00EC0C4B" w:rsidRPr="008322AD" w:rsidRDefault="00EC0C4B" w:rsidP="000D41A2">
      <w:pPr>
        <w:spacing w:after="0" w:line="276" w:lineRule="auto"/>
        <w:rPr>
          <w:rFonts w:ascii="Work Sans" w:hAnsi="Work Sans" w:cs="Calibri"/>
          <w:szCs w:val="20"/>
        </w:rPr>
      </w:pPr>
    </w:p>
    <w:p w14:paraId="2C95384F" w14:textId="76A04E04" w:rsidR="000E3A2A" w:rsidRPr="008322AD" w:rsidRDefault="0008519F" w:rsidP="000E3A2A">
      <w:pPr>
        <w:spacing w:after="0" w:line="276" w:lineRule="auto"/>
        <w:rPr>
          <w:rFonts w:ascii="Work Sans" w:hAnsi="Work Sans" w:cs="Calibri"/>
          <w:b/>
          <w:bCs/>
          <w:caps/>
          <w:color w:val="224B5A"/>
          <w:sz w:val="22"/>
        </w:rPr>
      </w:pPr>
      <w:r w:rsidRPr="008322AD">
        <w:rPr>
          <w:rFonts w:ascii="Work Sans" w:hAnsi="Work Sans" w:cs="Calibri"/>
          <w:b/>
          <w:bCs/>
          <w:caps/>
          <w:color w:val="224B5A"/>
          <w:sz w:val="22"/>
        </w:rPr>
        <w:t>Udstyr</w:t>
      </w:r>
      <w:r w:rsidR="000E3A2A" w:rsidRPr="008322AD">
        <w:rPr>
          <w:rFonts w:ascii="Work Sans" w:hAnsi="Work Sans" w:cs="Calibri"/>
          <w:b/>
          <w:bCs/>
          <w:caps/>
          <w:color w:val="224B5A"/>
          <w:sz w:val="22"/>
        </w:rPr>
        <w:t xml:space="preserve"> OG MATERIALE</w:t>
      </w:r>
      <w:r w:rsidRPr="008322AD">
        <w:rPr>
          <w:rFonts w:ascii="Work Sans" w:hAnsi="Work Sans" w:cs="Calibri"/>
          <w:b/>
          <w:bCs/>
          <w:caps/>
          <w:color w:val="224B5A"/>
          <w:sz w:val="22"/>
        </w:rPr>
        <w:t>r</w:t>
      </w:r>
      <w:r w:rsidR="000E3A2A" w:rsidRPr="008322AD">
        <w:rPr>
          <w:rFonts w:ascii="Work Sans" w:hAnsi="Work Sans" w:cs="Calibri"/>
          <w:b/>
          <w:bCs/>
          <w:caps/>
          <w:color w:val="224B5A"/>
          <w:sz w:val="22"/>
        </w:rPr>
        <w:t xml:space="preserve"> TIL FORLØBET</w:t>
      </w:r>
    </w:p>
    <w:p w14:paraId="255C7362" w14:textId="77777777" w:rsidR="00A363CF" w:rsidRPr="008322AD" w:rsidRDefault="00A363CF" w:rsidP="009C4C81">
      <w:pPr>
        <w:pStyle w:val="Listeafsnit"/>
        <w:numPr>
          <w:ilvl w:val="0"/>
          <w:numId w:val="13"/>
        </w:numPr>
        <w:spacing w:after="0" w:line="276" w:lineRule="auto"/>
        <w:rPr>
          <w:rFonts w:ascii="Work Sans" w:hAnsi="Work Sans" w:cs="Calibri"/>
          <w:sz w:val="20"/>
          <w:szCs w:val="20"/>
        </w:rPr>
      </w:pPr>
      <w:r w:rsidRPr="008322AD">
        <w:rPr>
          <w:rFonts w:ascii="Work Sans" w:hAnsi="Work Sans" w:cs="Calibri"/>
          <w:sz w:val="20"/>
          <w:szCs w:val="20"/>
        </w:rPr>
        <w:t>Ethanol</w:t>
      </w:r>
    </w:p>
    <w:p w14:paraId="66C33FA8" w14:textId="77777777" w:rsidR="00A363CF" w:rsidRPr="008322AD" w:rsidRDefault="00A363CF" w:rsidP="009C4C81">
      <w:pPr>
        <w:pStyle w:val="Listeafsnit"/>
        <w:numPr>
          <w:ilvl w:val="0"/>
          <w:numId w:val="13"/>
        </w:numPr>
        <w:spacing w:after="0" w:line="276" w:lineRule="auto"/>
        <w:rPr>
          <w:rFonts w:ascii="Work Sans" w:hAnsi="Work Sans" w:cs="Calibri"/>
          <w:sz w:val="20"/>
          <w:szCs w:val="20"/>
        </w:rPr>
      </w:pPr>
      <w:r w:rsidRPr="008322AD">
        <w:rPr>
          <w:rFonts w:ascii="Work Sans" w:hAnsi="Work Sans" w:cs="Calibri"/>
          <w:sz w:val="20"/>
          <w:szCs w:val="20"/>
        </w:rPr>
        <w:t>Vand</w:t>
      </w:r>
    </w:p>
    <w:p w14:paraId="6B6DEDB0" w14:textId="77777777" w:rsidR="00A363CF" w:rsidRPr="008322AD" w:rsidRDefault="00A363CF" w:rsidP="009C4C81">
      <w:pPr>
        <w:pStyle w:val="Listeafsnit"/>
        <w:numPr>
          <w:ilvl w:val="0"/>
          <w:numId w:val="13"/>
        </w:numPr>
        <w:spacing w:after="0" w:line="276" w:lineRule="auto"/>
        <w:rPr>
          <w:rFonts w:ascii="Work Sans" w:hAnsi="Work Sans" w:cs="Calibri"/>
          <w:sz w:val="20"/>
          <w:szCs w:val="20"/>
        </w:rPr>
      </w:pPr>
      <w:r w:rsidRPr="008322AD">
        <w:rPr>
          <w:rFonts w:ascii="Work Sans" w:hAnsi="Work Sans" w:cs="Calibri"/>
          <w:sz w:val="20"/>
          <w:szCs w:val="20"/>
        </w:rPr>
        <w:t>Olie</w:t>
      </w:r>
    </w:p>
    <w:p w14:paraId="73447B16" w14:textId="77777777" w:rsidR="00A363CF" w:rsidRPr="008322AD" w:rsidRDefault="00A363CF" w:rsidP="009C4C81">
      <w:pPr>
        <w:pStyle w:val="Listeafsnit"/>
        <w:numPr>
          <w:ilvl w:val="0"/>
          <w:numId w:val="13"/>
        </w:numPr>
        <w:spacing w:after="0" w:line="276" w:lineRule="auto"/>
        <w:rPr>
          <w:rFonts w:ascii="Work Sans" w:hAnsi="Work Sans" w:cs="Calibri"/>
          <w:sz w:val="20"/>
          <w:szCs w:val="20"/>
        </w:rPr>
      </w:pPr>
      <w:r w:rsidRPr="008322AD">
        <w:rPr>
          <w:rFonts w:ascii="Work Sans" w:hAnsi="Work Sans" w:cs="Calibri"/>
          <w:sz w:val="20"/>
          <w:szCs w:val="20"/>
        </w:rPr>
        <w:t>Gulerødder</w:t>
      </w:r>
    </w:p>
    <w:p w14:paraId="2532E877" w14:textId="77777777" w:rsidR="00A363CF" w:rsidRPr="008322AD" w:rsidRDefault="00A363CF" w:rsidP="009C4C81">
      <w:pPr>
        <w:pStyle w:val="Listeafsnit"/>
        <w:numPr>
          <w:ilvl w:val="0"/>
          <w:numId w:val="13"/>
        </w:numPr>
        <w:spacing w:after="0" w:line="276" w:lineRule="auto"/>
        <w:rPr>
          <w:rFonts w:ascii="Work Sans" w:hAnsi="Work Sans" w:cs="Calibri"/>
          <w:sz w:val="20"/>
          <w:szCs w:val="20"/>
        </w:rPr>
      </w:pPr>
      <w:r w:rsidRPr="008322AD">
        <w:rPr>
          <w:rFonts w:ascii="Work Sans" w:hAnsi="Work Sans" w:cs="Calibri"/>
          <w:sz w:val="20"/>
          <w:szCs w:val="20"/>
        </w:rPr>
        <w:t>Rødbeder</w:t>
      </w:r>
    </w:p>
    <w:p w14:paraId="4E0EB5AC" w14:textId="645AB3AF" w:rsidR="00A363CF" w:rsidRPr="008322AD" w:rsidRDefault="00A363CF" w:rsidP="009C4C81">
      <w:pPr>
        <w:pStyle w:val="Listeafsnit"/>
        <w:numPr>
          <w:ilvl w:val="0"/>
          <w:numId w:val="13"/>
        </w:numPr>
        <w:spacing w:after="0" w:line="276" w:lineRule="auto"/>
        <w:rPr>
          <w:rFonts w:ascii="Work Sans" w:hAnsi="Work Sans" w:cs="Calibri"/>
          <w:sz w:val="20"/>
          <w:szCs w:val="20"/>
        </w:rPr>
      </w:pPr>
      <w:r w:rsidRPr="008322AD">
        <w:rPr>
          <w:rFonts w:ascii="Work Sans" w:hAnsi="Work Sans" w:cs="Calibri"/>
          <w:sz w:val="20"/>
          <w:szCs w:val="20"/>
        </w:rPr>
        <w:t>Diverse naturlige ting, der indeholder duftstoffer (blomster, blade, træ, krydderier</w:t>
      </w:r>
      <w:r w:rsidR="00BA60C6">
        <w:rPr>
          <w:rFonts w:ascii="Work Sans" w:hAnsi="Work Sans" w:cs="Calibri"/>
          <w:sz w:val="20"/>
          <w:szCs w:val="20"/>
        </w:rPr>
        <w:t xml:space="preserve"> </w:t>
      </w:r>
      <w:r w:rsidRPr="008322AD">
        <w:rPr>
          <w:rFonts w:ascii="Work Sans" w:hAnsi="Work Sans" w:cs="Calibri"/>
          <w:sz w:val="20"/>
          <w:szCs w:val="20"/>
        </w:rPr>
        <w:t>...)</w:t>
      </w:r>
      <w:r w:rsidR="009458AF" w:rsidRPr="008322AD">
        <w:rPr>
          <w:rFonts w:ascii="Work Sans" w:hAnsi="Work Sans" w:cs="Calibri"/>
          <w:sz w:val="20"/>
          <w:szCs w:val="20"/>
        </w:rPr>
        <w:t>. L</w:t>
      </w:r>
      <w:r w:rsidRPr="008322AD">
        <w:rPr>
          <w:rFonts w:ascii="Work Sans" w:hAnsi="Work Sans" w:cs="Calibri"/>
          <w:sz w:val="20"/>
          <w:szCs w:val="20"/>
        </w:rPr>
        <w:t xml:space="preserve">ad </w:t>
      </w:r>
      <w:r w:rsidR="004535F2" w:rsidRPr="008322AD">
        <w:rPr>
          <w:rFonts w:ascii="Work Sans" w:hAnsi="Work Sans" w:cs="Calibri"/>
          <w:sz w:val="20"/>
          <w:szCs w:val="20"/>
        </w:rPr>
        <w:t>evt.</w:t>
      </w:r>
      <w:r w:rsidRPr="008322AD">
        <w:rPr>
          <w:rFonts w:ascii="Work Sans" w:hAnsi="Work Sans" w:cs="Calibri"/>
          <w:sz w:val="20"/>
          <w:szCs w:val="20"/>
        </w:rPr>
        <w:t xml:space="preserve"> eleverne selv skaffe det, de skal bruge</w:t>
      </w:r>
      <w:r w:rsidR="004535F2" w:rsidRPr="008322AD">
        <w:rPr>
          <w:rFonts w:ascii="Work Sans" w:hAnsi="Work Sans" w:cs="Calibri"/>
          <w:sz w:val="20"/>
          <w:szCs w:val="20"/>
        </w:rPr>
        <w:t>.</w:t>
      </w:r>
    </w:p>
    <w:p w14:paraId="0D311AA5" w14:textId="77777777" w:rsidR="000E3A2A" w:rsidRPr="008322AD" w:rsidRDefault="000E3A2A" w:rsidP="000E3A2A">
      <w:pPr>
        <w:spacing w:after="0" w:line="276" w:lineRule="auto"/>
        <w:rPr>
          <w:rFonts w:ascii="Work Sans Medium" w:hAnsi="Work Sans Medium"/>
          <w:szCs w:val="20"/>
        </w:rPr>
      </w:pPr>
    </w:p>
    <w:p w14:paraId="1ACA3AD5" w14:textId="1CB05108" w:rsidR="00A83010" w:rsidRDefault="00A83010">
      <w:pPr>
        <w:spacing w:after="160" w:line="259" w:lineRule="auto"/>
        <w:rPr>
          <w:rFonts w:ascii="Work Sans" w:hAnsi="Work Sans" w:cs="Calibri"/>
          <w:b/>
          <w:bCs/>
          <w:caps/>
          <w:color w:val="224B5A"/>
          <w:sz w:val="22"/>
        </w:rPr>
      </w:pPr>
      <w:r>
        <w:rPr>
          <w:rFonts w:ascii="Work Sans" w:hAnsi="Work Sans" w:cs="Calibri"/>
          <w:b/>
          <w:bCs/>
          <w:caps/>
          <w:color w:val="224B5A"/>
          <w:sz w:val="22"/>
        </w:rPr>
        <w:br w:type="page"/>
      </w:r>
    </w:p>
    <w:p w14:paraId="2FD7E4F7" w14:textId="66392B9E" w:rsidR="000E3A2A" w:rsidRPr="008322AD" w:rsidRDefault="000E3A2A" w:rsidP="000E3A2A">
      <w:pPr>
        <w:spacing w:after="0" w:line="276" w:lineRule="auto"/>
        <w:rPr>
          <w:rFonts w:ascii="Work Sans" w:hAnsi="Work Sans" w:cs="Calibri"/>
          <w:b/>
          <w:bCs/>
          <w:caps/>
          <w:color w:val="224B5A"/>
          <w:sz w:val="22"/>
        </w:rPr>
      </w:pPr>
      <w:r w:rsidRPr="008322AD">
        <w:rPr>
          <w:rFonts w:ascii="Work Sans" w:hAnsi="Work Sans" w:cs="Calibri"/>
          <w:b/>
          <w:bCs/>
          <w:caps/>
          <w:color w:val="224B5A"/>
          <w:sz w:val="22"/>
        </w:rPr>
        <w:lastRenderedPageBreak/>
        <w:t>Lærerforberedelser</w:t>
      </w:r>
      <w:r w:rsidR="00743346" w:rsidRPr="008322AD">
        <w:rPr>
          <w:rFonts w:ascii="Work Sans" w:hAnsi="Work Sans" w:cs="Calibri"/>
          <w:b/>
          <w:bCs/>
          <w:caps/>
          <w:color w:val="224B5A"/>
          <w:sz w:val="22"/>
        </w:rPr>
        <w:t xml:space="preserve"> og gåde råd til udfør</w:t>
      </w:r>
      <w:r w:rsidR="00992470" w:rsidRPr="008322AD">
        <w:rPr>
          <w:rFonts w:ascii="Work Sans" w:hAnsi="Work Sans" w:cs="Calibri"/>
          <w:b/>
          <w:bCs/>
          <w:caps/>
          <w:color w:val="224B5A"/>
          <w:sz w:val="22"/>
        </w:rPr>
        <w:t>elsen</w:t>
      </w:r>
    </w:p>
    <w:p w14:paraId="6FE43C47" w14:textId="77777777" w:rsidR="00F213EE" w:rsidRPr="008322AD" w:rsidRDefault="00F213EE" w:rsidP="00F213EE">
      <w:pPr>
        <w:spacing w:before="120" w:after="0" w:line="276" w:lineRule="auto"/>
        <w:rPr>
          <w:rFonts w:ascii="Work Sans" w:hAnsi="Work Sans" w:cs="Calibri"/>
          <w:szCs w:val="20"/>
        </w:rPr>
      </w:pPr>
      <w:r w:rsidRPr="008322AD">
        <w:rPr>
          <w:rFonts w:ascii="Work Sans" w:hAnsi="Work Sans" w:cs="Calibri"/>
          <w:szCs w:val="20"/>
        </w:rPr>
        <w:t>Vær opmærksom på årstidens betydning for, hvilke materialer der er tilgængelige til ekstraktion. Det er let at skaffe plantemateriale i sommerhalvåret og efteråret, og eleverne kan selv supplere ved for eksempel at købe frugt, hvis der mangler noget.</w:t>
      </w:r>
    </w:p>
    <w:p w14:paraId="21E9704C" w14:textId="64B8A0CD" w:rsidR="00F213EE" w:rsidRPr="008322AD" w:rsidRDefault="00F213EE" w:rsidP="00F213EE">
      <w:pPr>
        <w:spacing w:before="120" w:after="0" w:line="276" w:lineRule="auto"/>
        <w:rPr>
          <w:rFonts w:ascii="Work Sans" w:hAnsi="Work Sans" w:cs="Calibri"/>
          <w:szCs w:val="20"/>
        </w:rPr>
      </w:pPr>
      <w:r w:rsidRPr="008322AD">
        <w:rPr>
          <w:rFonts w:ascii="Work Sans" w:hAnsi="Work Sans" w:cs="Calibri"/>
          <w:szCs w:val="20"/>
        </w:rPr>
        <w:t xml:space="preserve">Nogle naturlige materialer nedbrydes dog hurtigt. </w:t>
      </w:r>
      <w:r w:rsidR="00945FFD">
        <w:rPr>
          <w:rFonts w:ascii="Work Sans" w:hAnsi="Work Sans" w:cs="Calibri"/>
          <w:szCs w:val="20"/>
        </w:rPr>
        <w:t>Fx</w:t>
      </w:r>
      <w:r w:rsidRPr="008322AD">
        <w:rPr>
          <w:rFonts w:ascii="Work Sans" w:hAnsi="Work Sans" w:cs="Calibri"/>
          <w:szCs w:val="20"/>
        </w:rPr>
        <w:t xml:space="preserve"> ændrer citronmelisse sig</w:t>
      </w:r>
      <w:r w:rsidR="00945FFD">
        <w:rPr>
          <w:rFonts w:ascii="Work Sans" w:hAnsi="Work Sans" w:cs="Calibri"/>
          <w:szCs w:val="20"/>
        </w:rPr>
        <w:t>,</w:t>
      </w:r>
      <w:r w:rsidRPr="008322AD">
        <w:rPr>
          <w:rFonts w:ascii="Work Sans" w:hAnsi="Work Sans" w:cs="Calibri"/>
          <w:szCs w:val="20"/>
        </w:rPr>
        <w:t xml:space="preserve"> allerede når den knuses, hvilket gør det svært at udtrække citronduft – i stedet kommer den til at lugte af kartoffel. Eleverne opdager hurtigt, at blomstervand rådner, og tilpasser deres ekstraktionsproces derefter. Det samme gælder deres erfaring med citronmelisse.</w:t>
      </w:r>
    </w:p>
    <w:p w14:paraId="1385DADF" w14:textId="77777777" w:rsidR="00F213EE" w:rsidRPr="008322AD" w:rsidRDefault="00F213EE" w:rsidP="00F213EE">
      <w:pPr>
        <w:spacing w:before="120" w:after="0" w:line="276" w:lineRule="auto"/>
        <w:rPr>
          <w:rFonts w:ascii="Work Sans" w:hAnsi="Work Sans" w:cs="Calibri"/>
          <w:szCs w:val="20"/>
        </w:rPr>
      </w:pPr>
      <w:r w:rsidRPr="008322AD">
        <w:rPr>
          <w:rFonts w:ascii="Work Sans" w:hAnsi="Work Sans" w:cs="Calibri"/>
          <w:szCs w:val="20"/>
        </w:rPr>
        <w:t>Det er vigtigt at understrege, at det er ekstraktion og ikke vanddampdestillation, eleverne skal anvende til at isolere duftstofferne. På B-niveau kan man overveje at lade nogle grupper udføre vanddampdestillation, men det bør ikke være en mulighed på C-niveau. Nogle elever vil måske selv foreslå at lave vanddampdestillation, men vi vurderer, at det ikke er forsvarligt at lade kemi C-elever udføre det på egen hånd tidligt i forløbet.</w:t>
      </w:r>
    </w:p>
    <w:p w14:paraId="2651C896" w14:textId="77777777" w:rsidR="00AD1A20" w:rsidRPr="008322AD" w:rsidRDefault="00AD1A20" w:rsidP="003B631D">
      <w:pPr>
        <w:spacing w:after="0" w:line="276" w:lineRule="auto"/>
        <w:rPr>
          <w:rFonts w:ascii="Work Sans" w:hAnsi="Work Sans" w:cs="Calibri"/>
          <w:b/>
          <w:bCs/>
          <w:caps/>
          <w:color w:val="224B5A"/>
          <w:sz w:val="22"/>
        </w:rPr>
      </w:pPr>
    </w:p>
    <w:p w14:paraId="258C8944" w14:textId="182A3577" w:rsidR="003B631D" w:rsidRPr="008322AD" w:rsidRDefault="003B631D" w:rsidP="003B631D">
      <w:pPr>
        <w:spacing w:after="0" w:line="276" w:lineRule="auto"/>
        <w:rPr>
          <w:rFonts w:ascii="Work Sans" w:hAnsi="Work Sans" w:cs="Calibri"/>
          <w:b/>
          <w:bCs/>
          <w:caps/>
          <w:color w:val="224B5A"/>
          <w:sz w:val="22"/>
        </w:rPr>
      </w:pPr>
      <w:r w:rsidRPr="008322AD">
        <w:rPr>
          <w:rFonts w:ascii="Work Sans" w:hAnsi="Work Sans" w:cs="Calibri"/>
          <w:b/>
          <w:bCs/>
          <w:caps/>
          <w:color w:val="224B5A"/>
          <w:sz w:val="22"/>
        </w:rPr>
        <w:t>REFLEKSIONER OG Gode råd fra uNDERVISERNE</w:t>
      </w:r>
    </w:p>
    <w:p w14:paraId="1AAE506D" w14:textId="77777777" w:rsidR="00FC17DD" w:rsidRPr="008322AD" w:rsidRDefault="00984271" w:rsidP="009C4C81">
      <w:pPr>
        <w:pStyle w:val="Listeafsnit"/>
        <w:numPr>
          <w:ilvl w:val="0"/>
          <w:numId w:val="18"/>
        </w:numPr>
        <w:spacing w:after="0" w:line="276" w:lineRule="auto"/>
        <w:rPr>
          <w:rFonts w:ascii="Work Sans" w:hAnsi="Work Sans" w:cs="Calibri"/>
          <w:sz w:val="20"/>
          <w:szCs w:val="20"/>
        </w:rPr>
      </w:pPr>
      <w:r w:rsidRPr="008322AD">
        <w:rPr>
          <w:rFonts w:ascii="Work Sans" w:hAnsi="Work Sans" w:cs="Calibri"/>
          <w:sz w:val="20"/>
          <w:szCs w:val="20"/>
        </w:rPr>
        <w:t xml:space="preserve">Eleverne kan med fordel afkræves teoretiske overvejelser mellem lektionerne </w:t>
      </w:r>
      <w:r w:rsidR="005F1696" w:rsidRPr="008322AD">
        <w:rPr>
          <w:rFonts w:ascii="Work Sans" w:hAnsi="Work Sans" w:cs="Calibri"/>
          <w:sz w:val="20"/>
          <w:szCs w:val="20"/>
        </w:rPr>
        <w:t xml:space="preserve">i </w:t>
      </w:r>
      <w:r w:rsidRPr="008322AD">
        <w:rPr>
          <w:rFonts w:ascii="Work Sans" w:hAnsi="Work Sans" w:cs="Calibri"/>
          <w:sz w:val="20"/>
          <w:szCs w:val="20"/>
        </w:rPr>
        <w:t>laboratoriet</w:t>
      </w:r>
      <w:r w:rsidR="00CD78DC" w:rsidRPr="008322AD">
        <w:rPr>
          <w:rFonts w:ascii="Work Sans" w:hAnsi="Work Sans" w:cs="Calibri"/>
          <w:sz w:val="20"/>
          <w:szCs w:val="20"/>
        </w:rPr>
        <w:t>.</w:t>
      </w:r>
    </w:p>
    <w:p w14:paraId="1D400BA6" w14:textId="1CF17801" w:rsidR="00DA15BD" w:rsidRPr="008322AD" w:rsidRDefault="00984271" w:rsidP="009C4C81">
      <w:pPr>
        <w:pStyle w:val="Listeafsnit"/>
        <w:numPr>
          <w:ilvl w:val="0"/>
          <w:numId w:val="18"/>
        </w:numPr>
        <w:spacing w:after="0" w:line="276" w:lineRule="auto"/>
        <w:rPr>
          <w:rFonts w:ascii="Work Sans" w:hAnsi="Work Sans" w:cs="Calibri"/>
          <w:sz w:val="20"/>
          <w:szCs w:val="20"/>
        </w:rPr>
      </w:pPr>
      <w:r w:rsidRPr="008322AD">
        <w:rPr>
          <w:rFonts w:ascii="Work Sans" w:hAnsi="Work Sans" w:cs="Calibri"/>
          <w:sz w:val="20"/>
          <w:szCs w:val="20"/>
        </w:rPr>
        <w:t>Indlæg eventuelt små fremlæggelser, hvor de fremlægger noget kernefagligt fra kemibogen og kobler det op på deres parfumeudvikling. Det giver en tydelig relevans af det kernefaglige og gør de faglige krav tydelige undervejs i deres ret selvstændige proces.</w:t>
      </w:r>
    </w:p>
    <w:p w14:paraId="68530187" w14:textId="52315CB6" w:rsidR="00DA15BD" w:rsidRPr="008322AD" w:rsidRDefault="00984271" w:rsidP="009C4C81">
      <w:pPr>
        <w:pStyle w:val="Listeafsnit"/>
        <w:numPr>
          <w:ilvl w:val="0"/>
          <w:numId w:val="18"/>
        </w:numPr>
        <w:spacing w:after="0" w:line="276" w:lineRule="auto"/>
        <w:rPr>
          <w:rFonts w:ascii="Work Sans" w:hAnsi="Work Sans" w:cs="Calibri"/>
          <w:sz w:val="20"/>
          <w:szCs w:val="20"/>
        </w:rPr>
      </w:pPr>
      <w:r w:rsidRPr="008322AD">
        <w:rPr>
          <w:rFonts w:ascii="Work Sans" w:hAnsi="Work Sans" w:cs="Calibri"/>
          <w:sz w:val="20"/>
          <w:szCs w:val="20"/>
        </w:rPr>
        <w:t>Køb evt. tørrede produkter</w:t>
      </w:r>
      <w:r w:rsidR="00BD18EE">
        <w:rPr>
          <w:rFonts w:ascii="Work Sans" w:hAnsi="Work Sans" w:cs="Calibri"/>
          <w:sz w:val="20"/>
          <w:szCs w:val="20"/>
        </w:rPr>
        <w:t>,</w:t>
      </w:r>
      <w:r w:rsidRPr="008322AD">
        <w:rPr>
          <w:rFonts w:ascii="Work Sans" w:hAnsi="Work Sans" w:cs="Calibri"/>
          <w:sz w:val="20"/>
          <w:szCs w:val="20"/>
        </w:rPr>
        <w:t xml:space="preserve"> da det kan være svært at skaffe alt frisk</w:t>
      </w:r>
      <w:r w:rsidR="00BD18EE">
        <w:rPr>
          <w:rFonts w:ascii="Work Sans" w:hAnsi="Work Sans" w:cs="Calibri"/>
          <w:sz w:val="20"/>
          <w:szCs w:val="20"/>
        </w:rPr>
        <w:t>.</w:t>
      </w:r>
    </w:p>
    <w:p w14:paraId="28FD5C40" w14:textId="77777777" w:rsidR="00DA15BD" w:rsidRPr="008322AD" w:rsidRDefault="00984271" w:rsidP="009C4C81">
      <w:pPr>
        <w:pStyle w:val="Listeafsnit"/>
        <w:numPr>
          <w:ilvl w:val="0"/>
          <w:numId w:val="18"/>
        </w:numPr>
        <w:spacing w:after="0" w:line="276" w:lineRule="auto"/>
        <w:rPr>
          <w:rFonts w:ascii="Work Sans" w:hAnsi="Work Sans" w:cs="Calibri"/>
          <w:sz w:val="20"/>
          <w:szCs w:val="20"/>
        </w:rPr>
      </w:pPr>
      <w:r w:rsidRPr="008322AD">
        <w:rPr>
          <w:rFonts w:ascii="Work Sans" w:hAnsi="Work Sans" w:cs="Calibri"/>
          <w:sz w:val="20"/>
          <w:szCs w:val="20"/>
        </w:rPr>
        <w:t>Ikke alt kan udtrækkes simpelt, så måske kan man anskaffe nogle æteriske olier.</w:t>
      </w:r>
    </w:p>
    <w:p w14:paraId="71657162" w14:textId="1F311FB4" w:rsidR="00F2185E" w:rsidRPr="008322AD" w:rsidRDefault="00984271" w:rsidP="009C4C81">
      <w:pPr>
        <w:pStyle w:val="Listeafsnit"/>
        <w:numPr>
          <w:ilvl w:val="0"/>
          <w:numId w:val="18"/>
        </w:numPr>
        <w:spacing w:after="0" w:line="276" w:lineRule="auto"/>
        <w:rPr>
          <w:rFonts w:ascii="Work Sans" w:hAnsi="Work Sans" w:cs="Calibri"/>
          <w:sz w:val="20"/>
          <w:szCs w:val="20"/>
        </w:rPr>
      </w:pPr>
      <w:r w:rsidRPr="008322AD">
        <w:rPr>
          <w:rFonts w:ascii="Work Sans" w:hAnsi="Work Sans" w:cs="Calibri"/>
          <w:sz w:val="20"/>
          <w:szCs w:val="20"/>
        </w:rPr>
        <w:t xml:space="preserve">God tid til laboratoriet, især hvis </w:t>
      </w:r>
      <w:r w:rsidR="000E79C7" w:rsidRPr="008322AD">
        <w:rPr>
          <w:rFonts w:ascii="Work Sans" w:hAnsi="Work Sans" w:cs="Calibri"/>
          <w:sz w:val="20"/>
          <w:szCs w:val="20"/>
        </w:rPr>
        <w:t>eleverne</w:t>
      </w:r>
      <w:r w:rsidRPr="008322AD">
        <w:rPr>
          <w:rFonts w:ascii="Work Sans" w:hAnsi="Work Sans" w:cs="Calibri"/>
          <w:sz w:val="20"/>
          <w:szCs w:val="20"/>
        </w:rPr>
        <w:t xml:space="preserve"> skal have lov til at fejle</w:t>
      </w:r>
      <w:r w:rsidR="00657F5A" w:rsidRPr="008322AD">
        <w:rPr>
          <w:rFonts w:ascii="Work Sans" w:hAnsi="Work Sans" w:cs="Calibri"/>
          <w:sz w:val="20"/>
          <w:szCs w:val="20"/>
        </w:rPr>
        <w:t>.</w:t>
      </w:r>
    </w:p>
    <w:p w14:paraId="1579634B" w14:textId="54ACF7B4" w:rsidR="00F2185E" w:rsidRPr="008322AD" w:rsidRDefault="00984271" w:rsidP="009C4C81">
      <w:pPr>
        <w:pStyle w:val="Listeafsnit"/>
        <w:numPr>
          <w:ilvl w:val="0"/>
          <w:numId w:val="18"/>
        </w:numPr>
        <w:spacing w:after="0" w:line="276" w:lineRule="auto"/>
        <w:rPr>
          <w:rFonts w:ascii="Work Sans" w:hAnsi="Work Sans" w:cs="Calibri"/>
          <w:sz w:val="20"/>
          <w:szCs w:val="20"/>
        </w:rPr>
      </w:pPr>
      <w:r w:rsidRPr="008322AD">
        <w:rPr>
          <w:rFonts w:ascii="Work Sans" w:hAnsi="Work Sans" w:cs="Calibri"/>
          <w:sz w:val="20"/>
          <w:szCs w:val="20"/>
        </w:rPr>
        <w:t xml:space="preserve">Læg vægt på </w:t>
      </w:r>
      <w:r w:rsidR="008D49BC" w:rsidRPr="008322AD">
        <w:rPr>
          <w:rFonts w:ascii="Work Sans" w:hAnsi="Work Sans" w:cs="Calibri"/>
          <w:sz w:val="20"/>
          <w:szCs w:val="20"/>
        </w:rPr>
        <w:t xml:space="preserve">at </w:t>
      </w:r>
      <w:r w:rsidRPr="008322AD">
        <w:rPr>
          <w:rFonts w:ascii="Work Sans" w:hAnsi="Work Sans" w:cs="Calibri"/>
          <w:sz w:val="20"/>
          <w:szCs w:val="20"/>
        </w:rPr>
        <w:t>styrke</w:t>
      </w:r>
      <w:r w:rsidR="008D49BC" w:rsidRPr="008322AD">
        <w:rPr>
          <w:rFonts w:ascii="Work Sans" w:hAnsi="Work Sans" w:cs="Calibri"/>
          <w:sz w:val="20"/>
          <w:szCs w:val="20"/>
        </w:rPr>
        <w:t xml:space="preserve"> videndeling </w:t>
      </w:r>
      <w:r w:rsidRPr="008322AD">
        <w:rPr>
          <w:rFonts w:ascii="Work Sans" w:hAnsi="Work Sans" w:cs="Calibri"/>
          <w:sz w:val="20"/>
          <w:szCs w:val="20"/>
        </w:rPr>
        <w:t>mellem gruppens medlemmer og på tværs af grupper.</w:t>
      </w:r>
    </w:p>
    <w:p w14:paraId="387BF822" w14:textId="0342D849" w:rsidR="00D750F1" w:rsidRPr="008322AD" w:rsidRDefault="00D750F1" w:rsidP="009C4C81">
      <w:pPr>
        <w:pStyle w:val="Listeafsnit"/>
        <w:numPr>
          <w:ilvl w:val="0"/>
          <w:numId w:val="18"/>
        </w:numPr>
        <w:spacing w:after="0" w:line="276" w:lineRule="auto"/>
        <w:rPr>
          <w:rFonts w:ascii="Work Sans" w:hAnsi="Work Sans" w:cs="Calibri"/>
          <w:sz w:val="20"/>
          <w:szCs w:val="20"/>
        </w:rPr>
      </w:pPr>
      <w:r w:rsidRPr="008322AD">
        <w:rPr>
          <w:rFonts w:ascii="Work Sans" w:hAnsi="Work Sans" w:cs="Calibri"/>
          <w:sz w:val="20"/>
          <w:szCs w:val="20"/>
        </w:rPr>
        <w:t>E</w:t>
      </w:r>
      <w:r w:rsidR="00984271" w:rsidRPr="008322AD">
        <w:rPr>
          <w:rFonts w:ascii="Work Sans" w:hAnsi="Work Sans" w:cs="Calibri"/>
          <w:sz w:val="20"/>
          <w:szCs w:val="20"/>
        </w:rPr>
        <w:t xml:space="preserve">leverne </w:t>
      </w:r>
      <w:r w:rsidR="000E79C7" w:rsidRPr="008322AD">
        <w:rPr>
          <w:rFonts w:ascii="Work Sans" w:hAnsi="Work Sans" w:cs="Calibri"/>
          <w:sz w:val="20"/>
          <w:szCs w:val="20"/>
        </w:rPr>
        <w:t xml:space="preserve">er oftest ikke </w:t>
      </w:r>
      <w:r w:rsidR="00984271" w:rsidRPr="008322AD">
        <w:rPr>
          <w:rFonts w:ascii="Work Sans" w:hAnsi="Work Sans" w:cs="Calibri"/>
          <w:sz w:val="20"/>
          <w:szCs w:val="20"/>
        </w:rPr>
        <w:t xml:space="preserve">erfarne </w:t>
      </w:r>
      <w:r w:rsidR="00240BB0" w:rsidRPr="008322AD">
        <w:rPr>
          <w:rFonts w:ascii="Work Sans" w:hAnsi="Work Sans" w:cs="Calibri"/>
          <w:sz w:val="20"/>
          <w:szCs w:val="20"/>
        </w:rPr>
        <w:t>i a</w:t>
      </w:r>
      <w:r w:rsidR="00984271" w:rsidRPr="008322AD">
        <w:rPr>
          <w:rFonts w:ascii="Work Sans" w:hAnsi="Work Sans" w:cs="Calibri"/>
          <w:sz w:val="20"/>
          <w:szCs w:val="20"/>
        </w:rPr>
        <w:t xml:space="preserve">t skrive logbog </w:t>
      </w:r>
      <w:r w:rsidR="004B0C36">
        <w:rPr>
          <w:rFonts w:ascii="Work Sans" w:hAnsi="Work Sans" w:cs="Calibri"/>
          <w:sz w:val="20"/>
          <w:szCs w:val="20"/>
        </w:rPr>
        <w:t>–</w:t>
      </w:r>
      <w:r w:rsidR="00984271" w:rsidRPr="008322AD">
        <w:rPr>
          <w:rFonts w:ascii="Work Sans" w:hAnsi="Work Sans" w:cs="Calibri"/>
          <w:sz w:val="20"/>
          <w:szCs w:val="20"/>
        </w:rPr>
        <w:t xml:space="preserve"> dette </w:t>
      </w:r>
      <w:r w:rsidR="00240BB0" w:rsidRPr="008322AD">
        <w:rPr>
          <w:rFonts w:ascii="Work Sans" w:hAnsi="Work Sans" w:cs="Calibri"/>
          <w:sz w:val="20"/>
          <w:szCs w:val="20"/>
        </w:rPr>
        <w:t>skal</w:t>
      </w:r>
      <w:r w:rsidR="00984271" w:rsidRPr="008322AD">
        <w:rPr>
          <w:rFonts w:ascii="Work Sans" w:hAnsi="Work Sans" w:cs="Calibri"/>
          <w:sz w:val="20"/>
          <w:szCs w:val="20"/>
        </w:rPr>
        <w:t xml:space="preserve"> understøttes og italesættes meget i starten</w:t>
      </w:r>
      <w:r w:rsidR="0021169E">
        <w:rPr>
          <w:rFonts w:ascii="Work Sans" w:hAnsi="Work Sans" w:cs="Calibri"/>
          <w:sz w:val="20"/>
          <w:szCs w:val="20"/>
        </w:rPr>
        <w:t>. Man bør desuden gøre det tydeligt, at man som lærer løbende går lo</w:t>
      </w:r>
      <w:r w:rsidR="00240BB0" w:rsidRPr="008322AD">
        <w:rPr>
          <w:rFonts w:ascii="Work Sans" w:hAnsi="Work Sans" w:cs="Calibri"/>
          <w:sz w:val="20"/>
          <w:szCs w:val="20"/>
        </w:rPr>
        <w:t>g</w:t>
      </w:r>
      <w:r w:rsidR="00984271" w:rsidRPr="008322AD">
        <w:rPr>
          <w:rFonts w:ascii="Work Sans" w:hAnsi="Work Sans" w:cs="Calibri"/>
          <w:sz w:val="20"/>
          <w:szCs w:val="20"/>
        </w:rPr>
        <w:t>bogen igennem og give</w:t>
      </w:r>
      <w:r w:rsidR="0021169E">
        <w:rPr>
          <w:rFonts w:ascii="Work Sans" w:hAnsi="Work Sans" w:cs="Calibri"/>
          <w:sz w:val="20"/>
          <w:szCs w:val="20"/>
        </w:rPr>
        <w:t>r</w:t>
      </w:r>
      <w:r w:rsidR="00984271" w:rsidRPr="008322AD">
        <w:rPr>
          <w:rFonts w:ascii="Work Sans" w:hAnsi="Work Sans" w:cs="Calibri"/>
          <w:sz w:val="20"/>
          <w:szCs w:val="20"/>
        </w:rPr>
        <w:t xml:space="preserve"> kommentarer til grupperne</w:t>
      </w:r>
    </w:p>
    <w:p w14:paraId="13197F7D" w14:textId="05EFA060" w:rsidR="006A7B36" w:rsidRPr="008322AD" w:rsidRDefault="00694C23" w:rsidP="009C4C81">
      <w:pPr>
        <w:pStyle w:val="Listeafsnit"/>
        <w:numPr>
          <w:ilvl w:val="0"/>
          <w:numId w:val="18"/>
        </w:numPr>
        <w:spacing w:after="0" w:line="276" w:lineRule="auto"/>
        <w:rPr>
          <w:rFonts w:ascii="Work Sans" w:hAnsi="Work Sans" w:cs="Calibri"/>
          <w:sz w:val="20"/>
          <w:szCs w:val="20"/>
        </w:rPr>
      </w:pPr>
      <w:r w:rsidRPr="008322AD">
        <w:rPr>
          <w:rFonts w:ascii="Work Sans" w:hAnsi="Work Sans" w:cs="Calibri"/>
          <w:sz w:val="20"/>
          <w:szCs w:val="20"/>
        </w:rPr>
        <w:t>L</w:t>
      </w:r>
      <w:r w:rsidR="006A7B36" w:rsidRPr="008322AD">
        <w:rPr>
          <w:rFonts w:ascii="Work Sans" w:hAnsi="Work Sans" w:cs="Calibri"/>
          <w:sz w:val="20"/>
          <w:szCs w:val="20"/>
        </w:rPr>
        <w:t>ogbog</w:t>
      </w:r>
      <w:r w:rsidR="000E79C7" w:rsidRPr="008322AD">
        <w:rPr>
          <w:rFonts w:ascii="Work Sans" w:hAnsi="Work Sans" w:cs="Calibri"/>
          <w:sz w:val="20"/>
          <w:szCs w:val="20"/>
        </w:rPr>
        <w:t>sskabelonen</w:t>
      </w:r>
      <w:r w:rsidR="006A7B36" w:rsidRPr="008322AD">
        <w:rPr>
          <w:rFonts w:ascii="Work Sans" w:hAnsi="Work Sans" w:cs="Calibri"/>
          <w:sz w:val="20"/>
          <w:szCs w:val="20"/>
        </w:rPr>
        <w:t xml:space="preserve"> kan </w:t>
      </w:r>
      <w:r w:rsidR="000E79C7" w:rsidRPr="008322AD">
        <w:rPr>
          <w:rFonts w:ascii="Work Sans" w:hAnsi="Work Sans" w:cs="Calibri"/>
          <w:sz w:val="20"/>
          <w:szCs w:val="20"/>
        </w:rPr>
        <w:t xml:space="preserve">tilpasses på forhånd og gøres </w:t>
      </w:r>
      <w:r w:rsidR="006A7B36" w:rsidRPr="008322AD">
        <w:rPr>
          <w:rFonts w:ascii="Work Sans" w:hAnsi="Work Sans" w:cs="Calibri"/>
          <w:sz w:val="20"/>
          <w:szCs w:val="20"/>
        </w:rPr>
        <w:t xml:space="preserve">mere tydelig i sin udformning, så eleverne i højere grad kan se værdien af den. </w:t>
      </w:r>
    </w:p>
    <w:p w14:paraId="09FAF1D5" w14:textId="134F19EF" w:rsidR="00797BA0" w:rsidRPr="008322AD" w:rsidRDefault="00984271" w:rsidP="009C4C81">
      <w:pPr>
        <w:pStyle w:val="Listeafsnit"/>
        <w:numPr>
          <w:ilvl w:val="0"/>
          <w:numId w:val="18"/>
        </w:numPr>
        <w:spacing w:after="0" w:line="276" w:lineRule="auto"/>
        <w:rPr>
          <w:rFonts w:ascii="Work Sans" w:hAnsi="Work Sans" w:cs="Calibri"/>
          <w:sz w:val="20"/>
          <w:szCs w:val="20"/>
        </w:rPr>
      </w:pPr>
      <w:r w:rsidRPr="008322AD">
        <w:rPr>
          <w:rFonts w:ascii="Work Sans" w:hAnsi="Work Sans" w:cs="Calibri"/>
          <w:sz w:val="20"/>
          <w:szCs w:val="20"/>
        </w:rPr>
        <w:t xml:space="preserve">Lektierne </w:t>
      </w:r>
      <w:r w:rsidR="00240BB0" w:rsidRPr="008322AD">
        <w:rPr>
          <w:rFonts w:ascii="Work Sans" w:hAnsi="Work Sans" w:cs="Calibri"/>
          <w:sz w:val="20"/>
          <w:szCs w:val="20"/>
        </w:rPr>
        <w:t xml:space="preserve">kan </w:t>
      </w:r>
      <w:r w:rsidRPr="008322AD">
        <w:rPr>
          <w:rFonts w:ascii="Work Sans" w:hAnsi="Work Sans" w:cs="Calibri"/>
          <w:sz w:val="20"/>
          <w:szCs w:val="20"/>
        </w:rPr>
        <w:t>være meget lærerstyre</w:t>
      </w:r>
      <w:r w:rsidR="004B0C36">
        <w:rPr>
          <w:rFonts w:ascii="Work Sans" w:hAnsi="Work Sans" w:cs="Calibri"/>
          <w:sz w:val="20"/>
          <w:szCs w:val="20"/>
        </w:rPr>
        <w:t>de</w:t>
      </w:r>
      <w:r w:rsidR="00240BB0" w:rsidRPr="008322AD">
        <w:rPr>
          <w:rFonts w:ascii="Work Sans" w:hAnsi="Work Sans" w:cs="Calibri"/>
          <w:sz w:val="20"/>
          <w:szCs w:val="20"/>
        </w:rPr>
        <w:t>,</w:t>
      </w:r>
      <w:r w:rsidRPr="008322AD">
        <w:rPr>
          <w:rFonts w:ascii="Work Sans" w:hAnsi="Work Sans" w:cs="Calibri"/>
          <w:sz w:val="20"/>
          <w:szCs w:val="20"/>
        </w:rPr>
        <w:t xml:space="preserve"> </w:t>
      </w:r>
      <w:r w:rsidR="00240BB0" w:rsidRPr="008322AD">
        <w:rPr>
          <w:rFonts w:ascii="Work Sans" w:hAnsi="Work Sans" w:cs="Calibri"/>
          <w:sz w:val="20"/>
          <w:szCs w:val="20"/>
        </w:rPr>
        <w:t xml:space="preserve">hvis eleverne har svært ved at </w:t>
      </w:r>
      <w:r w:rsidR="009C4C81" w:rsidRPr="008322AD">
        <w:rPr>
          <w:rFonts w:ascii="Work Sans" w:hAnsi="Work Sans" w:cs="Calibri"/>
          <w:sz w:val="20"/>
          <w:szCs w:val="20"/>
        </w:rPr>
        <w:t>få dem læst</w:t>
      </w:r>
      <w:r w:rsidR="0082222B" w:rsidRPr="008322AD">
        <w:rPr>
          <w:rFonts w:ascii="Work Sans" w:hAnsi="Work Sans" w:cs="Calibri"/>
          <w:sz w:val="20"/>
          <w:szCs w:val="20"/>
        </w:rPr>
        <w:t xml:space="preserve">. </w:t>
      </w:r>
      <w:r w:rsidR="009C4C81" w:rsidRPr="008322AD">
        <w:rPr>
          <w:rFonts w:ascii="Work Sans" w:hAnsi="Work Sans" w:cs="Calibri"/>
          <w:sz w:val="20"/>
          <w:szCs w:val="20"/>
        </w:rPr>
        <w:t>De skal lige i gang med at arbejde på en ny måde.</w:t>
      </w:r>
    </w:p>
    <w:p w14:paraId="40663F0C" w14:textId="0F9FACB2" w:rsidR="00797BA0" w:rsidRPr="008322AD" w:rsidRDefault="006A5B08" w:rsidP="009C4C81">
      <w:pPr>
        <w:pStyle w:val="Listeafsnit"/>
        <w:numPr>
          <w:ilvl w:val="0"/>
          <w:numId w:val="18"/>
        </w:numPr>
        <w:spacing w:after="0" w:line="276" w:lineRule="auto"/>
        <w:rPr>
          <w:rFonts w:ascii="Work Sans" w:hAnsi="Work Sans" w:cs="Calibri"/>
          <w:sz w:val="20"/>
          <w:szCs w:val="20"/>
        </w:rPr>
      </w:pPr>
      <w:r w:rsidRPr="008322AD">
        <w:rPr>
          <w:rFonts w:ascii="Work Sans" w:hAnsi="Work Sans" w:cs="Calibri"/>
          <w:sz w:val="20"/>
          <w:szCs w:val="20"/>
        </w:rPr>
        <w:t>Vær opmærksom på, at eleverne ikke tager parfumerne med hjem, men</w:t>
      </w:r>
      <w:r w:rsidR="001F1ED8">
        <w:rPr>
          <w:rFonts w:ascii="Work Sans" w:hAnsi="Work Sans" w:cs="Calibri"/>
          <w:sz w:val="20"/>
          <w:szCs w:val="20"/>
        </w:rPr>
        <w:t xml:space="preserve"> at de</w:t>
      </w:r>
      <w:r w:rsidRPr="008322AD">
        <w:rPr>
          <w:rFonts w:ascii="Work Sans" w:hAnsi="Work Sans" w:cs="Calibri"/>
          <w:sz w:val="20"/>
          <w:szCs w:val="20"/>
        </w:rPr>
        <w:t xml:space="preserve"> blot kan afprøves undervejs i forløbet og ved præsentationen</w:t>
      </w:r>
      <w:r w:rsidR="00A04DFF" w:rsidRPr="008322AD">
        <w:rPr>
          <w:rFonts w:ascii="Work Sans" w:hAnsi="Work Sans" w:cs="Calibri"/>
          <w:sz w:val="20"/>
          <w:szCs w:val="20"/>
        </w:rPr>
        <w:t>.</w:t>
      </w:r>
    </w:p>
    <w:p w14:paraId="5C91DD6C" w14:textId="1EAA891E" w:rsidR="006A5B08" w:rsidRPr="008322AD" w:rsidRDefault="006A5B08" w:rsidP="009C4C81">
      <w:pPr>
        <w:pStyle w:val="Listeafsnit"/>
        <w:numPr>
          <w:ilvl w:val="0"/>
          <w:numId w:val="18"/>
        </w:numPr>
        <w:spacing w:after="0" w:line="276" w:lineRule="auto"/>
        <w:rPr>
          <w:rFonts w:ascii="Work Sans" w:hAnsi="Work Sans" w:cs="Calibri"/>
          <w:sz w:val="20"/>
          <w:szCs w:val="20"/>
        </w:rPr>
      </w:pPr>
      <w:r w:rsidRPr="008322AD">
        <w:rPr>
          <w:rFonts w:ascii="Work Sans" w:hAnsi="Work Sans" w:cs="Calibri"/>
          <w:sz w:val="20"/>
          <w:szCs w:val="20"/>
        </w:rPr>
        <w:t>Inkluder evt. undersøgelser med kemiluppen på nog</w:t>
      </w:r>
      <w:r w:rsidR="00797BA0" w:rsidRPr="008322AD">
        <w:rPr>
          <w:rFonts w:ascii="Work Sans" w:hAnsi="Work Sans" w:cs="Calibri"/>
          <w:sz w:val="20"/>
          <w:szCs w:val="20"/>
        </w:rPr>
        <w:t>le</w:t>
      </w:r>
      <w:r w:rsidRPr="008322AD">
        <w:rPr>
          <w:rFonts w:ascii="Work Sans" w:hAnsi="Work Sans" w:cs="Calibri"/>
          <w:sz w:val="20"/>
          <w:szCs w:val="20"/>
        </w:rPr>
        <w:t xml:space="preserve"> af deres egne parfumer</w:t>
      </w:r>
      <w:r w:rsidR="00B96744">
        <w:rPr>
          <w:rFonts w:ascii="Work Sans" w:hAnsi="Work Sans" w:cs="Calibri"/>
          <w:sz w:val="20"/>
          <w:szCs w:val="20"/>
        </w:rPr>
        <w:t>,</w:t>
      </w:r>
      <w:r w:rsidRPr="008322AD">
        <w:rPr>
          <w:rFonts w:ascii="Work Sans" w:hAnsi="Work Sans" w:cs="Calibri"/>
          <w:sz w:val="20"/>
          <w:szCs w:val="20"/>
        </w:rPr>
        <w:t xml:space="preserve"> og brug det i dialog </w:t>
      </w:r>
      <w:r w:rsidR="00654489" w:rsidRPr="008322AD">
        <w:rPr>
          <w:rFonts w:ascii="Work Sans" w:hAnsi="Work Sans" w:cs="Calibri"/>
          <w:sz w:val="20"/>
          <w:szCs w:val="20"/>
        </w:rPr>
        <w:t>om</w:t>
      </w:r>
      <w:r w:rsidRPr="008322AD">
        <w:rPr>
          <w:rFonts w:ascii="Work Sans" w:hAnsi="Work Sans" w:cs="Calibri"/>
          <w:sz w:val="20"/>
          <w:szCs w:val="20"/>
        </w:rPr>
        <w:t xml:space="preserve"> opfattelsen af</w:t>
      </w:r>
      <w:r w:rsidR="00BA60C6">
        <w:rPr>
          <w:rFonts w:ascii="Work Sans" w:hAnsi="Work Sans" w:cs="Calibri"/>
          <w:sz w:val="20"/>
          <w:szCs w:val="20"/>
        </w:rPr>
        <w:t>,</w:t>
      </w:r>
      <w:r w:rsidRPr="008322AD">
        <w:rPr>
          <w:rFonts w:ascii="Work Sans" w:hAnsi="Work Sans" w:cs="Calibri"/>
          <w:sz w:val="20"/>
          <w:szCs w:val="20"/>
        </w:rPr>
        <w:t xml:space="preserve"> at naturlige ekstrakter ikke </w:t>
      </w:r>
      <w:r w:rsidR="0076683C" w:rsidRPr="008322AD">
        <w:rPr>
          <w:rFonts w:ascii="Work Sans" w:hAnsi="Work Sans" w:cs="Calibri"/>
          <w:sz w:val="20"/>
          <w:szCs w:val="20"/>
        </w:rPr>
        <w:t>i lige</w:t>
      </w:r>
      <w:r w:rsidRPr="008322AD">
        <w:rPr>
          <w:rFonts w:ascii="Work Sans" w:hAnsi="Work Sans" w:cs="Calibri"/>
          <w:sz w:val="20"/>
          <w:szCs w:val="20"/>
        </w:rPr>
        <w:t xml:space="preserve"> så høj grad kan fremkalde allergi eller have andre </w:t>
      </w:r>
      <w:r w:rsidR="00A45BFB" w:rsidRPr="008322AD">
        <w:rPr>
          <w:rFonts w:ascii="Work Sans" w:hAnsi="Work Sans" w:cs="Calibri"/>
          <w:sz w:val="20"/>
          <w:szCs w:val="20"/>
        </w:rPr>
        <w:t>uhensigtsmæssige</w:t>
      </w:r>
      <w:r w:rsidRPr="008322AD">
        <w:rPr>
          <w:rFonts w:ascii="Work Sans" w:hAnsi="Work Sans" w:cs="Calibri"/>
          <w:sz w:val="20"/>
          <w:szCs w:val="20"/>
        </w:rPr>
        <w:t xml:space="preserve"> virkninger.</w:t>
      </w:r>
    </w:p>
    <w:p w14:paraId="62E865DA" w14:textId="77777777" w:rsidR="006A5B08" w:rsidRPr="008322AD" w:rsidRDefault="006A5B08" w:rsidP="006A5B08">
      <w:pPr>
        <w:spacing w:after="0" w:line="276" w:lineRule="auto"/>
        <w:rPr>
          <w:rFonts w:ascii="Work Sans" w:hAnsi="Work Sans" w:cs="Calibri"/>
          <w:szCs w:val="20"/>
        </w:rPr>
      </w:pPr>
    </w:p>
    <w:p w14:paraId="6FE1A9B5" w14:textId="6A3714B3" w:rsidR="00A83010" w:rsidRDefault="00A83010">
      <w:pPr>
        <w:spacing w:after="160" w:line="259" w:lineRule="auto"/>
        <w:rPr>
          <w:rFonts w:ascii="Work Sans" w:hAnsi="Work Sans" w:cs="Calibri"/>
          <w:szCs w:val="20"/>
        </w:rPr>
      </w:pPr>
      <w:r>
        <w:rPr>
          <w:rFonts w:ascii="Work Sans" w:hAnsi="Work Sans" w:cs="Calibri"/>
          <w:szCs w:val="20"/>
        </w:rPr>
        <w:br w:type="page"/>
      </w:r>
    </w:p>
    <w:p w14:paraId="32CF3E5A" w14:textId="62CA6C27" w:rsidR="007B5045" w:rsidRPr="008322AD" w:rsidRDefault="008F0EEB" w:rsidP="008F0EEB">
      <w:pPr>
        <w:spacing w:after="0" w:line="276" w:lineRule="auto"/>
        <w:rPr>
          <w:rFonts w:ascii="Segoe Ul" w:hAnsi="Segoe Ul" w:cs="Calibri"/>
          <w:b/>
          <w:bCs/>
          <w:caps/>
          <w:color w:val="224B5A"/>
          <w:sz w:val="22"/>
        </w:rPr>
      </w:pPr>
      <w:r w:rsidRPr="008322AD">
        <w:rPr>
          <w:rFonts w:ascii="Work Sans" w:hAnsi="Work Sans" w:cs="Calibri"/>
          <w:b/>
          <w:bCs/>
          <w:caps/>
          <w:color w:val="224B5A"/>
          <w:sz w:val="22"/>
        </w:rPr>
        <w:lastRenderedPageBreak/>
        <w:t>Lektionspla</w:t>
      </w:r>
      <w:r w:rsidR="00935A39" w:rsidRPr="008322AD">
        <w:rPr>
          <w:rFonts w:ascii="Work Sans" w:hAnsi="Work Sans" w:cs="Calibri"/>
          <w:b/>
          <w:bCs/>
          <w:caps/>
          <w:color w:val="224B5A"/>
          <w:sz w:val="22"/>
        </w:rPr>
        <w:t>N</w:t>
      </w:r>
    </w:p>
    <w:tbl>
      <w:tblPr>
        <w:tblStyle w:val="Tabel-Gitter"/>
        <w:tblW w:w="10519" w:type="dxa"/>
        <w:tblInd w:w="-176" w:type="dxa"/>
        <w:tblLayout w:type="fixed"/>
        <w:tblCellMar>
          <w:top w:w="11" w:type="dxa"/>
          <w:bottom w:w="28" w:type="dxa"/>
          <w:right w:w="28" w:type="dxa"/>
        </w:tblCellMar>
        <w:tblLook w:val="04A0" w:firstRow="1" w:lastRow="0" w:firstColumn="1" w:lastColumn="0" w:noHBand="0" w:noVBand="1"/>
      </w:tblPr>
      <w:tblGrid>
        <w:gridCol w:w="1022"/>
        <w:gridCol w:w="1559"/>
        <w:gridCol w:w="2693"/>
        <w:gridCol w:w="2552"/>
        <w:gridCol w:w="2693"/>
      </w:tblGrid>
      <w:tr w:rsidR="00171664" w:rsidRPr="008322AD" w14:paraId="1ACE3576" w14:textId="156B4314" w:rsidTr="00CF4F06">
        <w:tc>
          <w:tcPr>
            <w:tcW w:w="1022" w:type="dxa"/>
            <w:shd w:val="clear" w:color="auto" w:fill="234B5A"/>
            <w:vAlign w:val="center"/>
          </w:tcPr>
          <w:p w14:paraId="2653568C" w14:textId="6926ADE4" w:rsidR="00171664" w:rsidRPr="008322AD" w:rsidRDefault="00CF4F06" w:rsidP="003504A4">
            <w:pPr>
              <w:spacing w:before="120" w:after="120" w:line="276" w:lineRule="auto"/>
              <w:rPr>
                <w:rFonts w:ascii="Work Sans" w:hAnsi="Work Sans" w:cstheme="minorHAnsi"/>
                <w:b/>
                <w:bCs/>
                <w:color w:val="FFFFFF" w:themeColor="background1"/>
              </w:rPr>
            </w:pPr>
            <w:r>
              <w:rPr>
                <w:rFonts w:ascii="Work Sans" w:hAnsi="Work Sans" w:cstheme="minorHAnsi"/>
                <w:b/>
                <w:bCs/>
                <w:color w:val="FFFFFF" w:themeColor="background1"/>
              </w:rPr>
              <w:t>Lektion</w:t>
            </w:r>
          </w:p>
        </w:tc>
        <w:tc>
          <w:tcPr>
            <w:tcW w:w="1559" w:type="dxa"/>
            <w:shd w:val="clear" w:color="auto" w:fill="234B5A"/>
            <w:vAlign w:val="center"/>
          </w:tcPr>
          <w:p w14:paraId="662C00F0" w14:textId="250AAFF2" w:rsidR="00171664" w:rsidRPr="008322AD" w:rsidRDefault="00171664" w:rsidP="003504A4">
            <w:pPr>
              <w:spacing w:before="120" w:after="120" w:line="276" w:lineRule="auto"/>
              <w:rPr>
                <w:rFonts w:ascii="Work Sans" w:hAnsi="Work Sans" w:cstheme="minorHAnsi"/>
                <w:b/>
                <w:bCs/>
                <w:color w:val="FFFFFF" w:themeColor="background1"/>
              </w:rPr>
            </w:pPr>
            <w:r w:rsidRPr="008322AD">
              <w:rPr>
                <w:rFonts w:ascii="Work Sans" w:hAnsi="Work Sans" w:cstheme="minorHAnsi"/>
                <w:b/>
                <w:bCs/>
                <w:color w:val="FFFFFF" w:themeColor="background1"/>
              </w:rPr>
              <w:t>Engineering designproces</w:t>
            </w:r>
          </w:p>
        </w:tc>
        <w:tc>
          <w:tcPr>
            <w:tcW w:w="2693" w:type="dxa"/>
            <w:shd w:val="clear" w:color="auto" w:fill="234B5A"/>
            <w:vAlign w:val="center"/>
          </w:tcPr>
          <w:p w14:paraId="739A5A54" w14:textId="092286DD" w:rsidR="00171664" w:rsidRPr="008322AD" w:rsidRDefault="00C06894" w:rsidP="003504A4">
            <w:pPr>
              <w:spacing w:before="120" w:after="120" w:line="276" w:lineRule="auto"/>
              <w:rPr>
                <w:rFonts w:ascii="Work Sans" w:hAnsi="Work Sans" w:cstheme="minorHAnsi"/>
                <w:b/>
                <w:bCs/>
                <w:color w:val="FFFFFF" w:themeColor="background1"/>
              </w:rPr>
            </w:pPr>
            <w:r w:rsidRPr="008322AD">
              <w:rPr>
                <w:rFonts w:ascii="Work Sans" w:hAnsi="Work Sans" w:cstheme="minorHAnsi"/>
                <w:b/>
                <w:bCs/>
                <w:color w:val="FFFFFF" w:themeColor="background1"/>
              </w:rPr>
              <w:t>Aktiviteter</w:t>
            </w:r>
          </w:p>
        </w:tc>
        <w:tc>
          <w:tcPr>
            <w:tcW w:w="2552" w:type="dxa"/>
            <w:shd w:val="clear" w:color="auto" w:fill="234B5A"/>
            <w:vAlign w:val="center"/>
          </w:tcPr>
          <w:p w14:paraId="0388310B" w14:textId="7A434A2B" w:rsidR="00171664" w:rsidRPr="008322AD" w:rsidRDefault="00C06894" w:rsidP="003504A4">
            <w:pPr>
              <w:spacing w:before="120" w:after="120" w:line="276" w:lineRule="auto"/>
              <w:rPr>
                <w:rFonts w:ascii="Work Sans" w:hAnsi="Work Sans" w:cstheme="minorHAnsi"/>
                <w:b/>
                <w:bCs/>
                <w:color w:val="FFFFFF" w:themeColor="background1"/>
              </w:rPr>
            </w:pPr>
            <w:r w:rsidRPr="008322AD">
              <w:rPr>
                <w:rFonts w:ascii="Work Sans" w:hAnsi="Work Sans" w:cstheme="minorHAnsi"/>
                <w:b/>
                <w:bCs/>
                <w:color w:val="FFFFFF" w:themeColor="background1"/>
              </w:rPr>
              <w:t>L</w:t>
            </w:r>
            <w:r w:rsidR="00FD48F2" w:rsidRPr="008322AD">
              <w:rPr>
                <w:rFonts w:ascii="Work Sans" w:hAnsi="Work Sans" w:cstheme="minorHAnsi"/>
                <w:b/>
                <w:bCs/>
                <w:color w:val="FFFFFF" w:themeColor="background1"/>
              </w:rPr>
              <w:t>ektier</w:t>
            </w:r>
            <w:r w:rsidR="00642C5A" w:rsidRPr="008322AD">
              <w:rPr>
                <w:rFonts w:ascii="Work Sans" w:hAnsi="Work Sans" w:cstheme="minorHAnsi"/>
                <w:b/>
                <w:bCs/>
                <w:color w:val="FFFFFF" w:themeColor="background1"/>
              </w:rPr>
              <w:t>/lærernoter</w:t>
            </w:r>
          </w:p>
        </w:tc>
        <w:tc>
          <w:tcPr>
            <w:tcW w:w="2693" w:type="dxa"/>
            <w:shd w:val="clear" w:color="auto" w:fill="234B5A"/>
          </w:tcPr>
          <w:p w14:paraId="4EF90D6A" w14:textId="454943B1" w:rsidR="00171664" w:rsidRPr="008322AD" w:rsidRDefault="00EC3740" w:rsidP="003504A4">
            <w:pPr>
              <w:spacing w:before="120" w:after="120" w:line="276" w:lineRule="auto"/>
              <w:rPr>
                <w:rFonts w:ascii="Work Sans" w:hAnsi="Work Sans" w:cstheme="minorHAnsi"/>
                <w:b/>
                <w:bCs/>
                <w:color w:val="FFFFFF" w:themeColor="background1"/>
              </w:rPr>
            </w:pPr>
            <w:r w:rsidRPr="008322AD">
              <w:rPr>
                <w:rFonts w:ascii="Work Sans" w:hAnsi="Work Sans" w:cstheme="minorHAnsi"/>
                <w:b/>
                <w:bCs/>
                <w:color w:val="FFFFFF" w:themeColor="background1"/>
              </w:rPr>
              <w:t>Materialer</w:t>
            </w:r>
          </w:p>
        </w:tc>
      </w:tr>
      <w:tr w:rsidR="00171664" w:rsidRPr="008322AD" w14:paraId="190023A3" w14:textId="01DC3640" w:rsidTr="00CF4F06">
        <w:tc>
          <w:tcPr>
            <w:tcW w:w="1022" w:type="dxa"/>
            <w:shd w:val="clear" w:color="auto" w:fill="E7E9EC"/>
          </w:tcPr>
          <w:p w14:paraId="4C61D103" w14:textId="3977AB52" w:rsidR="00171664" w:rsidRPr="008322AD" w:rsidRDefault="00BB52E0" w:rsidP="00BB52E0">
            <w:pPr>
              <w:spacing w:after="120" w:line="276" w:lineRule="auto"/>
              <w:jc w:val="center"/>
              <w:rPr>
                <w:rFonts w:ascii="Work Sans" w:hAnsi="Work Sans" w:cstheme="minorHAnsi"/>
                <w:b/>
                <w:bCs/>
              </w:rPr>
            </w:pPr>
            <w:r w:rsidRPr="008322AD">
              <w:rPr>
                <w:rFonts w:ascii="Work Sans" w:hAnsi="Work Sans" w:cstheme="minorHAnsi"/>
                <w:b/>
                <w:bCs/>
              </w:rPr>
              <w:t>1</w:t>
            </w:r>
          </w:p>
        </w:tc>
        <w:tc>
          <w:tcPr>
            <w:tcW w:w="1559" w:type="dxa"/>
            <w:shd w:val="clear" w:color="auto" w:fill="D3D8DC"/>
          </w:tcPr>
          <w:p w14:paraId="2CDBB19D" w14:textId="0C518095" w:rsidR="00171664" w:rsidRPr="008322AD" w:rsidRDefault="00171664" w:rsidP="004D71B2">
            <w:pPr>
              <w:spacing w:before="120" w:after="120" w:line="276" w:lineRule="auto"/>
              <w:rPr>
                <w:rFonts w:ascii="Work Sans" w:hAnsi="Work Sans" w:cstheme="minorHAnsi"/>
              </w:rPr>
            </w:pPr>
            <w:r w:rsidRPr="008322AD">
              <w:rPr>
                <w:rFonts w:ascii="Work Sans" w:eastAsia="Calibri" w:hAnsi="Work Sans" w:cs="Calibri"/>
                <w:noProof/>
              </w:rPr>
              <w:drawing>
                <wp:anchor distT="0" distB="0" distL="114300" distR="114300" simplePos="0" relativeHeight="251658247" behindDoc="0" locked="0" layoutInCell="1" allowOverlap="1" wp14:anchorId="1AC53869" wp14:editId="19483150">
                  <wp:simplePos x="0" y="0"/>
                  <wp:positionH relativeFrom="column">
                    <wp:posOffset>3901</wp:posOffset>
                  </wp:positionH>
                  <wp:positionV relativeFrom="paragraph">
                    <wp:posOffset>85090</wp:posOffset>
                  </wp:positionV>
                  <wp:extent cx="788400" cy="806400"/>
                  <wp:effectExtent l="0" t="0" r="0" b="0"/>
                  <wp:wrapTopAndBottom/>
                  <wp:docPr id="1032787532" name="Billede 1032787532" descr="Et billede, der indeholder tekst, cirkel, Font/skrifttyp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0799" name="Billede 2" descr="Et billede, der indeholder tekst, cirkel, Font/skrifttype, logo&#10;&#10;Automatisk genereret beskrivelse"/>
                          <pic:cNvPicPr/>
                        </pic:nvPicPr>
                        <pic:blipFill rotWithShape="1">
                          <a:blip r:embed="rId13" cstate="print">
                            <a:extLst>
                              <a:ext uri="{28A0092B-C50C-407E-A947-70E740481C1C}">
                                <a14:useLocalDpi xmlns:a14="http://schemas.microsoft.com/office/drawing/2010/main" val="0"/>
                              </a:ext>
                            </a:extLst>
                          </a:blip>
                          <a:srcRect l="6382" t="5745" r="6759" b="5481"/>
                          <a:stretch/>
                        </pic:blipFill>
                        <pic:spPr bwMode="auto">
                          <a:xfrm>
                            <a:off x="0" y="0"/>
                            <a:ext cx="788400" cy="80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6262A0" w14:textId="42C57EA8" w:rsidR="00171664" w:rsidRPr="008322AD" w:rsidRDefault="005622F2" w:rsidP="004D71B2">
            <w:pPr>
              <w:spacing w:before="120" w:after="120" w:line="276" w:lineRule="auto"/>
              <w:rPr>
                <w:rFonts w:ascii="Work Sans" w:hAnsi="Work Sans" w:cstheme="minorHAnsi"/>
              </w:rPr>
            </w:pPr>
            <w:r w:rsidRPr="008322AD">
              <w:rPr>
                <w:rFonts w:ascii="Work Sans" w:eastAsia="Calibri" w:hAnsi="Work Sans" w:cs="Calibri"/>
                <w:noProof/>
              </w:rPr>
              <w:drawing>
                <wp:inline distT="0" distB="0" distL="0" distR="0" wp14:anchorId="2D98D8EF" wp14:editId="5BC723DC">
                  <wp:extent cx="855276" cy="805543"/>
                  <wp:effectExtent l="0" t="0" r="0" b="0"/>
                  <wp:docPr id="1679057116" name="Billede 1679057116" descr="Et billede, der indeholder cirkel, skærmbillede,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04644" name="Billede 4" descr="Et billede, der indeholder cirkel, skærmbillede, logo, Font/skrifttype&#10;&#10;Automatisk genereret beskrivelse"/>
                          <pic:cNvPicPr/>
                        </pic:nvPicPr>
                        <pic:blipFill rotWithShape="1">
                          <a:blip r:embed="rId14" cstate="print">
                            <a:extLst>
                              <a:ext uri="{28A0092B-C50C-407E-A947-70E740481C1C}">
                                <a14:useLocalDpi xmlns:a14="http://schemas.microsoft.com/office/drawing/2010/main" val="0"/>
                              </a:ext>
                            </a:extLst>
                          </a:blip>
                          <a:srcRect l="24252" t="24253" r="20860" b="24050"/>
                          <a:stretch/>
                        </pic:blipFill>
                        <pic:spPr bwMode="auto">
                          <a:xfrm>
                            <a:off x="0" y="0"/>
                            <a:ext cx="870794" cy="820159"/>
                          </a:xfrm>
                          <a:prstGeom prst="rect">
                            <a:avLst/>
                          </a:prstGeom>
                          <a:ln>
                            <a:noFill/>
                          </a:ln>
                          <a:extLst>
                            <a:ext uri="{53640926-AAD7-44D8-BBD7-CCE9431645EC}">
                              <a14:shadowObscured xmlns:a14="http://schemas.microsoft.com/office/drawing/2010/main"/>
                            </a:ext>
                          </a:extLst>
                        </pic:spPr>
                      </pic:pic>
                    </a:graphicData>
                  </a:graphic>
                </wp:inline>
              </w:drawing>
            </w:r>
          </w:p>
          <w:p w14:paraId="05678828" w14:textId="47CFDF5C" w:rsidR="00171664" w:rsidRPr="008322AD" w:rsidRDefault="00171664" w:rsidP="004D71B2">
            <w:pPr>
              <w:spacing w:before="120" w:after="120" w:line="276" w:lineRule="auto"/>
              <w:rPr>
                <w:rFonts w:ascii="Work Sans" w:hAnsi="Work Sans" w:cstheme="minorHAnsi"/>
              </w:rPr>
            </w:pPr>
          </w:p>
        </w:tc>
        <w:tc>
          <w:tcPr>
            <w:tcW w:w="2693" w:type="dxa"/>
          </w:tcPr>
          <w:p w14:paraId="3FE029B6" w14:textId="45395FD1" w:rsidR="00171664" w:rsidRPr="008322AD" w:rsidRDefault="00ED171B" w:rsidP="00ED171B">
            <w:pPr>
              <w:spacing w:after="0" w:line="276" w:lineRule="auto"/>
              <w:rPr>
                <w:rFonts w:ascii="Work Sans" w:hAnsi="Work Sans" w:cs="Calibri"/>
              </w:rPr>
            </w:pPr>
            <w:r w:rsidRPr="008322AD">
              <w:rPr>
                <w:rFonts w:ascii="Work Sans" w:hAnsi="Work Sans" w:cs="Calibri"/>
              </w:rPr>
              <w:t xml:space="preserve">Introduktion til </w:t>
            </w:r>
            <w:r w:rsidR="00AF4571" w:rsidRPr="008322AD">
              <w:rPr>
                <w:rFonts w:ascii="Work Sans" w:hAnsi="Work Sans" w:cs="Calibri"/>
              </w:rPr>
              <w:t>n</w:t>
            </w:r>
            <w:r w:rsidRPr="008322AD">
              <w:rPr>
                <w:rFonts w:ascii="Work Sans" w:hAnsi="Work Sans" w:cs="Calibri"/>
              </w:rPr>
              <w:t>arrativ</w:t>
            </w:r>
            <w:r w:rsidR="00AF4571" w:rsidRPr="008322AD">
              <w:rPr>
                <w:rFonts w:ascii="Work Sans" w:hAnsi="Work Sans" w:cs="Calibri"/>
              </w:rPr>
              <w:t xml:space="preserve"> og udfordring</w:t>
            </w:r>
          </w:p>
          <w:p w14:paraId="2C3A794E" w14:textId="77777777" w:rsidR="0004794E" w:rsidRPr="008322AD" w:rsidRDefault="0004794E" w:rsidP="00ED171B">
            <w:pPr>
              <w:spacing w:after="0" w:line="276" w:lineRule="auto"/>
              <w:rPr>
                <w:rFonts w:ascii="Work Sans" w:hAnsi="Work Sans" w:cs="Calibri"/>
              </w:rPr>
            </w:pPr>
          </w:p>
          <w:p w14:paraId="42DD3CD9" w14:textId="5F39B2EF" w:rsidR="0004794E" w:rsidRPr="008322AD" w:rsidRDefault="001D1AFD" w:rsidP="00ED171B">
            <w:pPr>
              <w:spacing w:after="0" w:line="276" w:lineRule="auto"/>
              <w:rPr>
                <w:rFonts w:ascii="Work Sans" w:hAnsi="Work Sans" w:cs="Calibri"/>
              </w:rPr>
            </w:pPr>
            <w:r w:rsidRPr="008322AD">
              <w:rPr>
                <w:rFonts w:ascii="Work Sans" w:hAnsi="Work Sans" w:cs="Calibri"/>
              </w:rPr>
              <w:t xml:space="preserve">Eleverne </w:t>
            </w:r>
            <w:r w:rsidR="005F34F8" w:rsidRPr="008322AD">
              <w:rPr>
                <w:rFonts w:ascii="Work Sans" w:hAnsi="Work Sans" w:cs="Calibri"/>
              </w:rPr>
              <w:t>introduceres</w:t>
            </w:r>
            <w:r w:rsidRPr="008322AD">
              <w:rPr>
                <w:rFonts w:ascii="Work Sans" w:hAnsi="Work Sans" w:cs="Calibri"/>
              </w:rPr>
              <w:t xml:space="preserve"> til engineering og </w:t>
            </w:r>
            <w:r w:rsidR="001759D9" w:rsidRPr="008322AD">
              <w:rPr>
                <w:rFonts w:ascii="Work Sans" w:hAnsi="Work Sans" w:cs="Calibri"/>
              </w:rPr>
              <w:t>designproces</w:t>
            </w:r>
            <w:r w:rsidRPr="008322AD">
              <w:rPr>
                <w:rFonts w:ascii="Work Sans" w:hAnsi="Work Sans" w:cs="Calibri"/>
              </w:rPr>
              <w:t xml:space="preserve">-modellen. </w:t>
            </w:r>
          </w:p>
          <w:p w14:paraId="50761011" w14:textId="77777777" w:rsidR="0004794E" w:rsidRPr="008322AD" w:rsidRDefault="0004794E" w:rsidP="00ED171B">
            <w:pPr>
              <w:spacing w:after="0" w:line="276" w:lineRule="auto"/>
              <w:rPr>
                <w:rFonts w:ascii="Work Sans" w:hAnsi="Work Sans" w:cs="Calibri"/>
              </w:rPr>
            </w:pPr>
          </w:p>
          <w:p w14:paraId="2A649403" w14:textId="77777777" w:rsidR="00ED171B" w:rsidRPr="008322AD" w:rsidRDefault="00ED171B" w:rsidP="00ED171B">
            <w:pPr>
              <w:spacing w:after="0" w:line="276" w:lineRule="auto"/>
              <w:rPr>
                <w:rFonts w:ascii="Work Sans" w:hAnsi="Work Sans" w:cs="Calibri"/>
              </w:rPr>
            </w:pPr>
          </w:p>
          <w:p w14:paraId="04481731" w14:textId="02C070E5" w:rsidR="00ED171B" w:rsidRPr="008322AD" w:rsidRDefault="00ED171B" w:rsidP="00ED171B">
            <w:pPr>
              <w:spacing w:after="0" w:line="276" w:lineRule="auto"/>
              <w:rPr>
                <w:rFonts w:ascii="Work Sans" w:hAnsi="Work Sans" w:cs="Calibri"/>
              </w:rPr>
            </w:pPr>
          </w:p>
        </w:tc>
        <w:tc>
          <w:tcPr>
            <w:tcW w:w="2552" w:type="dxa"/>
            <w:tcBorders>
              <w:top w:val="single" w:sz="6" w:space="0" w:color="auto"/>
              <w:left w:val="single" w:sz="6" w:space="0" w:color="auto"/>
              <w:bottom w:val="single" w:sz="6" w:space="0" w:color="auto"/>
              <w:right w:val="single" w:sz="6" w:space="0" w:color="auto"/>
            </w:tcBorders>
            <w:shd w:val="clear" w:color="auto" w:fill="auto"/>
          </w:tcPr>
          <w:p w14:paraId="0B3ACC59" w14:textId="184D8CD2" w:rsidR="00DA7F93" w:rsidRPr="008322AD" w:rsidRDefault="00DA7F93" w:rsidP="00DA7F93">
            <w:pPr>
              <w:spacing w:beforeAutospacing="1" w:afterAutospacing="1" w:line="276" w:lineRule="auto"/>
              <w:rPr>
                <w:rFonts w:ascii="Work Sans" w:hAnsi="Work Sans" w:cs="Calibri"/>
              </w:rPr>
            </w:pPr>
            <w:r w:rsidRPr="008322AD">
              <w:rPr>
                <w:rFonts w:ascii="Work Sans" w:hAnsi="Work Sans" w:cs="Calibri"/>
              </w:rPr>
              <w:t>Hvordan laver man parfume? Søg information på nettet</w:t>
            </w:r>
            <w:r w:rsidR="0004794E" w:rsidRPr="008322AD">
              <w:rPr>
                <w:rFonts w:ascii="Work Sans" w:hAnsi="Work Sans" w:cs="Calibri"/>
              </w:rPr>
              <w:t xml:space="preserve"> om</w:t>
            </w:r>
            <w:r w:rsidR="002208BF" w:rsidRPr="008322AD">
              <w:rPr>
                <w:rFonts w:ascii="Work Sans" w:hAnsi="Work Sans" w:cs="Calibri"/>
              </w:rPr>
              <w:t>,</w:t>
            </w:r>
            <w:r w:rsidRPr="008322AD">
              <w:rPr>
                <w:rFonts w:ascii="Work Sans" w:hAnsi="Work Sans" w:cs="Calibri"/>
              </w:rPr>
              <w:t xml:space="preserve"> hvordan man kan lave sin egen parfume</w:t>
            </w:r>
            <w:r w:rsidR="0004794E" w:rsidRPr="008322AD">
              <w:rPr>
                <w:rFonts w:ascii="Work Sans" w:hAnsi="Work Sans" w:cs="Calibri"/>
              </w:rPr>
              <w:t>. Skriv</w:t>
            </w:r>
            <w:r w:rsidRPr="008322AD">
              <w:rPr>
                <w:rFonts w:ascii="Work Sans" w:hAnsi="Work Sans" w:cs="Calibri"/>
              </w:rPr>
              <w:t xml:space="preserve"> stikord til</w:t>
            </w:r>
            <w:r w:rsidR="0004794E" w:rsidRPr="008322AD">
              <w:rPr>
                <w:rFonts w:ascii="Work Sans" w:hAnsi="Work Sans" w:cs="Calibri"/>
              </w:rPr>
              <w:t>,</w:t>
            </w:r>
            <w:r w:rsidRPr="008322AD">
              <w:rPr>
                <w:rFonts w:ascii="Work Sans" w:hAnsi="Work Sans" w:cs="Calibri"/>
              </w:rPr>
              <w:t xml:space="preserve"> hvad du finder ud af, og husk også at notere</w:t>
            </w:r>
            <w:r w:rsidR="007C0B2E" w:rsidRPr="008322AD">
              <w:rPr>
                <w:rFonts w:ascii="Work Sans" w:hAnsi="Work Sans" w:cs="Calibri"/>
              </w:rPr>
              <w:t>,</w:t>
            </w:r>
            <w:r w:rsidRPr="008322AD">
              <w:rPr>
                <w:rFonts w:ascii="Work Sans" w:hAnsi="Work Sans" w:cs="Calibri"/>
              </w:rPr>
              <w:t xml:space="preserve"> hvilken kilde du har brugt. </w:t>
            </w:r>
          </w:p>
          <w:p w14:paraId="6886DE04" w14:textId="58DB4A29" w:rsidR="00171664" w:rsidRPr="008322AD" w:rsidRDefault="00DA7F93" w:rsidP="004741F7">
            <w:pPr>
              <w:spacing w:beforeAutospacing="1" w:afterAutospacing="1" w:line="276" w:lineRule="auto"/>
              <w:rPr>
                <w:rFonts w:ascii="Work Sans" w:hAnsi="Work Sans" w:cs="Calibri"/>
              </w:rPr>
            </w:pPr>
            <w:r w:rsidRPr="008322AD">
              <w:rPr>
                <w:rFonts w:ascii="Work Sans" w:hAnsi="Work Sans" w:cs="Calibri"/>
              </w:rPr>
              <w:t>Læs </w:t>
            </w:r>
            <w:r w:rsidR="002F2288" w:rsidRPr="008322AD">
              <w:rPr>
                <w:rFonts w:ascii="Work Sans" w:hAnsi="Work Sans" w:cs="Calibri"/>
              </w:rPr>
              <w:t xml:space="preserve">artiklen </w:t>
            </w:r>
            <w:hyperlink r:id="rId15" w:history="1">
              <w:r w:rsidR="002F2288" w:rsidRPr="0021169E">
                <w:rPr>
                  <w:rStyle w:val="Hyperlink"/>
                  <w:rFonts w:ascii="Work Sans" w:hAnsi="Work Sans" w:cs="Calibri"/>
                  <w:i/>
                </w:rPr>
                <w:t>"Duftguide"</w:t>
              </w:r>
            </w:hyperlink>
            <w:r w:rsidR="002F2288" w:rsidRPr="008322AD">
              <w:rPr>
                <w:rFonts w:ascii="Work Sans" w:hAnsi="Work Sans" w:cs="Calibri"/>
              </w:rPr>
              <w:t xml:space="preserve"> om duft og duftnote</w:t>
            </w:r>
            <w:r w:rsidR="0021169E">
              <w:rPr>
                <w:rFonts w:ascii="Work Sans" w:hAnsi="Work Sans" w:cs="Calibri"/>
              </w:rPr>
              <w:t>r</w:t>
            </w:r>
            <w:r w:rsidR="003E11E5">
              <w:rPr>
                <w:rFonts w:ascii="Work Sans" w:hAnsi="Work Sans" w:cs="Calibri"/>
              </w:rPr>
              <w:t>,</w:t>
            </w:r>
            <w:r w:rsidR="003F0897" w:rsidRPr="008322AD">
              <w:rPr>
                <w:rFonts w:ascii="Work Sans" w:hAnsi="Work Sans" w:cs="Calibri"/>
              </w:rPr>
              <w:t xml:space="preserve"> og svar </w:t>
            </w:r>
            <w:r w:rsidRPr="008322AD">
              <w:rPr>
                <w:rFonts w:ascii="Work Sans" w:hAnsi="Work Sans" w:cs="Calibri"/>
              </w:rPr>
              <w:t xml:space="preserve">på følgende spørgsmål: </w:t>
            </w:r>
            <w:r w:rsidR="003F0897" w:rsidRPr="008322AD">
              <w:rPr>
                <w:rFonts w:ascii="Work Sans" w:hAnsi="Work Sans" w:cs="Calibri"/>
              </w:rPr>
              <w:br/>
            </w:r>
            <w:r w:rsidR="005C6093">
              <w:rPr>
                <w:rFonts w:ascii="Work Sans" w:hAnsi="Work Sans" w:cs="Calibri"/>
              </w:rPr>
              <w:t>–</w:t>
            </w:r>
            <w:r w:rsidR="00FD48F2" w:rsidRPr="008322AD">
              <w:rPr>
                <w:rFonts w:ascii="Work Sans" w:hAnsi="Work Sans" w:cs="Calibri"/>
              </w:rPr>
              <w:t xml:space="preserve"> </w:t>
            </w:r>
            <w:r w:rsidRPr="008322AD">
              <w:rPr>
                <w:rFonts w:ascii="Work Sans" w:hAnsi="Work Sans" w:cs="Calibri"/>
              </w:rPr>
              <w:t xml:space="preserve">Hvad er karakteristisk for topnoter, hjertenoter og basenoter i en parfume? </w:t>
            </w:r>
            <w:r w:rsidR="00FD48F2" w:rsidRPr="008322AD">
              <w:rPr>
                <w:rFonts w:ascii="Work Sans" w:hAnsi="Work Sans" w:cs="Calibri"/>
              </w:rPr>
              <w:br/>
            </w:r>
            <w:r w:rsidRPr="008322AD">
              <w:rPr>
                <w:rFonts w:ascii="Work Sans" w:hAnsi="Work Sans" w:cs="Calibri"/>
              </w:rPr>
              <w:t>Skriv dine svar ned</w:t>
            </w:r>
            <w:r w:rsidR="005C6093">
              <w:rPr>
                <w:rFonts w:ascii="Work Sans" w:hAnsi="Work Sans" w:cs="Calibri"/>
              </w:rPr>
              <w:t>,</w:t>
            </w:r>
            <w:r w:rsidRPr="008322AD">
              <w:rPr>
                <w:rFonts w:ascii="Work Sans" w:hAnsi="Work Sans" w:cs="Calibri"/>
              </w:rPr>
              <w:t xml:space="preserve"> og tag</w:t>
            </w:r>
            <w:r w:rsidR="00870A3E">
              <w:rPr>
                <w:rFonts w:ascii="Work Sans" w:hAnsi="Work Sans" w:cs="Calibri"/>
              </w:rPr>
              <w:t xml:space="preserve"> dem</w:t>
            </w:r>
            <w:r w:rsidRPr="008322AD">
              <w:rPr>
                <w:rFonts w:ascii="Work Sans" w:hAnsi="Work Sans" w:cs="Calibri"/>
              </w:rPr>
              <w:t xml:space="preserve"> med til timen.</w:t>
            </w:r>
          </w:p>
        </w:tc>
        <w:tc>
          <w:tcPr>
            <w:tcW w:w="2693" w:type="dxa"/>
            <w:tcBorders>
              <w:top w:val="single" w:sz="6" w:space="0" w:color="auto"/>
              <w:left w:val="single" w:sz="6" w:space="0" w:color="auto"/>
              <w:bottom w:val="single" w:sz="6" w:space="0" w:color="auto"/>
              <w:right w:val="single" w:sz="6" w:space="0" w:color="auto"/>
            </w:tcBorders>
          </w:tcPr>
          <w:p w14:paraId="617D4452" w14:textId="5452C44F" w:rsidR="008E4E02" w:rsidRPr="008322AD" w:rsidRDefault="00EC3740" w:rsidP="00EC3740">
            <w:pPr>
              <w:spacing w:beforeAutospacing="1" w:afterAutospacing="1" w:line="276" w:lineRule="auto"/>
              <w:rPr>
                <w:rFonts w:ascii="Work Sans" w:hAnsi="Work Sans" w:cs="Calibri"/>
              </w:rPr>
            </w:pPr>
            <w:r w:rsidRPr="008322AD">
              <w:rPr>
                <w:rFonts w:ascii="Work Sans" w:hAnsi="Work Sans" w:cs="Calibri"/>
                <w:i/>
                <w:iCs/>
              </w:rPr>
              <w:t>Power</w:t>
            </w:r>
            <w:r w:rsidR="002208BF" w:rsidRPr="008322AD">
              <w:rPr>
                <w:rFonts w:ascii="Work Sans" w:hAnsi="Work Sans" w:cs="Calibri"/>
                <w:i/>
                <w:iCs/>
              </w:rPr>
              <w:t>P</w:t>
            </w:r>
            <w:r w:rsidRPr="008322AD">
              <w:rPr>
                <w:rFonts w:ascii="Work Sans" w:hAnsi="Work Sans" w:cs="Calibri"/>
                <w:i/>
                <w:iCs/>
              </w:rPr>
              <w:t xml:space="preserve">oint: </w:t>
            </w:r>
            <w:r w:rsidR="00D0726D" w:rsidRPr="008322AD">
              <w:rPr>
                <w:rFonts w:ascii="Work Sans" w:hAnsi="Work Sans" w:cs="Calibri"/>
                <w:i/>
                <w:iCs/>
              </w:rPr>
              <w:t xml:space="preserve">Fremstil din egen </w:t>
            </w:r>
            <w:r w:rsidR="002208BF" w:rsidRPr="008322AD">
              <w:rPr>
                <w:rFonts w:ascii="Work Sans" w:hAnsi="Work Sans" w:cs="Calibri"/>
                <w:i/>
                <w:iCs/>
              </w:rPr>
              <w:t>p</w:t>
            </w:r>
            <w:r w:rsidRPr="008322AD">
              <w:rPr>
                <w:rFonts w:ascii="Work Sans" w:hAnsi="Work Sans" w:cs="Calibri"/>
                <w:i/>
                <w:iCs/>
              </w:rPr>
              <w:t>arfume</w:t>
            </w:r>
            <w:r w:rsidRPr="008322AD">
              <w:rPr>
                <w:rFonts w:ascii="Work Sans" w:hAnsi="Work Sans" w:cs="Calibri"/>
              </w:rPr>
              <w:t xml:space="preserve"> (dækker hele forløbet)</w:t>
            </w:r>
          </w:p>
          <w:p w14:paraId="03D46E1F" w14:textId="532C71F2" w:rsidR="008E4E02" w:rsidRPr="008322AD" w:rsidRDefault="008E4E02" w:rsidP="008E4E02">
            <w:pPr>
              <w:spacing w:after="0" w:line="276" w:lineRule="auto"/>
              <w:rPr>
                <w:rFonts w:ascii="Work Sans" w:hAnsi="Work Sans" w:cs="Calibri"/>
                <w:i/>
                <w:iCs/>
              </w:rPr>
            </w:pPr>
            <w:r w:rsidRPr="008322AD">
              <w:rPr>
                <w:rFonts w:ascii="Work Sans" w:hAnsi="Work Sans" w:cs="Calibri"/>
              </w:rPr>
              <w:t xml:space="preserve">Brug evt. introduktions-PPT til at introducere eleverne til engineering: </w:t>
            </w:r>
            <w:hyperlink r:id="rId16" w:history="1">
              <w:r w:rsidR="0021169E" w:rsidRPr="0021169E">
                <w:rPr>
                  <w:rStyle w:val="Hyperlink"/>
                  <w:rFonts w:ascii="Work Sans" w:hAnsi="Work Sans" w:cs="Calibri"/>
                </w:rPr>
                <w:t>Engineering-forløb - Introduktion til engineering</w:t>
              </w:r>
            </w:hyperlink>
          </w:p>
          <w:p w14:paraId="78C79222" w14:textId="77777777" w:rsidR="00E61222" w:rsidRDefault="00E61222" w:rsidP="0021169E">
            <w:pPr>
              <w:spacing w:after="0" w:line="276" w:lineRule="auto"/>
              <w:rPr>
                <w:rFonts w:ascii="Work Sans" w:hAnsi="Work Sans" w:cs="Calibri"/>
              </w:rPr>
            </w:pPr>
          </w:p>
          <w:p w14:paraId="047D4168" w14:textId="0204168F" w:rsidR="00655035" w:rsidRPr="008322AD" w:rsidRDefault="00B16EEC" w:rsidP="0021169E">
            <w:pPr>
              <w:spacing w:after="0" w:line="276" w:lineRule="auto"/>
              <w:rPr>
                <w:rFonts w:ascii="Work Sans" w:hAnsi="Work Sans" w:cs="Calibri"/>
                <w:i/>
                <w:iCs/>
              </w:rPr>
            </w:pPr>
            <w:r w:rsidRPr="008322AD">
              <w:rPr>
                <w:rFonts w:ascii="Work Sans" w:hAnsi="Work Sans" w:cs="Calibri"/>
              </w:rPr>
              <w:t>Elev</w:t>
            </w:r>
            <w:r w:rsidR="00797704" w:rsidRPr="008322AD">
              <w:rPr>
                <w:rFonts w:ascii="Work Sans" w:hAnsi="Work Sans" w:cs="Calibri"/>
              </w:rPr>
              <w:t>materiale:</w:t>
            </w:r>
            <w:r w:rsidR="009B61A3" w:rsidRPr="008322AD">
              <w:rPr>
                <w:rFonts w:ascii="Work Sans" w:hAnsi="Work Sans" w:cs="Calibri"/>
              </w:rPr>
              <w:br/>
            </w:r>
            <w:r w:rsidR="00C142F9">
              <w:rPr>
                <w:rFonts w:ascii="Work Sans" w:hAnsi="Work Sans" w:cs="Calibri"/>
                <w:i/>
                <w:iCs/>
              </w:rPr>
              <w:t>–</w:t>
            </w:r>
            <w:r w:rsidR="0088500D" w:rsidRPr="008322AD">
              <w:rPr>
                <w:rFonts w:ascii="Work Sans" w:hAnsi="Work Sans" w:cs="Calibri"/>
                <w:i/>
                <w:iCs/>
              </w:rPr>
              <w:t xml:space="preserve"> </w:t>
            </w:r>
            <w:r w:rsidR="00655035" w:rsidRPr="008322AD">
              <w:rPr>
                <w:rFonts w:ascii="Work Sans" w:hAnsi="Work Sans" w:cs="Calibri"/>
                <w:i/>
                <w:iCs/>
              </w:rPr>
              <w:t>Gruppelogbog</w:t>
            </w:r>
            <w:r w:rsidR="00655035" w:rsidRPr="008322AD">
              <w:rPr>
                <w:rFonts w:ascii="Work Sans" w:hAnsi="Work Sans" w:cs="Calibri"/>
                <w:i/>
                <w:iCs/>
              </w:rPr>
              <w:br/>
            </w:r>
            <w:r w:rsidR="00C142F9">
              <w:rPr>
                <w:rFonts w:ascii="Work Sans" w:hAnsi="Work Sans" w:cs="Calibri"/>
                <w:i/>
                <w:iCs/>
              </w:rPr>
              <w:t>–</w:t>
            </w:r>
            <w:r w:rsidR="00655035" w:rsidRPr="008322AD">
              <w:rPr>
                <w:rFonts w:ascii="Work Sans" w:hAnsi="Work Sans" w:cs="Calibri"/>
                <w:i/>
                <w:iCs/>
              </w:rPr>
              <w:t xml:space="preserve"> </w:t>
            </w:r>
            <w:r w:rsidR="00797704" w:rsidRPr="008322AD">
              <w:rPr>
                <w:rFonts w:ascii="Work Sans" w:hAnsi="Work Sans" w:cs="Calibri"/>
                <w:i/>
                <w:iCs/>
              </w:rPr>
              <w:t xml:space="preserve">Metodekort 1: </w:t>
            </w:r>
            <w:r w:rsidR="00655035" w:rsidRPr="008322AD">
              <w:rPr>
                <w:rFonts w:ascii="Work Sans" w:hAnsi="Work Sans" w:cs="Calibri"/>
                <w:i/>
                <w:iCs/>
              </w:rPr>
              <w:t>Faglige vink</w:t>
            </w:r>
            <w:r w:rsidR="00E61222">
              <w:rPr>
                <w:rFonts w:ascii="Work Sans" w:hAnsi="Work Sans" w:cs="Calibri"/>
                <w:i/>
                <w:iCs/>
              </w:rPr>
              <w:t>l</w:t>
            </w:r>
            <w:r w:rsidR="00655035" w:rsidRPr="008322AD">
              <w:rPr>
                <w:rFonts w:ascii="Work Sans" w:hAnsi="Work Sans" w:cs="Calibri"/>
                <w:i/>
                <w:iCs/>
              </w:rPr>
              <w:t>er i udfordringen</w:t>
            </w:r>
          </w:p>
          <w:p w14:paraId="7915F769" w14:textId="795F1EF8" w:rsidR="004741F7" w:rsidRPr="008322AD" w:rsidRDefault="00CF4F06" w:rsidP="0021169E">
            <w:pPr>
              <w:spacing w:after="0" w:line="276" w:lineRule="auto"/>
              <w:rPr>
                <w:rFonts w:ascii="Work Sans" w:hAnsi="Work Sans" w:cs="Calibri"/>
              </w:rPr>
            </w:pPr>
            <w:r>
              <w:rPr>
                <w:rFonts w:ascii="Work Sans" w:hAnsi="Work Sans" w:cs="Calibri"/>
              </w:rPr>
              <w:t xml:space="preserve">- </w:t>
            </w:r>
            <w:r w:rsidR="004741F7" w:rsidRPr="008322AD">
              <w:rPr>
                <w:rFonts w:ascii="Work Sans" w:hAnsi="Work Sans" w:cs="Calibri"/>
              </w:rPr>
              <w:t xml:space="preserve">Artiklen </w:t>
            </w:r>
            <w:hyperlink r:id="rId17" w:history="1">
              <w:r w:rsidR="004741F7" w:rsidRPr="008322AD">
                <w:rPr>
                  <w:rStyle w:val="Hyperlink"/>
                  <w:rFonts w:ascii="Work Sans" w:eastAsiaTheme="minorHAnsi" w:hAnsi="Work Sans" w:cs="Calibri"/>
                  <w:i/>
                  <w:iCs/>
                  <w:szCs w:val="22"/>
                  <w:lang w:eastAsia="en-US"/>
                </w:rPr>
                <w:t>"Duftguide"</w:t>
              </w:r>
            </w:hyperlink>
            <w:r w:rsidR="004741F7" w:rsidRPr="008322AD">
              <w:rPr>
                <w:rFonts w:ascii="Work Sans" w:hAnsi="Work Sans" w:cs="Calibri"/>
                <w:i/>
                <w:iCs/>
              </w:rPr>
              <w:t xml:space="preserve"> om duft og duftnote</w:t>
            </w:r>
            <w:r w:rsidR="0021169E">
              <w:rPr>
                <w:rFonts w:ascii="Work Sans" w:hAnsi="Work Sans" w:cs="Calibri"/>
                <w:i/>
                <w:iCs/>
              </w:rPr>
              <w:t>r</w:t>
            </w:r>
          </w:p>
          <w:p w14:paraId="7819EDE5" w14:textId="4EAF97DD" w:rsidR="00374FF5" w:rsidRPr="008322AD" w:rsidRDefault="00374FF5" w:rsidP="00EC3740">
            <w:pPr>
              <w:spacing w:after="0" w:line="240" w:lineRule="auto"/>
              <w:textAlignment w:val="baseline"/>
              <w:rPr>
                <w:rFonts w:ascii="Work Sans" w:hAnsi="Work Sans"/>
                <w:u w:val="single"/>
              </w:rPr>
            </w:pPr>
          </w:p>
        </w:tc>
      </w:tr>
      <w:tr w:rsidR="000F203B" w:rsidRPr="008322AD" w14:paraId="683C8B44" w14:textId="5CD22D85" w:rsidTr="00CF4F06">
        <w:tc>
          <w:tcPr>
            <w:tcW w:w="1022" w:type="dxa"/>
            <w:shd w:val="clear" w:color="auto" w:fill="E7E9EC"/>
          </w:tcPr>
          <w:p w14:paraId="1F4A071E" w14:textId="68328822" w:rsidR="000F203B" w:rsidRPr="008322AD" w:rsidRDefault="00CD2405" w:rsidP="000F203B">
            <w:pPr>
              <w:spacing w:after="120" w:line="276" w:lineRule="auto"/>
              <w:jc w:val="center"/>
              <w:rPr>
                <w:rFonts w:ascii="Work Sans" w:hAnsi="Work Sans" w:cstheme="minorHAnsi"/>
                <w:b/>
                <w:bCs/>
              </w:rPr>
            </w:pPr>
            <w:r w:rsidRPr="008322AD">
              <w:rPr>
                <w:rFonts w:ascii="Work Sans" w:hAnsi="Work Sans" w:cstheme="minorHAnsi"/>
                <w:b/>
                <w:bCs/>
              </w:rPr>
              <w:t>2</w:t>
            </w:r>
          </w:p>
        </w:tc>
        <w:tc>
          <w:tcPr>
            <w:tcW w:w="1559" w:type="dxa"/>
            <w:shd w:val="clear" w:color="auto" w:fill="D3D8DC"/>
          </w:tcPr>
          <w:p w14:paraId="5A5977C9" w14:textId="77777777" w:rsidR="000F203B" w:rsidRPr="008322AD" w:rsidRDefault="000F203B" w:rsidP="000F203B">
            <w:pPr>
              <w:spacing w:before="120" w:after="120" w:line="276" w:lineRule="auto"/>
              <w:rPr>
                <w:rFonts w:ascii="Work Sans" w:eastAsia="Calibri" w:hAnsi="Work Sans" w:cs="Calibri"/>
                <w:noProof/>
              </w:rPr>
            </w:pPr>
            <w:r w:rsidRPr="008322AD">
              <w:rPr>
                <w:rFonts w:ascii="Work Sans" w:eastAsia="Calibri" w:hAnsi="Work Sans" w:cs="Calibri"/>
                <w:noProof/>
              </w:rPr>
              <w:drawing>
                <wp:inline distT="0" distB="0" distL="0" distR="0" wp14:anchorId="00796655" wp14:editId="4C577776">
                  <wp:extent cx="855276" cy="805543"/>
                  <wp:effectExtent l="0" t="0" r="0" b="0"/>
                  <wp:docPr id="5277019" name="Billede 5277019" descr="Et billede, der indeholder cirkel, skærmbillede,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04644" name="Billede 4" descr="Et billede, der indeholder cirkel, skærmbillede, logo, Font/skrifttype&#10;&#10;Automatisk genereret beskrivelse"/>
                          <pic:cNvPicPr/>
                        </pic:nvPicPr>
                        <pic:blipFill rotWithShape="1">
                          <a:blip r:embed="rId14" cstate="print">
                            <a:extLst>
                              <a:ext uri="{28A0092B-C50C-407E-A947-70E740481C1C}">
                                <a14:useLocalDpi xmlns:a14="http://schemas.microsoft.com/office/drawing/2010/main" val="0"/>
                              </a:ext>
                            </a:extLst>
                          </a:blip>
                          <a:srcRect l="24252" t="24253" r="20860" b="24050"/>
                          <a:stretch/>
                        </pic:blipFill>
                        <pic:spPr bwMode="auto">
                          <a:xfrm>
                            <a:off x="0" y="0"/>
                            <a:ext cx="870794" cy="820159"/>
                          </a:xfrm>
                          <a:prstGeom prst="rect">
                            <a:avLst/>
                          </a:prstGeom>
                          <a:ln>
                            <a:noFill/>
                          </a:ln>
                          <a:extLst>
                            <a:ext uri="{53640926-AAD7-44D8-BBD7-CCE9431645EC}">
                              <a14:shadowObscured xmlns:a14="http://schemas.microsoft.com/office/drawing/2010/main"/>
                            </a:ext>
                          </a:extLst>
                        </pic:spPr>
                      </pic:pic>
                    </a:graphicData>
                  </a:graphic>
                </wp:inline>
              </w:drawing>
            </w:r>
          </w:p>
          <w:p w14:paraId="3BDBF530" w14:textId="77777777" w:rsidR="000F203B" w:rsidRPr="008322AD" w:rsidRDefault="000F203B" w:rsidP="000F203B">
            <w:pPr>
              <w:spacing w:before="120" w:after="120" w:line="276" w:lineRule="auto"/>
              <w:rPr>
                <w:rFonts w:ascii="Work Sans" w:eastAsia="Calibri" w:hAnsi="Work Sans" w:cs="Calibri"/>
                <w:noProof/>
              </w:rPr>
            </w:pPr>
            <w:r w:rsidRPr="008322AD">
              <w:rPr>
                <w:rFonts w:ascii="Work Sans" w:eastAsia="Calibri" w:hAnsi="Work Sans" w:cs="Calibri"/>
                <w:noProof/>
              </w:rPr>
              <w:drawing>
                <wp:inline distT="0" distB="0" distL="0" distR="0" wp14:anchorId="5DF31D7D" wp14:editId="52BF1EB3">
                  <wp:extent cx="843189" cy="883823"/>
                  <wp:effectExtent l="0" t="0" r="0" b="0"/>
                  <wp:docPr id="626583359" name="Billede 626583359" descr="Et billede, der indeholder tekst, logo,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30922" name="Billede 5" descr="Et billede, der indeholder tekst, logo, skærmbillede, Font/skrifttype&#10;&#10;Automatisk genereret beskrivelse"/>
                          <pic:cNvPicPr/>
                        </pic:nvPicPr>
                        <pic:blipFill rotWithShape="1">
                          <a:blip r:embed="rId18" cstate="print">
                            <a:extLst>
                              <a:ext uri="{28A0092B-C50C-407E-A947-70E740481C1C}">
                                <a14:useLocalDpi xmlns:a14="http://schemas.microsoft.com/office/drawing/2010/main" val="0"/>
                              </a:ext>
                            </a:extLst>
                          </a:blip>
                          <a:srcRect l="22977" t="21700" r="24021" b="22744"/>
                          <a:stretch/>
                        </pic:blipFill>
                        <pic:spPr bwMode="auto">
                          <a:xfrm>
                            <a:off x="0" y="0"/>
                            <a:ext cx="866895" cy="908672"/>
                          </a:xfrm>
                          <a:prstGeom prst="rect">
                            <a:avLst/>
                          </a:prstGeom>
                          <a:ln>
                            <a:noFill/>
                          </a:ln>
                          <a:extLst>
                            <a:ext uri="{53640926-AAD7-44D8-BBD7-CCE9431645EC}">
                              <a14:shadowObscured xmlns:a14="http://schemas.microsoft.com/office/drawing/2010/main"/>
                            </a:ext>
                          </a:extLst>
                        </pic:spPr>
                      </pic:pic>
                    </a:graphicData>
                  </a:graphic>
                </wp:inline>
              </w:drawing>
            </w:r>
          </w:p>
          <w:p w14:paraId="75FFD9C5" w14:textId="066F55FA" w:rsidR="000F203B" w:rsidRPr="008322AD" w:rsidRDefault="000F203B" w:rsidP="000F203B">
            <w:pPr>
              <w:spacing w:before="120" w:after="120" w:line="276" w:lineRule="auto"/>
              <w:rPr>
                <w:rFonts w:ascii="Work Sans" w:eastAsia="Calibri" w:hAnsi="Work Sans" w:cs="Calibri"/>
                <w:noProof/>
              </w:rPr>
            </w:pPr>
          </w:p>
        </w:tc>
        <w:tc>
          <w:tcPr>
            <w:tcW w:w="2693" w:type="dxa"/>
          </w:tcPr>
          <w:p w14:paraId="4EBE5E29" w14:textId="57A2A1CC" w:rsidR="0007474D" w:rsidRPr="008322AD" w:rsidRDefault="002576B9" w:rsidP="00CF55D6">
            <w:pPr>
              <w:spacing w:after="0" w:line="276" w:lineRule="auto"/>
              <w:rPr>
                <w:rFonts w:ascii="Work Sans" w:hAnsi="Work Sans" w:cs="Calibri"/>
              </w:rPr>
            </w:pPr>
            <w:r w:rsidRPr="008322AD">
              <w:rPr>
                <w:rFonts w:ascii="Work Sans" w:hAnsi="Work Sans" w:cs="Calibri"/>
              </w:rPr>
              <w:t>Eleverne skal tage stilling til</w:t>
            </w:r>
            <w:r w:rsidR="00E71406">
              <w:rPr>
                <w:rFonts w:ascii="Work Sans" w:hAnsi="Work Sans" w:cs="Calibri"/>
              </w:rPr>
              <w:t>,</w:t>
            </w:r>
            <w:r w:rsidRPr="008322AD">
              <w:rPr>
                <w:rFonts w:ascii="Work Sans" w:hAnsi="Work Sans" w:cs="Calibri"/>
              </w:rPr>
              <w:t xml:space="preserve"> hvad de som gruppe kunne tænke sig at ekstrahere duftstoffer fra. Og hvordan de kan opbevare planter frem mod ekstraktionsdagen.</w:t>
            </w:r>
          </w:p>
          <w:p w14:paraId="512BD179" w14:textId="77777777" w:rsidR="0007474D" w:rsidRPr="008322AD" w:rsidRDefault="0007474D" w:rsidP="0007474D">
            <w:pPr>
              <w:spacing w:after="0" w:line="276" w:lineRule="auto"/>
              <w:rPr>
                <w:rFonts w:ascii="Work Sans" w:hAnsi="Work Sans" w:cs="Calibri"/>
              </w:rPr>
            </w:pPr>
          </w:p>
          <w:p w14:paraId="03D6D522" w14:textId="462A02D0" w:rsidR="0007474D" w:rsidRPr="008322AD" w:rsidRDefault="0007474D" w:rsidP="0007474D">
            <w:pPr>
              <w:spacing w:after="0" w:line="276" w:lineRule="auto"/>
              <w:rPr>
                <w:rFonts w:ascii="Work Sans" w:hAnsi="Work Sans" w:cs="Calibri"/>
              </w:rPr>
            </w:pPr>
            <w:r w:rsidRPr="008322AD">
              <w:rPr>
                <w:rFonts w:ascii="Work Sans" w:hAnsi="Work Sans" w:cs="Calibri"/>
              </w:rPr>
              <w:t>I</w:t>
            </w:r>
            <w:r w:rsidR="00CF4F06">
              <w:rPr>
                <w:rFonts w:ascii="Work Sans" w:hAnsi="Work Sans" w:cs="Calibri"/>
              </w:rPr>
              <w:t xml:space="preserve"> lektionen</w:t>
            </w:r>
            <w:r w:rsidRPr="008322AD">
              <w:rPr>
                <w:rFonts w:ascii="Work Sans" w:hAnsi="Work Sans" w:cs="Calibri"/>
              </w:rPr>
              <w:t xml:space="preserve"> afholdes et kort læreroplæg om organiske forbindelser</w:t>
            </w:r>
            <w:r w:rsidR="00E71406">
              <w:rPr>
                <w:rFonts w:ascii="Work Sans" w:hAnsi="Work Sans" w:cs="Calibri"/>
              </w:rPr>
              <w:t>.</w:t>
            </w:r>
          </w:p>
          <w:p w14:paraId="63BB1CA4" w14:textId="77777777" w:rsidR="0007474D" w:rsidRPr="008322AD" w:rsidRDefault="0007474D" w:rsidP="0007474D">
            <w:pPr>
              <w:spacing w:after="0" w:line="276" w:lineRule="auto"/>
              <w:rPr>
                <w:rFonts w:ascii="Work Sans" w:hAnsi="Work Sans" w:cs="Calibri"/>
              </w:rPr>
            </w:pPr>
          </w:p>
          <w:p w14:paraId="1C46AEA0" w14:textId="3802CC28" w:rsidR="0007474D" w:rsidRPr="008322AD" w:rsidRDefault="0007474D" w:rsidP="0007474D">
            <w:pPr>
              <w:spacing w:after="0" w:line="276" w:lineRule="auto"/>
              <w:rPr>
                <w:rFonts w:ascii="Work Sans" w:hAnsi="Work Sans" w:cs="Calibri"/>
              </w:rPr>
            </w:pPr>
            <w:r w:rsidRPr="008322AD">
              <w:rPr>
                <w:rFonts w:ascii="Work Sans" w:hAnsi="Work Sans" w:cs="Calibri"/>
              </w:rPr>
              <w:t>Dernæst arbejder eleverne med arbejdsarket om organiske forbindelser</w:t>
            </w:r>
            <w:r w:rsidR="00E71406">
              <w:rPr>
                <w:rFonts w:ascii="Work Sans" w:hAnsi="Work Sans" w:cs="Calibri"/>
              </w:rPr>
              <w:t>.</w:t>
            </w:r>
            <w:r w:rsidRPr="008322AD">
              <w:rPr>
                <w:rFonts w:ascii="Work Sans" w:hAnsi="Work Sans" w:cs="Calibri"/>
              </w:rPr>
              <w:t xml:space="preserve"> </w:t>
            </w:r>
          </w:p>
          <w:p w14:paraId="5EA5EAF1" w14:textId="77777777" w:rsidR="0007474D" w:rsidRPr="008322AD" w:rsidRDefault="0007474D" w:rsidP="0007474D">
            <w:pPr>
              <w:spacing w:after="0" w:line="276" w:lineRule="auto"/>
              <w:rPr>
                <w:rFonts w:ascii="Work Sans" w:hAnsi="Work Sans" w:cs="Calibri"/>
              </w:rPr>
            </w:pPr>
          </w:p>
          <w:p w14:paraId="1E330FF2" w14:textId="73B35197" w:rsidR="0007474D" w:rsidRPr="008322AD" w:rsidRDefault="0007474D" w:rsidP="0007474D">
            <w:pPr>
              <w:spacing w:after="0" w:line="276" w:lineRule="auto"/>
              <w:rPr>
                <w:rFonts w:ascii="Work Sans" w:hAnsi="Work Sans" w:cs="Calibri"/>
              </w:rPr>
            </w:pPr>
            <w:r w:rsidRPr="008322AD">
              <w:rPr>
                <w:rFonts w:ascii="Work Sans" w:hAnsi="Work Sans" w:cs="Calibri"/>
              </w:rPr>
              <w:t>Grupperne går bagefter over til</w:t>
            </w:r>
            <w:r w:rsidR="005932E0">
              <w:rPr>
                <w:rFonts w:ascii="Work Sans" w:hAnsi="Work Sans" w:cs="Calibri"/>
              </w:rPr>
              <w:t xml:space="preserve"> i fællesskab at sk</w:t>
            </w:r>
            <w:r w:rsidR="008D0138">
              <w:rPr>
                <w:rFonts w:ascii="Work Sans" w:hAnsi="Work Sans" w:cs="Calibri"/>
              </w:rPr>
              <w:t>riv</w:t>
            </w:r>
            <w:r w:rsidR="005932E0">
              <w:rPr>
                <w:rFonts w:ascii="Work Sans" w:hAnsi="Work Sans" w:cs="Calibri"/>
              </w:rPr>
              <w:t>e</w:t>
            </w:r>
            <w:r w:rsidR="008D0138">
              <w:rPr>
                <w:rFonts w:ascii="Work Sans" w:hAnsi="Work Sans" w:cs="Calibri"/>
              </w:rPr>
              <w:t xml:space="preserve"> om </w:t>
            </w:r>
            <w:r w:rsidRPr="008322AD">
              <w:rPr>
                <w:rFonts w:ascii="Work Sans" w:hAnsi="Work Sans" w:cs="Calibri"/>
              </w:rPr>
              <w:t>teksterne læst hjemme</w:t>
            </w:r>
            <w:r w:rsidR="00E71406">
              <w:rPr>
                <w:rFonts w:ascii="Work Sans" w:hAnsi="Work Sans" w:cs="Calibri"/>
              </w:rPr>
              <w:t>.</w:t>
            </w:r>
          </w:p>
          <w:p w14:paraId="27F77C13" w14:textId="77777777" w:rsidR="0007474D" w:rsidRPr="008322AD" w:rsidRDefault="0007474D" w:rsidP="0007474D">
            <w:pPr>
              <w:spacing w:after="0" w:line="276" w:lineRule="auto"/>
              <w:rPr>
                <w:rFonts w:ascii="Work Sans" w:hAnsi="Work Sans" w:cs="Calibri"/>
              </w:rPr>
            </w:pPr>
          </w:p>
          <w:p w14:paraId="5C5FB17A" w14:textId="6331741B" w:rsidR="0007474D" w:rsidRPr="008322AD" w:rsidRDefault="0007474D" w:rsidP="0007474D">
            <w:pPr>
              <w:spacing w:after="0" w:line="276" w:lineRule="auto"/>
              <w:rPr>
                <w:rFonts w:ascii="Work Sans" w:hAnsi="Work Sans" w:cs="Calibri"/>
              </w:rPr>
            </w:pPr>
            <w:r w:rsidRPr="008322AD">
              <w:rPr>
                <w:rFonts w:ascii="Work Sans" w:hAnsi="Work Sans" w:cs="Calibri"/>
              </w:rPr>
              <w:lastRenderedPageBreak/>
              <w:t xml:space="preserve">Og så udfyldes </w:t>
            </w:r>
            <w:r w:rsidR="00EC0C6E" w:rsidRPr="008322AD">
              <w:rPr>
                <w:rFonts w:ascii="Work Sans" w:hAnsi="Work Sans" w:cs="Calibri"/>
                <w:i/>
                <w:iCs/>
              </w:rPr>
              <w:t>M</w:t>
            </w:r>
            <w:r w:rsidRPr="008322AD">
              <w:rPr>
                <w:rFonts w:ascii="Work Sans" w:hAnsi="Work Sans" w:cs="Calibri"/>
                <w:i/>
                <w:iCs/>
              </w:rPr>
              <w:t>etodekort</w:t>
            </w:r>
            <w:r w:rsidR="005747D1" w:rsidRPr="008322AD">
              <w:rPr>
                <w:rFonts w:ascii="Work Sans" w:hAnsi="Work Sans" w:cs="Calibri"/>
                <w:i/>
                <w:iCs/>
              </w:rPr>
              <w:t xml:space="preserve"> 2</w:t>
            </w:r>
            <w:r w:rsidR="00EC0C6E" w:rsidRPr="008322AD">
              <w:rPr>
                <w:rFonts w:ascii="Work Sans" w:hAnsi="Work Sans" w:cs="Calibri"/>
                <w:i/>
                <w:iCs/>
              </w:rPr>
              <w:t xml:space="preserve">: </w:t>
            </w:r>
            <w:r w:rsidRPr="008322AD">
              <w:rPr>
                <w:rFonts w:ascii="Work Sans" w:hAnsi="Work Sans" w:cs="Calibri"/>
                <w:i/>
                <w:iCs/>
              </w:rPr>
              <w:t>Undersøgelse af parfumers fremstilling</w:t>
            </w:r>
          </w:p>
          <w:p w14:paraId="73524C88" w14:textId="7D9EC37C" w:rsidR="000F203B" w:rsidRPr="008322AD" w:rsidRDefault="002576B9" w:rsidP="00CF55D6">
            <w:pPr>
              <w:spacing w:after="0" w:line="276" w:lineRule="auto"/>
              <w:rPr>
                <w:rFonts w:ascii="Work Sans" w:hAnsi="Work Sans" w:cs="Calibri"/>
              </w:rPr>
            </w:pPr>
            <w:r w:rsidRPr="008322AD">
              <w:rPr>
                <w:rFonts w:ascii="Work Sans" w:hAnsi="Work Sans" w:cs="Calibri"/>
              </w:rPr>
              <w:t> </w:t>
            </w:r>
          </w:p>
        </w:tc>
        <w:tc>
          <w:tcPr>
            <w:tcW w:w="2552" w:type="dxa"/>
            <w:tcBorders>
              <w:top w:val="single" w:sz="6" w:space="0" w:color="auto"/>
              <w:left w:val="single" w:sz="6" w:space="0" w:color="auto"/>
              <w:bottom w:val="single" w:sz="6" w:space="0" w:color="auto"/>
              <w:right w:val="single" w:sz="6" w:space="0" w:color="auto"/>
            </w:tcBorders>
            <w:shd w:val="clear" w:color="auto" w:fill="auto"/>
          </w:tcPr>
          <w:p w14:paraId="78EA36BE" w14:textId="374A90FF" w:rsidR="007F11FE" w:rsidRPr="008322AD" w:rsidRDefault="00C73685" w:rsidP="007F11FE">
            <w:pPr>
              <w:spacing w:before="100" w:beforeAutospacing="1" w:after="100" w:afterAutospacing="1" w:line="276" w:lineRule="auto"/>
              <w:rPr>
                <w:rFonts w:ascii="Work Sans" w:hAnsi="Work Sans" w:cs="Calibri"/>
              </w:rPr>
            </w:pPr>
            <w:r w:rsidRPr="008322AD">
              <w:rPr>
                <w:rFonts w:ascii="Work Sans" w:hAnsi="Work Sans" w:cs="Calibri"/>
              </w:rPr>
              <w:lastRenderedPageBreak/>
              <w:t>I må gerne medbringe jeres nedfrosne plantemateriale til timen i dag.</w:t>
            </w:r>
          </w:p>
          <w:p w14:paraId="0C54FCAE" w14:textId="77777777" w:rsidR="000F203B" w:rsidRDefault="008618E6" w:rsidP="0021169E">
            <w:pPr>
              <w:spacing w:before="100" w:beforeAutospacing="1" w:after="100" w:afterAutospacing="1" w:line="276" w:lineRule="auto"/>
              <w:rPr>
                <w:rFonts w:ascii="Work Sans" w:hAnsi="Work Sans" w:cs="Calibri"/>
              </w:rPr>
            </w:pPr>
            <w:r w:rsidRPr="008322AD">
              <w:rPr>
                <w:rFonts w:ascii="Work Sans" w:hAnsi="Work Sans" w:cs="Calibri"/>
              </w:rPr>
              <w:t xml:space="preserve">Grupperne skal have læst artiklerne </w:t>
            </w:r>
            <w:r w:rsidR="00642C5A" w:rsidRPr="008322AD">
              <w:rPr>
                <w:rFonts w:ascii="Work Sans" w:hAnsi="Work Sans" w:cs="Calibri"/>
              </w:rPr>
              <w:t>(se kolonnen til højre). F</w:t>
            </w:r>
            <w:r w:rsidRPr="008322AD">
              <w:rPr>
                <w:rFonts w:ascii="Work Sans" w:hAnsi="Work Sans" w:cs="Calibri"/>
              </w:rPr>
              <w:t>ordel materialet imellem jer, så I kan videreformidle det til hinanden, tag noter til teksterne</w:t>
            </w:r>
            <w:r w:rsidR="00E71406">
              <w:rPr>
                <w:rFonts w:ascii="Work Sans" w:hAnsi="Work Sans" w:cs="Calibri"/>
              </w:rPr>
              <w:t>,</w:t>
            </w:r>
            <w:r w:rsidRPr="008322AD">
              <w:rPr>
                <w:rFonts w:ascii="Work Sans" w:hAnsi="Work Sans" w:cs="Calibri"/>
              </w:rPr>
              <w:t xml:space="preserve"> så videndelingen forløber lettere. Skriv i jeres gruppelogbog til forløbet. Hvis I bruger andet materiale, så husk at lade kilden fremgå </w:t>
            </w:r>
            <w:r w:rsidR="00034295">
              <w:rPr>
                <w:rFonts w:ascii="Work Sans" w:hAnsi="Work Sans" w:cs="Calibri"/>
              </w:rPr>
              <w:t>–</w:t>
            </w:r>
            <w:r w:rsidRPr="008322AD">
              <w:rPr>
                <w:rFonts w:ascii="Work Sans" w:hAnsi="Work Sans" w:cs="Calibri"/>
              </w:rPr>
              <w:t xml:space="preserve"> not</w:t>
            </w:r>
            <w:r w:rsidR="00034295">
              <w:rPr>
                <w:rFonts w:ascii="Work Sans" w:hAnsi="Work Sans" w:cs="Calibri"/>
              </w:rPr>
              <w:t>é</w:t>
            </w:r>
            <w:r w:rsidRPr="008322AD">
              <w:rPr>
                <w:rFonts w:ascii="Work Sans" w:hAnsi="Work Sans" w:cs="Calibri"/>
              </w:rPr>
              <w:t>r det i logbogen.</w:t>
            </w:r>
          </w:p>
          <w:p w14:paraId="374EE1E3" w14:textId="649381E5" w:rsidR="00867934" w:rsidRPr="008322AD" w:rsidRDefault="00867934" w:rsidP="005932E0">
            <w:pPr>
              <w:spacing w:before="100" w:beforeAutospacing="1" w:after="100" w:afterAutospacing="1" w:line="276" w:lineRule="auto"/>
              <w:ind w:left="720"/>
              <w:rPr>
                <w:rFonts w:ascii="Work Sans" w:hAnsi="Work Sans" w:cs="Calibri"/>
              </w:rPr>
            </w:pPr>
          </w:p>
        </w:tc>
        <w:tc>
          <w:tcPr>
            <w:tcW w:w="2693" w:type="dxa"/>
            <w:tcBorders>
              <w:top w:val="single" w:sz="6" w:space="0" w:color="auto"/>
              <w:left w:val="single" w:sz="6" w:space="0" w:color="auto"/>
              <w:bottom w:val="single" w:sz="6" w:space="0" w:color="auto"/>
              <w:right w:val="single" w:sz="6" w:space="0" w:color="auto"/>
            </w:tcBorders>
          </w:tcPr>
          <w:p w14:paraId="56AA9A37" w14:textId="3224539E" w:rsidR="004741F7" w:rsidRPr="008322AD" w:rsidRDefault="004741F7" w:rsidP="004741F7">
            <w:pPr>
              <w:spacing w:beforeAutospacing="1" w:afterAutospacing="1" w:line="276" w:lineRule="auto"/>
              <w:rPr>
                <w:rFonts w:ascii="Work Sans" w:hAnsi="Work Sans" w:cs="Calibri"/>
                <w:i/>
                <w:iCs/>
              </w:rPr>
            </w:pPr>
            <w:r w:rsidRPr="008322AD">
              <w:rPr>
                <w:rFonts w:ascii="Work Sans" w:hAnsi="Work Sans" w:cs="Calibri"/>
              </w:rPr>
              <w:t>Artikle</w:t>
            </w:r>
            <w:r w:rsidR="00A20820" w:rsidRPr="008322AD">
              <w:rPr>
                <w:rFonts w:ascii="Work Sans" w:hAnsi="Work Sans" w:cs="Calibri"/>
              </w:rPr>
              <w:t>rne</w:t>
            </w:r>
            <w:r w:rsidRPr="008322AD">
              <w:rPr>
                <w:rFonts w:ascii="Work Sans" w:hAnsi="Work Sans" w:cs="Calibri"/>
              </w:rPr>
              <w:t xml:space="preserve">: </w:t>
            </w:r>
            <w:hyperlink r:id="rId19" w:history="1">
              <w:r w:rsidRPr="008322AD">
                <w:rPr>
                  <w:rStyle w:val="Hyperlink"/>
                  <w:rFonts w:ascii="Work Sans" w:eastAsiaTheme="minorHAnsi" w:hAnsi="Work Sans" w:cs="Calibri"/>
                  <w:i/>
                  <w:iCs/>
                  <w:szCs w:val="22"/>
                  <w:lang w:eastAsia="en-US"/>
                </w:rPr>
                <w:t>"Duftguide"</w:t>
              </w:r>
            </w:hyperlink>
            <w:r w:rsidRPr="008322AD">
              <w:rPr>
                <w:rFonts w:ascii="Work Sans" w:hAnsi="Work Sans" w:cs="Calibri"/>
                <w:i/>
                <w:iCs/>
              </w:rPr>
              <w:t xml:space="preserve"> om duft og duftnote</w:t>
            </w:r>
            <w:r w:rsidR="00CF4F06">
              <w:rPr>
                <w:rFonts w:ascii="Work Sans" w:hAnsi="Work Sans" w:cs="Calibri"/>
                <w:i/>
                <w:iCs/>
              </w:rPr>
              <w:t>r</w:t>
            </w:r>
          </w:p>
          <w:p w14:paraId="42A28867" w14:textId="6EED3979" w:rsidR="00A20820" w:rsidRPr="008322AD" w:rsidRDefault="00D40907" w:rsidP="004741F7">
            <w:pPr>
              <w:spacing w:beforeAutospacing="1" w:afterAutospacing="1" w:line="276" w:lineRule="auto"/>
              <w:rPr>
                <w:rFonts w:ascii="Work Sans" w:hAnsi="Work Sans" w:cs="Calibri"/>
              </w:rPr>
            </w:pPr>
            <w:hyperlink r:id="rId20" w:history="1">
              <w:r w:rsidRPr="008322AD">
                <w:rPr>
                  <w:rStyle w:val="Hyperlink"/>
                  <w:rFonts w:ascii="Work Sans" w:eastAsiaTheme="minorHAnsi" w:hAnsi="Work Sans" w:cs="Calibri"/>
                  <w:i/>
                  <w:iCs/>
                  <w:szCs w:val="22"/>
                  <w:lang w:eastAsia="en-US"/>
                </w:rPr>
                <w:t>Så</w:t>
              </w:r>
              <w:r w:rsidRPr="008322AD">
                <w:rPr>
                  <w:rStyle w:val="Hyperlink"/>
                  <w:rFonts w:ascii="Work Sans" w:hAnsi="Work Sans" w:cs="Calibri"/>
                  <w:i/>
                  <w:iCs/>
                </w:rPr>
                <w:t>dan laver du parfume.</w:t>
              </w:r>
            </w:hyperlink>
            <w:r w:rsidRPr="008322AD">
              <w:rPr>
                <w:rFonts w:ascii="Work Sans" w:hAnsi="Work Sans" w:cs="Calibri"/>
                <w:i/>
                <w:iCs/>
              </w:rPr>
              <w:t xml:space="preserve"> </w:t>
            </w:r>
            <w:r w:rsidRPr="008322AD">
              <w:rPr>
                <w:rFonts w:ascii="Work Sans" w:hAnsi="Work Sans" w:cs="Calibri"/>
              </w:rPr>
              <w:t>Opskrift</w:t>
            </w:r>
          </w:p>
          <w:p w14:paraId="6B112535" w14:textId="3D7ED477" w:rsidR="00466F23" w:rsidRPr="008322AD" w:rsidRDefault="00466F23" w:rsidP="004741F7">
            <w:pPr>
              <w:spacing w:beforeAutospacing="1" w:afterAutospacing="1" w:line="276" w:lineRule="auto"/>
              <w:rPr>
                <w:rFonts w:ascii="Work Sans" w:hAnsi="Work Sans" w:cs="Calibri"/>
                <w:i/>
                <w:iCs/>
              </w:rPr>
            </w:pPr>
            <w:hyperlink r:id="rId21" w:history="1">
              <w:r w:rsidRPr="008322AD">
                <w:rPr>
                  <w:rStyle w:val="Hyperlink"/>
                  <w:rFonts w:ascii="Work Sans" w:eastAsiaTheme="minorHAnsi" w:hAnsi="Work Sans" w:cs="Calibri"/>
                  <w:i/>
                  <w:iCs/>
                  <w:szCs w:val="22"/>
                  <w:lang w:eastAsia="en-US"/>
                </w:rPr>
                <w:t>Hvad er æteriske olier?</w:t>
              </w:r>
            </w:hyperlink>
          </w:p>
          <w:p w14:paraId="422868D2" w14:textId="75FB1947" w:rsidR="00247D03" w:rsidRPr="008322AD" w:rsidRDefault="00247D03" w:rsidP="00247D03">
            <w:pPr>
              <w:spacing w:beforeAutospacing="1" w:afterAutospacing="1" w:line="276" w:lineRule="auto"/>
              <w:rPr>
                <w:rFonts w:ascii="Work Sans" w:hAnsi="Work Sans" w:cs="Calibri"/>
                <w:i/>
                <w:iCs/>
              </w:rPr>
            </w:pPr>
            <w:hyperlink r:id="rId22" w:history="1">
              <w:r w:rsidRPr="008322AD">
                <w:rPr>
                  <w:rStyle w:val="Hyperlink"/>
                  <w:rFonts w:ascii="Work Sans" w:hAnsi="Work Sans" w:cs="Calibri"/>
                  <w:i/>
                  <w:iCs/>
                </w:rPr>
                <w:t>Oversigt over æteriske oliers duftnotekategori</w:t>
              </w:r>
            </w:hyperlink>
          </w:p>
          <w:p w14:paraId="73533EBD" w14:textId="7FA93A1B" w:rsidR="00281C47" w:rsidRPr="008322AD" w:rsidRDefault="00281C47" w:rsidP="00281C47">
            <w:pPr>
              <w:spacing w:beforeAutospacing="1" w:afterAutospacing="1" w:line="276" w:lineRule="auto"/>
              <w:rPr>
                <w:rFonts w:ascii="Work Sans" w:hAnsi="Work Sans" w:cs="Calibri"/>
                <w:i/>
                <w:iCs/>
              </w:rPr>
            </w:pPr>
            <w:r w:rsidRPr="008322AD">
              <w:rPr>
                <w:rFonts w:ascii="Work Sans" w:hAnsi="Work Sans" w:cs="Calibri"/>
                <w:i/>
                <w:iCs/>
              </w:rPr>
              <w:t>Metodekort 2: Undersøgelses af parfumers fremstilling</w:t>
            </w:r>
          </w:p>
          <w:p w14:paraId="6D834FD5" w14:textId="01B9D29D" w:rsidR="00AF4571" w:rsidRDefault="00AF4571" w:rsidP="00281C47">
            <w:pPr>
              <w:spacing w:beforeAutospacing="1" w:afterAutospacing="1" w:line="276" w:lineRule="auto"/>
              <w:rPr>
                <w:rFonts w:ascii="Work Sans" w:hAnsi="Work Sans" w:cs="Calibri"/>
                <w:i/>
                <w:iCs/>
              </w:rPr>
            </w:pPr>
            <w:r w:rsidRPr="008322AD">
              <w:rPr>
                <w:rFonts w:ascii="Work Sans" w:hAnsi="Work Sans" w:cs="Calibri"/>
                <w:i/>
                <w:iCs/>
              </w:rPr>
              <w:t>Arbejdsark 1: Nogle organiske forbindelser</w:t>
            </w:r>
          </w:p>
          <w:p w14:paraId="7CDB8DF7" w14:textId="77777777" w:rsidR="00A92AE4" w:rsidRPr="008322AD" w:rsidRDefault="00A92AE4" w:rsidP="00281C47">
            <w:pPr>
              <w:spacing w:beforeAutospacing="1" w:afterAutospacing="1" w:line="276" w:lineRule="auto"/>
              <w:rPr>
                <w:rFonts w:ascii="Work Sans" w:hAnsi="Work Sans" w:cs="Calibri"/>
                <w:i/>
                <w:iCs/>
              </w:rPr>
            </w:pPr>
          </w:p>
          <w:p w14:paraId="26E02B46" w14:textId="77777777" w:rsidR="00247D03" w:rsidRPr="008322AD" w:rsidRDefault="00247D03" w:rsidP="004741F7">
            <w:pPr>
              <w:spacing w:beforeAutospacing="1" w:afterAutospacing="1" w:line="276" w:lineRule="auto"/>
              <w:rPr>
                <w:rFonts w:ascii="Work Sans" w:hAnsi="Work Sans" w:cs="Calibri"/>
                <w:i/>
                <w:iCs/>
              </w:rPr>
            </w:pPr>
          </w:p>
          <w:p w14:paraId="334B8499" w14:textId="44270AF8" w:rsidR="005D6CE3" w:rsidRPr="008322AD" w:rsidRDefault="005D6CE3" w:rsidP="005D6CE3">
            <w:pPr>
              <w:spacing w:before="100" w:beforeAutospacing="1" w:after="100" w:afterAutospacing="1" w:line="276" w:lineRule="auto"/>
              <w:rPr>
                <w:rStyle w:val="Hyperlink"/>
                <w:rFonts w:ascii="Work Sans" w:hAnsi="Work Sans" w:cstheme="minorHAnsi"/>
                <w:color w:val="auto"/>
                <w:highlight w:val="yellow"/>
                <w:u w:val="none"/>
              </w:rPr>
            </w:pPr>
          </w:p>
          <w:p w14:paraId="06292D73" w14:textId="154127F2" w:rsidR="000F203B" w:rsidRPr="008322AD" w:rsidRDefault="000F203B" w:rsidP="000F203B">
            <w:pPr>
              <w:spacing w:after="120" w:line="276" w:lineRule="auto"/>
              <w:rPr>
                <w:rStyle w:val="Hyperlink"/>
                <w:rFonts w:ascii="Work Sans" w:hAnsi="Work Sans" w:cstheme="minorHAnsi"/>
                <w:color w:val="auto"/>
                <w:highlight w:val="yellow"/>
                <w:u w:val="none"/>
              </w:rPr>
            </w:pPr>
          </w:p>
        </w:tc>
      </w:tr>
      <w:tr w:rsidR="000F203B" w:rsidRPr="008322AD" w14:paraId="514B41DC" w14:textId="67BD82B5" w:rsidTr="00CF4F06">
        <w:trPr>
          <w:trHeight w:val="1579"/>
        </w:trPr>
        <w:tc>
          <w:tcPr>
            <w:tcW w:w="1022" w:type="dxa"/>
            <w:shd w:val="clear" w:color="auto" w:fill="E7E9EC"/>
          </w:tcPr>
          <w:p w14:paraId="3563D212" w14:textId="367657F7" w:rsidR="000F203B" w:rsidRPr="008322AD" w:rsidRDefault="00CD2405" w:rsidP="000F203B">
            <w:pPr>
              <w:spacing w:after="120" w:line="276" w:lineRule="auto"/>
              <w:jc w:val="center"/>
              <w:rPr>
                <w:rFonts w:ascii="Work Sans" w:hAnsi="Work Sans" w:cstheme="minorHAnsi"/>
                <w:b/>
                <w:bCs/>
              </w:rPr>
            </w:pPr>
            <w:r w:rsidRPr="008322AD">
              <w:rPr>
                <w:rFonts w:ascii="Work Sans" w:hAnsi="Work Sans" w:cstheme="minorHAnsi"/>
                <w:b/>
                <w:bCs/>
              </w:rPr>
              <w:lastRenderedPageBreak/>
              <w:t>3</w:t>
            </w:r>
          </w:p>
          <w:p w14:paraId="517EDCAC" w14:textId="77777777" w:rsidR="000F203B" w:rsidRPr="008322AD" w:rsidRDefault="000F203B" w:rsidP="000F203B">
            <w:pPr>
              <w:spacing w:after="120" w:line="276" w:lineRule="auto"/>
              <w:rPr>
                <w:rFonts w:ascii="Work Sans" w:hAnsi="Work Sans" w:cstheme="minorHAnsi"/>
                <w:b/>
                <w:bCs/>
              </w:rPr>
            </w:pPr>
          </w:p>
        </w:tc>
        <w:tc>
          <w:tcPr>
            <w:tcW w:w="1559" w:type="dxa"/>
            <w:shd w:val="clear" w:color="auto" w:fill="D3D8DC"/>
          </w:tcPr>
          <w:p w14:paraId="0AE48E0D" w14:textId="3C2E167F" w:rsidR="000F203B" w:rsidRPr="008322AD" w:rsidRDefault="00F97036" w:rsidP="000F203B">
            <w:pPr>
              <w:spacing w:after="120" w:line="276" w:lineRule="auto"/>
              <w:rPr>
                <w:rFonts w:ascii="Work Sans" w:eastAsia="Calibri" w:hAnsi="Work Sans" w:cs="Calibri"/>
                <w:noProof/>
              </w:rPr>
            </w:pPr>
            <w:r w:rsidRPr="008322AD">
              <w:rPr>
                <w:rFonts w:ascii="Work Sans" w:eastAsia="Calibri" w:hAnsi="Work Sans" w:cs="Calibri"/>
                <w:noProof/>
              </w:rPr>
              <w:drawing>
                <wp:inline distT="0" distB="0" distL="0" distR="0" wp14:anchorId="4F21E4EC" wp14:editId="625802F4">
                  <wp:extent cx="855276" cy="805543"/>
                  <wp:effectExtent l="0" t="0" r="0" b="0"/>
                  <wp:docPr id="681527974" name="Billede 681527974" descr="Et billede, der indeholder cirkel, skærmbillede,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04644" name="Billede 4" descr="Et billede, der indeholder cirkel, skærmbillede, logo, Font/skrifttype&#10;&#10;Automatisk genereret beskrivelse"/>
                          <pic:cNvPicPr/>
                        </pic:nvPicPr>
                        <pic:blipFill rotWithShape="1">
                          <a:blip r:embed="rId14" cstate="print">
                            <a:extLst>
                              <a:ext uri="{28A0092B-C50C-407E-A947-70E740481C1C}">
                                <a14:useLocalDpi xmlns:a14="http://schemas.microsoft.com/office/drawing/2010/main" val="0"/>
                              </a:ext>
                            </a:extLst>
                          </a:blip>
                          <a:srcRect l="24252" t="24253" r="20860" b="24050"/>
                          <a:stretch/>
                        </pic:blipFill>
                        <pic:spPr bwMode="auto">
                          <a:xfrm>
                            <a:off x="0" y="0"/>
                            <a:ext cx="870794" cy="820159"/>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14:paraId="4D7A9BC7" w14:textId="1AD255CF" w:rsidR="00A36CC3" w:rsidRPr="008322AD" w:rsidRDefault="00A36CC3" w:rsidP="00A36CC3">
            <w:pPr>
              <w:spacing w:after="0" w:line="276" w:lineRule="auto"/>
              <w:rPr>
                <w:rFonts w:ascii="Work Sans" w:eastAsia="Calibri" w:hAnsi="Work Sans" w:cs="Calibri"/>
              </w:rPr>
            </w:pPr>
            <w:r w:rsidRPr="008322AD">
              <w:rPr>
                <w:rFonts w:ascii="Work Sans" w:eastAsia="Calibri" w:hAnsi="Work Sans" w:cs="Calibri"/>
              </w:rPr>
              <w:t>Kort oplæg om elektronegativitet, polære og upolære bindinger (15 min).</w:t>
            </w:r>
          </w:p>
          <w:p w14:paraId="73B6F73C" w14:textId="77777777" w:rsidR="00A36CC3" w:rsidRPr="008322AD" w:rsidRDefault="00A36CC3" w:rsidP="00A36CC3">
            <w:pPr>
              <w:spacing w:after="0" w:line="276" w:lineRule="auto"/>
              <w:rPr>
                <w:rFonts w:ascii="Work Sans" w:eastAsia="Calibri" w:hAnsi="Work Sans" w:cs="Calibri"/>
                <w:i/>
                <w:iCs/>
              </w:rPr>
            </w:pPr>
          </w:p>
          <w:p w14:paraId="4D379FBF" w14:textId="1B630CC4" w:rsidR="00A36CC3" w:rsidRPr="008322AD" w:rsidRDefault="00A36CC3" w:rsidP="00A36CC3">
            <w:pPr>
              <w:spacing w:after="0" w:line="276" w:lineRule="auto"/>
              <w:rPr>
                <w:rFonts w:ascii="Work Sans" w:eastAsia="Calibri" w:hAnsi="Work Sans" w:cs="Calibri"/>
              </w:rPr>
            </w:pPr>
            <w:r w:rsidRPr="008322AD">
              <w:rPr>
                <w:rFonts w:ascii="Work Sans" w:eastAsia="Calibri" w:hAnsi="Work Sans" w:cs="Calibri"/>
                <w:i/>
                <w:iCs/>
              </w:rPr>
              <w:t xml:space="preserve">Arbejdsark </w:t>
            </w:r>
            <w:r w:rsidR="00D3749C" w:rsidRPr="008322AD">
              <w:rPr>
                <w:rFonts w:ascii="Work Sans" w:eastAsia="Calibri" w:hAnsi="Work Sans" w:cs="Calibri"/>
                <w:i/>
                <w:iCs/>
              </w:rPr>
              <w:t>2</w:t>
            </w:r>
            <w:r w:rsidR="00EC0C6E" w:rsidRPr="008322AD">
              <w:rPr>
                <w:rFonts w:ascii="Work Sans" w:eastAsia="Calibri" w:hAnsi="Work Sans" w:cs="Calibri"/>
                <w:i/>
                <w:iCs/>
              </w:rPr>
              <w:t xml:space="preserve">: </w:t>
            </w:r>
            <w:r w:rsidRPr="008322AD">
              <w:rPr>
                <w:rFonts w:ascii="Work Sans" w:eastAsia="Calibri" w:hAnsi="Work Sans" w:cs="Calibri"/>
                <w:i/>
                <w:iCs/>
              </w:rPr>
              <w:t>Polær eller upolær</w:t>
            </w:r>
            <w:r w:rsidRPr="008322AD">
              <w:rPr>
                <w:rFonts w:ascii="Work Sans" w:eastAsia="Calibri" w:hAnsi="Work Sans" w:cs="Calibri"/>
              </w:rPr>
              <w:t xml:space="preserve"> (opgave 1) (10 min).</w:t>
            </w:r>
          </w:p>
          <w:p w14:paraId="69F85267" w14:textId="77777777" w:rsidR="00A36CC3" w:rsidRPr="008322AD" w:rsidRDefault="00A36CC3" w:rsidP="00A36CC3">
            <w:pPr>
              <w:spacing w:after="0" w:line="276" w:lineRule="auto"/>
              <w:rPr>
                <w:rFonts w:ascii="Work Sans" w:eastAsia="Calibri" w:hAnsi="Work Sans" w:cs="Calibri"/>
              </w:rPr>
            </w:pPr>
          </w:p>
          <w:p w14:paraId="767E2875" w14:textId="6236C94E" w:rsidR="00A36CC3" w:rsidRPr="008322AD" w:rsidRDefault="00A36CC3" w:rsidP="00A36CC3">
            <w:pPr>
              <w:spacing w:after="0" w:line="276" w:lineRule="auto"/>
              <w:rPr>
                <w:rFonts w:ascii="Work Sans" w:eastAsia="Calibri" w:hAnsi="Work Sans" w:cs="Calibri"/>
              </w:rPr>
            </w:pPr>
            <w:r w:rsidRPr="008322AD">
              <w:rPr>
                <w:rFonts w:ascii="Work Sans" w:eastAsia="Calibri" w:hAnsi="Work Sans" w:cs="Calibri"/>
              </w:rPr>
              <w:t>Opsamling på opgaven ved tavlen (10 min).</w:t>
            </w:r>
          </w:p>
          <w:p w14:paraId="60E3180C" w14:textId="77777777" w:rsidR="00A36CC3" w:rsidRPr="008322AD" w:rsidRDefault="00A36CC3" w:rsidP="00A36CC3">
            <w:pPr>
              <w:spacing w:after="0" w:line="276" w:lineRule="auto"/>
              <w:rPr>
                <w:rFonts w:ascii="Work Sans" w:eastAsia="Calibri" w:hAnsi="Work Sans" w:cs="Calibri"/>
              </w:rPr>
            </w:pPr>
          </w:p>
          <w:p w14:paraId="031E74D5" w14:textId="6AD5A1FB" w:rsidR="00A36CC3" w:rsidRPr="008322AD" w:rsidRDefault="00A36CC3" w:rsidP="00A36CC3">
            <w:pPr>
              <w:spacing w:after="0" w:line="276" w:lineRule="auto"/>
              <w:rPr>
                <w:rFonts w:ascii="Work Sans" w:eastAsia="Calibri" w:hAnsi="Work Sans" w:cs="Calibri"/>
              </w:rPr>
            </w:pPr>
            <w:r w:rsidRPr="008322AD">
              <w:rPr>
                <w:rFonts w:ascii="Work Sans" w:eastAsia="Calibri" w:hAnsi="Work Sans" w:cs="Calibri"/>
              </w:rPr>
              <w:t>Eleverne udarbejder eget forsøgsdesign i forhold til at undersøge blandbarhed.</w:t>
            </w:r>
          </w:p>
          <w:p w14:paraId="4274B525" w14:textId="77777777" w:rsidR="00A36CC3" w:rsidRPr="008322AD" w:rsidRDefault="00A36CC3" w:rsidP="00A36CC3">
            <w:pPr>
              <w:spacing w:after="0" w:line="276" w:lineRule="auto"/>
              <w:rPr>
                <w:rFonts w:ascii="Work Sans" w:eastAsia="Calibri" w:hAnsi="Work Sans" w:cs="Calibri"/>
              </w:rPr>
            </w:pPr>
          </w:p>
          <w:p w14:paraId="125614E7" w14:textId="41ED8442" w:rsidR="00A36CC3" w:rsidRPr="008322AD" w:rsidRDefault="00A36CC3" w:rsidP="00A36CC3">
            <w:pPr>
              <w:spacing w:after="0" w:line="276" w:lineRule="auto"/>
              <w:rPr>
                <w:rFonts w:ascii="Work Sans" w:eastAsia="Calibri" w:hAnsi="Work Sans" w:cs="Calibri"/>
              </w:rPr>
            </w:pPr>
            <w:r w:rsidRPr="0021169E">
              <w:rPr>
                <w:rFonts w:ascii="Work Sans" w:eastAsia="Calibri" w:hAnsi="Work Sans" w:cs="Calibri"/>
                <w:i/>
              </w:rPr>
              <w:t xml:space="preserve">Metodekort: </w:t>
            </w:r>
            <w:r w:rsidR="00173402" w:rsidRPr="0021169E">
              <w:rPr>
                <w:rFonts w:ascii="Work Sans" w:eastAsia="Calibri" w:hAnsi="Work Sans" w:cs="Calibri"/>
                <w:i/>
              </w:rPr>
              <w:t xml:space="preserve">Introøvelse med </w:t>
            </w:r>
            <w:r w:rsidRPr="0021169E">
              <w:rPr>
                <w:rFonts w:ascii="Work Sans" w:eastAsia="Calibri" w:hAnsi="Work Sans" w:cs="Calibri"/>
                <w:i/>
              </w:rPr>
              <w:t>blandbarhed</w:t>
            </w:r>
            <w:r w:rsidR="0034665B">
              <w:rPr>
                <w:rFonts w:ascii="Work Sans" w:eastAsia="Calibri" w:hAnsi="Work Sans" w:cs="Calibri"/>
                <w:i/>
              </w:rPr>
              <w:t>:</w:t>
            </w:r>
            <w:r w:rsidR="00173402" w:rsidRPr="0021169E">
              <w:rPr>
                <w:rFonts w:ascii="Work Sans" w:eastAsia="Calibri" w:hAnsi="Work Sans" w:cs="Calibri"/>
                <w:i/>
              </w:rPr>
              <w:t xml:space="preserve"> F</w:t>
            </w:r>
            <w:r w:rsidRPr="0021169E">
              <w:rPr>
                <w:rFonts w:ascii="Work Sans" w:eastAsia="Calibri" w:hAnsi="Work Sans" w:cs="Calibri"/>
                <w:i/>
              </w:rPr>
              <w:t>orarbejde</w:t>
            </w:r>
            <w:r w:rsidRPr="008322AD">
              <w:rPr>
                <w:rFonts w:ascii="Work Sans" w:eastAsia="Calibri" w:hAnsi="Work Sans" w:cs="Calibri"/>
              </w:rPr>
              <w:t xml:space="preserve"> – 30 min</w:t>
            </w:r>
            <w:r w:rsidR="00173402" w:rsidRPr="008322AD">
              <w:rPr>
                <w:rFonts w:ascii="Work Sans" w:eastAsia="Calibri" w:hAnsi="Work Sans" w:cs="Calibri"/>
              </w:rPr>
              <w:t>.</w:t>
            </w:r>
          </w:p>
          <w:p w14:paraId="0B6C9ED7" w14:textId="77777777" w:rsidR="00A36CC3" w:rsidRPr="008322AD" w:rsidRDefault="00A36CC3" w:rsidP="00A36CC3">
            <w:pPr>
              <w:spacing w:after="0" w:line="276" w:lineRule="auto"/>
              <w:rPr>
                <w:rFonts w:ascii="Work Sans" w:eastAsia="Calibri" w:hAnsi="Work Sans" w:cs="Calibri"/>
              </w:rPr>
            </w:pPr>
          </w:p>
          <w:p w14:paraId="61164511" w14:textId="77777777" w:rsidR="00A36CC3" w:rsidRPr="008322AD" w:rsidRDefault="00A36CC3" w:rsidP="00A36CC3">
            <w:pPr>
              <w:spacing w:after="0" w:line="276" w:lineRule="auto"/>
              <w:rPr>
                <w:rFonts w:ascii="Work Sans" w:eastAsia="Calibri" w:hAnsi="Work Sans" w:cs="Calibri"/>
              </w:rPr>
            </w:pPr>
            <w:r w:rsidRPr="008322AD">
              <w:rPr>
                <w:rFonts w:ascii="Work Sans" w:eastAsia="Calibri" w:hAnsi="Work Sans" w:cs="Calibri"/>
              </w:rPr>
              <w:t xml:space="preserve">Afrunding – gruppens samarbejde </w:t>
            </w:r>
          </w:p>
          <w:p w14:paraId="2AF95261" w14:textId="1BBD6FE6" w:rsidR="000F203B" w:rsidRPr="008322AD" w:rsidRDefault="000F203B" w:rsidP="00606B28">
            <w:pPr>
              <w:spacing w:after="0" w:line="276" w:lineRule="auto"/>
              <w:rPr>
                <w:rFonts w:ascii="Work Sans" w:eastAsia="Calibri" w:hAnsi="Work Sans" w:cs="Calibri"/>
              </w:rPr>
            </w:pPr>
          </w:p>
        </w:tc>
        <w:tc>
          <w:tcPr>
            <w:tcW w:w="2552" w:type="dxa"/>
          </w:tcPr>
          <w:p w14:paraId="54EF6FC2" w14:textId="77777777" w:rsidR="000442B8" w:rsidRDefault="00642C5A" w:rsidP="0021169E">
            <w:pPr>
              <w:spacing w:after="0" w:line="276" w:lineRule="auto"/>
              <w:rPr>
                <w:rFonts w:ascii="Work Sans" w:hAnsi="Work Sans" w:cs="Calibri"/>
              </w:rPr>
            </w:pPr>
            <w:r w:rsidRPr="008322AD">
              <w:rPr>
                <w:rFonts w:ascii="Work Sans" w:hAnsi="Work Sans" w:cs="Calibri"/>
              </w:rPr>
              <w:t>Lektie</w:t>
            </w:r>
            <w:r w:rsidR="000442B8">
              <w:rPr>
                <w:rFonts w:ascii="Work Sans" w:hAnsi="Work Sans" w:cs="Calibri"/>
              </w:rPr>
              <w:t>r</w:t>
            </w:r>
            <w:r w:rsidRPr="008322AD">
              <w:rPr>
                <w:rFonts w:ascii="Work Sans" w:hAnsi="Work Sans" w:cs="Calibri"/>
              </w:rPr>
              <w:t>:</w:t>
            </w:r>
          </w:p>
          <w:p w14:paraId="021A0AD5" w14:textId="4FF7B5A3" w:rsidR="00825E7E" w:rsidRDefault="00E92095" w:rsidP="0021169E">
            <w:pPr>
              <w:spacing w:after="0" w:line="276" w:lineRule="auto"/>
              <w:rPr>
                <w:rFonts w:ascii="Work Sans" w:hAnsi="Work Sans" w:cs="Calibri"/>
              </w:rPr>
            </w:pPr>
            <w:r w:rsidRPr="008322AD">
              <w:rPr>
                <w:rFonts w:ascii="Work Sans" w:hAnsi="Work Sans" w:cs="Calibri"/>
              </w:rPr>
              <w:t>Skrive logbog</w:t>
            </w:r>
            <w:r w:rsidR="000442B8">
              <w:rPr>
                <w:rFonts w:ascii="Work Sans" w:hAnsi="Work Sans" w:cs="Calibri"/>
              </w:rPr>
              <w:t>.</w:t>
            </w:r>
          </w:p>
          <w:p w14:paraId="6D8050B0" w14:textId="6D000A00" w:rsidR="00E92095" w:rsidRPr="008322AD" w:rsidRDefault="00E92095" w:rsidP="0021169E">
            <w:pPr>
              <w:spacing w:after="0" w:line="276" w:lineRule="auto"/>
              <w:rPr>
                <w:rFonts w:ascii="Work Sans" w:hAnsi="Work Sans" w:cs="Calibri"/>
              </w:rPr>
            </w:pPr>
          </w:p>
          <w:p w14:paraId="0F4098CC" w14:textId="69B24AC6" w:rsidR="0014429E" w:rsidRPr="008322AD" w:rsidRDefault="0014429E" w:rsidP="0021169E">
            <w:pPr>
              <w:spacing w:after="0" w:line="276" w:lineRule="auto"/>
              <w:rPr>
                <w:rFonts w:ascii="Work Sans" w:hAnsi="Work Sans" w:cs="Calibri"/>
              </w:rPr>
            </w:pPr>
            <w:r w:rsidRPr="008322AD">
              <w:rPr>
                <w:rFonts w:ascii="Work Sans" w:hAnsi="Work Sans" w:cs="Calibri"/>
              </w:rPr>
              <w:t xml:space="preserve">Husk at have udfyldt gruppelogbogen frem til </w:t>
            </w:r>
            <w:r w:rsidR="00CF4F06">
              <w:rPr>
                <w:rFonts w:ascii="Work Sans" w:hAnsi="Work Sans" w:cs="Calibri"/>
              </w:rPr>
              <w:t>lektion</w:t>
            </w:r>
            <w:r w:rsidRPr="008322AD">
              <w:rPr>
                <w:rFonts w:ascii="Work Sans" w:hAnsi="Work Sans" w:cs="Calibri"/>
              </w:rPr>
              <w:t xml:space="preserve"> 2 til i dag og det første punkt under </w:t>
            </w:r>
            <w:r w:rsidR="00CF4F06">
              <w:rPr>
                <w:rFonts w:ascii="Work Sans" w:hAnsi="Work Sans" w:cs="Calibri"/>
              </w:rPr>
              <w:t>lektion</w:t>
            </w:r>
            <w:r w:rsidRPr="008322AD">
              <w:rPr>
                <w:rFonts w:ascii="Work Sans" w:hAnsi="Work Sans" w:cs="Calibri"/>
              </w:rPr>
              <w:t xml:space="preserve"> 2</w:t>
            </w:r>
            <w:r w:rsidR="00E96ECC">
              <w:rPr>
                <w:rFonts w:ascii="Work Sans" w:hAnsi="Work Sans" w:cs="Calibri"/>
              </w:rPr>
              <w:t>,</w:t>
            </w:r>
            <w:r w:rsidRPr="008322AD">
              <w:rPr>
                <w:rFonts w:ascii="Work Sans" w:hAnsi="Work Sans" w:cs="Calibri"/>
              </w:rPr>
              <w:t xml:space="preserve"> som lyder</w:t>
            </w:r>
            <w:r w:rsidR="00E96ECC">
              <w:rPr>
                <w:rFonts w:ascii="Work Sans" w:hAnsi="Work Sans" w:cs="Calibri"/>
              </w:rPr>
              <w:t>:</w:t>
            </w:r>
            <w:r w:rsidRPr="008322AD">
              <w:rPr>
                <w:rFonts w:ascii="Work Sans" w:hAnsi="Work Sans" w:cs="Calibri"/>
              </w:rPr>
              <w:t xml:space="preserve"> "</w:t>
            </w:r>
            <w:r w:rsidR="00CF4F06">
              <w:rPr>
                <w:rFonts w:ascii="Work Sans" w:hAnsi="Work Sans" w:cs="Calibri"/>
              </w:rPr>
              <w:t>Gruppen skriver i fællesskab</w:t>
            </w:r>
            <w:r w:rsidRPr="008322AD">
              <w:rPr>
                <w:rFonts w:ascii="Work Sans" w:hAnsi="Work Sans" w:cs="Calibri"/>
              </w:rPr>
              <w:t xml:space="preserve"> gruppens redegørelse for</w:t>
            </w:r>
            <w:r w:rsidR="00E96ECC">
              <w:rPr>
                <w:rFonts w:ascii="Work Sans" w:hAnsi="Work Sans" w:cs="Calibri"/>
              </w:rPr>
              <w:t>,</w:t>
            </w:r>
            <w:r w:rsidRPr="008322AD">
              <w:rPr>
                <w:rFonts w:ascii="Work Sans" w:hAnsi="Work Sans" w:cs="Calibri"/>
              </w:rPr>
              <w:t xml:space="preserve"> hvad fordel</w:t>
            </w:r>
            <w:r w:rsidR="00CF4F06">
              <w:rPr>
                <w:rFonts w:ascii="Work Sans" w:hAnsi="Work Sans" w:cs="Calibri"/>
              </w:rPr>
              <w:t>en</w:t>
            </w:r>
            <w:r w:rsidRPr="008322AD">
              <w:rPr>
                <w:rFonts w:ascii="Work Sans" w:hAnsi="Work Sans" w:cs="Calibri"/>
              </w:rPr>
              <w:t>/ulempe</w:t>
            </w:r>
            <w:r w:rsidR="00CF4F06">
              <w:rPr>
                <w:rFonts w:ascii="Work Sans" w:hAnsi="Work Sans" w:cs="Calibri"/>
              </w:rPr>
              <w:t>n</w:t>
            </w:r>
            <w:r w:rsidRPr="008322AD">
              <w:rPr>
                <w:rFonts w:ascii="Work Sans" w:hAnsi="Work Sans" w:cs="Calibri"/>
              </w:rPr>
              <w:t xml:space="preserve"> er ved strukturformel og zigzagformel, samt hvornår det er en fordel at bruge hvilken type.</w:t>
            </w:r>
            <w:r w:rsidR="00E96ECC">
              <w:rPr>
                <w:rFonts w:ascii="Work Sans" w:hAnsi="Work Sans" w:cs="Calibri"/>
              </w:rPr>
              <w:t>”</w:t>
            </w:r>
            <w:r w:rsidRPr="008322AD">
              <w:rPr>
                <w:rFonts w:ascii="Work Sans" w:hAnsi="Work Sans" w:cs="Calibri"/>
              </w:rPr>
              <w:t xml:space="preserve"> I kan ikke færdiggøre alt til </w:t>
            </w:r>
            <w:r w:rsidR="00CF4F06">
              <w:rPr>
                <w:rFonts w:ascii="Work Sans" w:hAnsi="Work Sans" w:cs="Calibri"/>
              </w:rPr>
              <w:t>lektion</w:t>
            </w:r>
            <w:r w:rsidRPr="008322AD">
              <w:rPr>
                <w:rFonts w:ascii="Work Sans" w:hAnsi="Work Sans" w:cs="Calibri"/>
              </w:rPr>
              <w:t xml:space="preserve"> 2 i gruppelogbogen, da vi ikke nåede det sidste punkt i sidste time. </w:t>
            </w:r>
          </w:p>
          <w:p w14:paraId="31EFA2F4" w14:textId="028ED001" w:rsidR="00D05439" w:rsidRPr="008322AD" w:rsidRDefault="00D05439" w:rsidP="00642C5A">
            <w:pPr>
              <w:spacing w:beforeAutospacing="1" w:afterAutospacing="1" w:line="276" w:lineRule="auto"/>
              <w:rPr>
                <w:rFonts w:ascii="Work Sans" w:eastAsia="Calibri" w:hAnsi="Work Sans" w:cs="Calibri"/>
              </w:rPr>
            </w:pPr>
          </w:p>
        </w:tc>
        <w:tc>
          <w:tcPr>
            <w:tcW w:w="2693" w:type="dxa"/>
          </w:tcPr>
          <w:p w14:paraId="10AE566C" w14:textId="25AE63E0" w:rsidR="00D95AE7" w:rsidRPr="008322AD" w:rsidRDefault="00D95AE7" w:rsidP="00CF0F72">
            <w:pPr>
              <w:spacing w:beforeAutospacing="1" w:afterAutospacing="1" w:line="276" w:lineRule="auto"/>
              <w:rPr>
                <w:rFonts w:ascii="Work Sans" w:hAnsi="Work Sans" w:cs="Calibri"/>
              </w:rPr>
            </w:pPr>
            <w:r w:rsidRPr="008322AD">
              <w:rPr>
                <w:rFonts w:ascii="Work Sans" w:hAnsi="Work Sans" w:cs="Calibri"/>
              </w:rPr>
              <w:t xml:space="preserve">Følgende kapitler fra </w:t>
            </w:r>
            <w:r w:rsidRPr="0021169E">
              <w:rPr>
                <w:rFonts w:ascii="Work Sans" w:hAnsi="Work Sans" w:cs="Calibri"/>
                <w:i/>
              </w:rPr>
              <w:t>I gang med kemi</w:t>
            </w:r>
            <w:r w:rsidRPr="008322AD">
              <w:rPr>
                <w:rFonts w:ascii="Work Sans" w:hAnsi="Work Sans" w:cs="Calibri"/>
              </w:rPr>
              <w:t xml:space="preserve"> (betalingsmur) eller lignende emner i en anden grundbog</w:t>
            </w:r>
            <w:r w:rsidR="00E36A16" w:rsidRPr="008322AD">
              <w:rPr>
                <w:rFonts w:ascii="Work Sans" w:hAnsi="Work Sans" w:cs="Calibri"/>
              </w:rPr>
              <w:t>:</w:t>
            </w:r>
          </w:p>
          <w:p w14:paraId="349BBF36" w14:textId="0B4D896A" w:rsidR="008C65A6" w:rsidRPr="008322AD" w:rsidRDefault="00CF0F72" w:rsidP="0021169E">
            <w:pPr>
              <w:pStyle w:val="Listeafsnit"/>
              <w:numPr>
                <w:ilvl w:val="0"/>
                <w:numId w:val="15"/>
              </w:numPr>
              <w:tabs>
                <w:tab w:val="clear" w:pos="720"/>
                <w:tab w:val="num" w:pos="288"/>
              </w:tabs>
              <w:spacing w:before="100" w:beforeAutospacing="1" w:after="100" w:afterAutospacing="1" w:line="276" w:lineRule="auto"/>
              <w:ind w:left="0" w:firstLine="0"/>
              <w:rPr>
                <w:rFonts w:ascii="Work Sans" w:hAnsi="Work Sans" w:cs="Calibri"/>
                <w:color w:val="2F5496" w:themeColor="accent1" w:themeShade="BF"/>
                <w:sz w:val="20"/>
                <w:u w:val="single"/>
              </w:rPr>
            </w:pPr>
            <w:hyperlink r:id="rId23" w:history="1">
              <w:r w:rsidRPr="008322AD">
                <w:rPr>
                  <w:rStyle w:val="Hyperlink"/>
                  <w:rFonts w:ascii="Work Sans" w:eastAsiaTheme="minorHAnsi" w:hAnsi="Work Sans" w:cs="Calibri"/>
                  <w:sz w:val="20"/>
                  <w:lang w:eastAsia="en-US"/>
                </w:rPr>
                <w:t>Molekyler - når elektroner er fælles</w:t>
              </w:r>
            </w:hyperlink>
          </w:p>
          <w:p w14:paraId="20CFE31A" w14:textId="389D58F6" w:rsidR="008C65A6" w:rsidRPr="008322AD" w:rsidRDefault="00CF0F72" w:rsidP="0021169E">
            <w:pPr>
              <w:pStyle w:val="Listeafsnit"/>
              <w:numPr>
                <w:ilvl w:val="0"/>
                <w:numId w:val="15"/>
              </w:numPr>
              <w:tabs>
                <w:tab w:val="clear" w:pos="720"/>
                <w:tab w:val="num" w:pos="288"/>
              </w:tabs>
              <w:spacing w:before="100" w:beforeAutospacing="1" w:after="100" w:afterAutospacing="1" w:line="276" w:lineRule="auto"/>
              <w:ind w:left="0" w:firstLine="0"/>
              <w:rPr>
                <w:rFonts w:ascii="Work Sans" w:hAnsi="Work Sans" w:cs="Calibri"/>
                <w:color w:val="2F5496" w:themeColor="accent1" w:themeShade="BF"/>
                <w:sz w:val="20"/>
                <w:u w:val="single"/>
              </w:rPr>
            </w:pPr>
            <w:hyperlink r:id="rId24">
              <w:r w:rsidRPr="008322AD">
                <w:rPr>
                  <w:rFonts w:ascii="Work Sans" w:hAnsi="Work Sans" w:cs="Calibri"/>
                  <w:color w:val="2F5496" w:themeColor="accent1" w:themeShade="BF"/>
                  <w:sz w:val="20"/>
                  <w:u w:val="single"/>
                </w:rPr>
                <w:t>Elektronernes organisering i et atom</w:t>
              </w:r>
            </w:hyperlink>
          </w:p>
          <w:p w14:paraId="61D0F4AF" w14:textId="076AAAB7" w:rsidR="008C65A6" w:rsidRPr="008322AD" w:rsidRDefault="00CF0F72" w:rsidP="008D7F22">
            <w:pPr>
              <w:pStyle w:val="Listeafsnit"/>
              <w:numPr>
                <w:ilvl w:val="0"/>
                <w:numId w:val="15"/>
              </w:numPr>
              <w:tabs>
                <w:tab w:val="clear" w:pos="720"/>
                <w:tab w:val="num" w:pos="288"/>
              </w:tabs>
              <w:spacing w:beforeAutospacing="1" w:afterAutospacing="1" w:line="276" w:lineRule="auto"/>
              <w:ind w:hanging="720"/>
              <w:rPr>
                <w:rFonts w:ascii="Work Sans" w:hAnsi="Work Sans" w:cs="Calibri"/>
                <w:color w:val="2F5496" w:themeColor="accent1" w:themeShade="BF"/>
                <w:sz w:val="20"/>
                <w:u w:val="single"/>
              </w:rPr>
            </w:pPr>
            <w:hyperlink r:id="rId25">
              <w:r w:rsidRPr="008322AD">
                <w:rPr>
                  <w:rFonts w:ascii="Work Sans" w:hAnsi="Work Sans" w:cs="Calibri"/>
                  <w:color w:val="2F5496" w:themeColor="accent1" w:themeShade="BF"/>
                  <w:sz w:val="20"/>
                  <w:u w:val="single"/>
                </w:rPr>
                <w:t>Elektronparbindinger</w:t>
              </w:r>
            </w:hyperlink>
          </w:p>
          <w:p w14:paraId="69FEC3F4" w14:textId="2223DDB0" w:rsidR="008C65A6" w:rsidRPr="008322AD" w:rsidRDefault="00CF0F72" w:rsidP="0021169E">
            <w:pPr>
              <w:pStyle w:val="Listeafsnit"/>
              <w:numPr>
                <w:ilvl w:val="0"/>
                <w:numId w:val="15"/>
              </w:numPr>
              <w:tabs>
                <w:tab w:val="clear" w:pos="720"/>
                <w:tab w:val="num" w:pos="288"/>
              </w:tabs>
              <w:spacing w:before="100" w:beforeAutospacing="1" w:after="100" w:afterAutospacing="1" w:line="276" w:lineRule="auto"/>
              <w:ind w:left="0" w:firstLine="0"/>
              <w:rPr>
                <w:rFonts w:ascii="Work Sans" w:hAnsi="Work Sans" w:cs="Calibri"/>
                <w:color w:val="2F5496" w:themeColor="accent1" w:themeShade="BF"/>
                <w:sz w:val="20"/>
                <w:u w:val="single"/>
              </w:rPr>
            </w:pPr>
            <w:hyperlink r:id="rId26">
              <w:r w:rsidRPr="008322AD">
                <w:rPr>
                  <w:rFonts w:ascii="Work Sans" w:hAnsi="Work Sans" w:cs="Calibri"/>
                  <w:color w:val="2F5496" w:themeColor="accent1" w:themeShade="BF"/>
                  <w:sz w:val="20"/>
                  <w:u w:val="single"/>
                </w:rPr>
                <w:t>Modeller af molekyler og deres elektronparbindinger</w:t>
              </w:r>
            </w:hyperlink>
          </w:p>
          <w:p w14:paraId="418936F2" w14:textId="169CA4B3" w:rsidR="00CF0F72" w:rsidRPr="008322AD" w:rsidRDefault="00CF0F72" w:rsidP="0021169E">
            <w:pPr>
              <w:pStyle w:val="Listeafsnit"/>
              <w:numPr>
                <w:ilvl w:val="0"/>
                <w:numId w:val="15"/>
              </w:numPr>
              <w:tabs>
                <w:tab w:val="clear" w:pos="720"/>
                <w:tab w:val="num" w:pos="288"/>
              </w:tabs>
              <w:spacing w:before="100" w:beforeAutospacing="1" w:after="100" w:afterAutospacing="1" w:line="276" w:lineRule="auto"/>
              <w:ind w:left="0" w:firstLine="0"/>
              <w:rPr>
                <w:rFonts w:ascii="Work Sans" w:hAnsi="Work Sans" w:cs="Calibri"/>
                <w:color w:val="2F5496" w:themeColor="accent1" w:themeShade="BF"/>
                <w:sz w:val="20"/>
                <w:u w:val="single"/>
              </w:rPr>
            </w:pPr>
            <w:hyperlink r:id="rId27">
              <w:r w:rsidRPr="008322AD">
                <w:rPr>
                  <w:rFonts w:ascii="Work Sans" w:hAnsi="Work Sans" w:cs="Calibri"/>
                  <w:color w:val="2F5496" w:themeColor="accent1" w:themeShade="BF"/>
                  <w:sz w:val="20"/>
                  <w:u w:val="single"/>
                </w:rPr>
                <w:t>Tegninger af molekyler</w:t>
              </w:r>
            </w:hyperlink>
            <w:r w:rsidR="00E96ECC">
              <w:rPr>
                <w:rFonts w:ascii="Work Sans" w:hAnsi="Work Sans" w:cs="Calibri"/>
                <w:color w:val="2F5496" w:themeColor="accent1" w:themeShade="BF"/>
                <w:sz w:val="20"/>
                <w:u w:val="single"/>
              </w:rPr>
              <w:t>.</w:t>
            </w:r>
          </w:p>
          <w:p w14:paraId="480DAB1E" w14:textId="645A5A7C" w:rsidR="00CF0F72" w:rsidRPr="008322AD" w:rsidRDefault="00CF0F72" w:rsidP="00CF0F72">
            <w:pPr>
              <w:spacing w:beforeAutospacing="1" w:afterAutospacing="1" w:line="276" w:lineRule="auto"/>
              <w:rPr>
                <w:rFonts w:ascii="Work Sans" w:hAnsi="Work Sans"/>
                <w:i/>
                <w:iCs/>
                <w:highlight w:val="yellow"/>
              </w:rPr>
            </w:pPr>
            <w:r w:rsidRPr="008322AD">
              <w:rPr>
                <w:rFonts w:ascii="Work Sans" w:hAnsi="Work Sans" w:cs="Calibri"/>
                <w:b/>
                <w:bCs/>
              </w:rPr>
              <w:t>Øvrige materialer</w:t>
            </w:r>
            <w:r w:rsidRPr="008322AD">
              <w:rPr>
                <w:rFonts w:ascii="Work Sans" w:hAnsi="Work Sans" w:cs="Calibri"/>
                <w:b/>
                <w:bCs/>
              </w:rPr>
              <w:br/>
            </w:r>
            <w:hyperlink r:id="rId28">
              <w:r w:rsidR="00F4593D" w:rsidRPr="008322AD">
                <w:rPr>
                  <w:rFonts w:ascii="Work Sans" w:hAnsi="Work Sans"/>
                  <w:i/>
                  <w:iCs/>
                </w:rPr>
                <w:t>Metodekort</w:t>
              </w:r>
              <w:r w:rsidR="00792A3F" w:rsidRPr="008322AD">
                <w:rPr>
                  <w:rFonts w:ascii="Work Sans" w:hAnsi="Work Sans"/>
                  <w:i/>
                  <w:iCs/>
                </w:rPr>
                <w:t xml:space="preserve"> </w:t>
              </w:r>
              <w:r w:rsidR="007E0B38" w:rsidRPr="008322AD">
                <w:rPr>
                  <w:rFonts w:ascii="Work Sans" w:hAnsi="Work Sans"/>
                  <w:i/>
                  <w:iCs/>
                </w:rPr>
                <w:t>3</w:t>
              </w:r>
              <w:r w:rsidR="00F4593D" w:rsidRPr="008322AD">
                <w:rPr>
                  <w:rFonts w:ascii="Work Sans" w:hAnsi="Work Sans"/>
                  <w:i/>
                  <w:iCs/>
                </w:rPr>
                <w:t xml:space="preserve">: </w:t>
              </w:r>
              <w:r w:rsidRPr="008322AD">
                <w:rPr>
                  <w:rFonts w:ascii="Work Sans" w:hAnsi="Work Sans"/>
                  <w:i/>
                  <w:iCs/>
                </w:rPr>
                <w:t>Introøvelse med blandbarhed</w:t>
              </w:r>
              <w:r w:rsidR="00416F38">
                <w:rPr>
                  <w:rFonts w:ascii="Work Sans" w:hAnsi="Work Sans"/>
                  <w:i/>
                  <w:iCs/>
                </w:rPr>
                <w:t>:</w:t>
              </w:r>
              <w:r w:rsidR="00F4593D" w:rsidRPr="008322AD">
                <w:rPr>
                  <w:rFonts w:ascii="Work Sans" w:hAnsi="Work Sans"/>
                  <w:i/>
                  <w:iCs/>
                </w:rPr>
                <w:t xml:space="preserve"> F</w:t>
              </w:r>
              <w:r w:rsidRPr="008322AD">
                <w:rPr>
                  <w:rFonts w:ascii="Work Sans" w:hAnsi="Work Sans"/>
                  <w:i/>
                  <w:iCs/>
                </w:rPr>
                <w:t>orarbejde</w:t>
              </w:r>
            </w:hyperlink>
          </w:p>
          <w:p w14:paraId="6C4C50BD" w14:textId="3A19D0CB" w:rsidR="00D05439" w:rsidRPr="00CF4F06" w:rsidRDefault="00CF4F06" w:rsidP="00F4593D">
            <w:pPr>
              <w:spacing w:beforeAutospacing="1" w:afterAutospacing="1" w:line="276" w:lineRule="auto"/>
              <w:rPr>
                <w:rFonts w:ascii="Work Sans" w:eastAsia="Times New Roman" w:hAnsi="Work Sans" w:cs="Calibri"/>
                <w:i/>
                <w:iCs/>
              </w:rPr>
            </w:pPr>
            <w:r w:rsidRPr="00CF4F06">
              <w:rPr>
                <w:rFonts w:ascii="Work Sans" w:hAnsi="Work Sans"/>
                <w:i/>
                <w:iCs/>
              </w:rPr>
              <w:t>Arbejds</w:t>
            </w:r>
            <w:hyperlink r:id="rId29">
              <w:r w:rsidR="00E933F9" w:rsidRPr="00CF4F06">
                <w:rPr>
                  <w:rFonts w:ascii="Work Sans" w:hAnsi="Work Sans"/>
                  <w:i/>
                  <w:iCs/>
                </w:rPr>
                <w:t>ark</w:t>
              </w:r>
              <w:r w:rsidR="0088500D" w:rsidRPr="00CF4F06">
                <w:rPr>
                  <w:rFonts w:ascii="Work Sans" w:hAnsi="Work Sans"/>
                  <w:i/>
                  <w:iCs/>
                </w:rPr>
                <w:t xml:space="preserve"> </w:t>
              </w:r>
              <w:r w:rsidR="007E0B38" w:rsidRPr="00CF4F06">
                <w:rPr>
                  <w:rFonts w:ascii="Work Sans" w:hAnsi="Work Sans"/>
                  <w:i/>
                  <w:iCs/>
                </w:rPr>
                <w:t>2</w:t>
              </w:r>
              <w:r w:rsidR="00E933F9" w:rsidRPr="00CF4F06">
                <w:rPr>
                  <w:rFonts w:ascii="Work Sans" w:hAnsi="Work Sans"/>
                  <w:i/>
                  <w:iCs/>
                </w:rPr>
                <w:t>: Polær eller upolær</w:t>
              </w:r>
            </w:hyperlink>
          </w:p>
        </w:tc>
      </w:tr>
      <w:tr w:rsidR="005A263F" w:rsidRPr="008322AD" w14:paraId="1374C793" w14:textId="2539BC51" w:rsidTr="00CF4F06">
        <w:trPr>
          <w:trHeight w:val="1362"/>
        </w:trPr>
        <w:tc>
          <w:tcPr>
            <w:tcW w:w="1022" w:type="dxa"/>
            <w:shd w:val="clear" w:color="auto" w:fill="E7E9EC"/>
          </w:tcPr>
          <w:p w14:paraId="070A81CC" w14:textId="6CB4D066" w:rsidR="005A263F" w:rsidRPr="008322AD" w:rsidRDefault="00CD2405" w:rsidP="005A263F">
            <w:pPr>
              <w:spacing w:after="120" w:line="276" w:lineRule="auto"/>
              <w:jc w:val="center"/>
              <w:rPr>
                <w:rFonts w:ascii="Work Sans" w:hAnsi="Work Sans" w:cstheme="minorHAnsi"/>
                <w:b/>
                <w:bCs/>
              </w:rPr>
            </w:pPr>
            <w:r w:rsidRPr="008322AD">
              <w:rPr>
                <w:rFonts w:ascii="Work Sans" w:hAnsi="Work Sans" w:cstheme="minorHAnsi"/>
                <w:b/>
                <w:bCs/>
              </w:rPr>
              <w:t>4</w:t>
            </w:r>
          </w:p>
        </w:tc>
        <w:tc>
          <w:tcPr>
            <w:tcW w:w="1559" w:type="dxa"/>
            <w:shd w:val="clear" w:color="auto" w:fill="D3D8DC"/>
          </w:tcPr>
          <w:p w14:paraId="6562EAA6" w14:textId="54756D06" w:rsidR="005A263F" w:rsidRPr="008322AD" w:rsidRDefault="005A263F" w:rsidP="005A263F">
            <w:pPr>
              <w:spacing w:after="120" w:line="276" w:lineRule="auto"/>
              <w:rPr>
                <w:rFonts w:ascii="Work Sans" w:eastAsia="Calibri" w:hAnsi="Work Sans" w:cs="Calibri"/>
                <w:noProof/>
              </w:rPr>
            </w:pPr>
            <w:r w:rsidRPr="008322AD">
              <w:rPr>
                <w:rFonts w:ascii="Work Sans" w:eastAsia="Calibri" w:hAnsi="Work Sans" w:cs="Calibri"/>
                <w:noProof/>
              </w:rPr>
              <w:drawing>
                <wp:inline distT="0" distB="0" distL="0" distR="0" wp14:anchorId="37E45C2B" wp14:editId="4EB0A10E">
                  <wp:extent cx="855276" cy="805543"/>
                  <wp:effectExtent l="0" t="0" r="0" b="0"/>
                  <wp:docPr id="1072421487" name="Billede 1072421487" descr="Et billede, der indeholder cirkel, skærmbillede,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04644" name="Billede 4" descr="Et billede, der indeholder cirkel, skærmbillede, logo, Font/skrifttype&#10;&#10;Automatisk genereret beskrivelse"/>
                          <pic:cNvPicPr/>
                        </pic:nvPicPr>
                        <pic:blipFill rotWithShape="1">
                          <a:blip r:embed="rId14" cstate="print">
                            <a:extLst>
                              <a:ext uri="{28A0092B-C50C-407E-A947-70E740481C1C}">
                                <a14:useLocalDpi xmlns:a14="http://schemas.microsoft.com/office/drawing/2010/main" val="0"/>
                              </a:ext>
                            </a:extLst>
                          </a:blip>
                          <a:srcRect l="24252" t="24253" r="20860" b="24050"/>
                          <a:stretch/>
                        </pic:blipFill>
                        <pic:spPr bwMode="auto">
                          <a:xfrm>
                            <a:off x="0" y="0"/>
                            <a:ext cx="870794" cy="820159"/>
                          </a:xfrm>
                          <a:prstGeom prst="rect">
                            <a:avLst/>
                          </a:prstGeom>
                          <a:ln>
                            <a:noFill/>
                          </a:ln>
                          <a:extLst>
                            <a:ext uri="{53640926-AAD7-44D8-BBD7-CCE9431645EC}">
                              <a14:shadowObscured xmlns:a14="http://schemas.microsoft.com/office/drawing/2010/main"/>
                            </a:ext>
                          </a:extLst>
                        </pic:spPr>
                      </pic:pic>
                    </a:graphicData>
                  </a:graphic>
                </wp:inline>
              </w:drawing>
            </w:r>
          </w:p>
          <w:p w14:paraId="39221C4B" w14:textId="1F988D67" w:rsidR="005A263F" w:rsidRPr="008322AD" w:rsidRDefault="005A263F" w:rsidP="005A263F">
            <w:pPr>
              <w:spacing w:after="120" w:line="276" w:lineRule="auto"/>
              <w:rPr>
                <w:rFonts w:ascii="Work Sans" w:eastAsia="Calibri" w:hAnsi="Work Sans" w:cs="Calibri"/>
                <w:noProof/>
              </w:rPr>
            </w:pPr>
          </w:p>
        </w:tc>
        <w:tc>
          <w:tcPr>
            <w:tcW w:w="2693" w:type="dxa"/>
          </w:tcPr>
          <w:p w14:paraId="25BB23D1" w14:textId="43D1FEED" w:rsidR="005A263F" w:rsidRPr="008322AD" w:rsidRDefault="00A13302" w:rsidP="0021169E">
            <w:pPr>
              <w:spacing w:after="0" w:line="276" w:lineRule="auto"/>
              <w:textAlignment w:val="baseline"/>
              <w:rPr>
                <w:rFonts w:ascii="Work Sans" w:eastAsia="Times New Roman" w:hAnsi="Work Sans" w:cs="Calibri"/>
              </w:rPr>
            </w:pPr>
            <w:r w:rsidRPr="008322AD">
              <w:rPr>
                <w:rFonts w:ascii="Work Sans" w:eastAsia="Times New Roman" w:hAnsi="Work Sans" w:cs="Calibri"/>
              </w:rPr>
              <w:t xml:space="preserve">Undersøgelse af blandbarhed </w:t>
            </w:r>
            <w:r w:rsidR="00892EE9">
              <w:rPr>
                <w:rFonts w:ascii="Work Sans" w:eastAsia="Times New Roman" w:hAnsi="Work Sans" w:cs="Calibri"/>
              </w:rPr>
              <w:t>–</w:t>
            </w:r>
            <w:r w:rsidR="00892EE9" w:rsidRPr="008322AD">
              <w:rPr>
                <w:rFonts w:ascii="Work Sans" w:eastAsia="Times New Roman" w:hAnsi="Work Sans" w:cs="Calibri"/>
              </w:rPr>
              <w:t xml:space="preserve"> </w:t>
            </w:r>
            <w:r w:rsidRPr="008322AD">
              <w:rPr>
                <w:rFonts w:ascii="Work Sans" w:eastAsia="Times New Roman" w:hAnsi="Work Sans" w:cs="Calibri"/>
              </w:rPr>
              <w:t>elevernes eget design</w:t>
            </w:r>
          </w:p>
          <w:p w14:paraId="6DAB12E4" w14:textId="77777777" w:rsidR="00FC79EC" w:rsidRPr="008322AD" w:rsidRDefault="00FC79EC" w:rsidP="0021169E">
            <w:pPr>
              <w:spacing w:after="0" w:line="276" w:lineRule="auto"/>
              <w:textAlignment w:val="baseline"/>
              <w:rPr>
                <w:rFonts w:ascii="Work Sans" w:eastAsia="Times New Roman" w:hAnsi="Work Sans" w:cs="Calibri"/>
              </w:rPr>
            </w:pPr>
          </w:p>
          <w:p w14:paraId="4F285CEE" w14:textId="4833DB29" w:rsidR="00FC79EC" w:rsidRPr="008322AD" w:rsidRDefault="00FC79EC" w:rsidP="0021169E">
            <w:pPr>
              <w:spacing w:after="0" w:line="276" w:lineRule="auto"/>
              <w:textAlignment w:val="baseline"/>
              <w:rPr>
                <w:rFonts w:ascii="Work Sans" w:hAnsi="Work Sans"/>
              </w:rPr>
            </w:pPr>
            <w:r w:rsidRPr="008322AD">
              <w:rPr>
                <w:rFonts w:ascii="Work Sans" w:eastAsia="Times New Roman" w:hAnsi="Work Sans" w:cs="Calibri"/>
              </w:rPr>
              <w:t>I lektionen arbejder eleverne i deres projektgrupper med at</w:t>
            </w:r>
            <w:r w:rsidR="00CD0BBE" w:rsidRPr="008322AD">
              <w:rPr>
                <w:rFonts w:ascii="Work Sans" w:eastAsia="Times New Roman" w:hAnsi="Work Sans" w:cs="Calibri"/>
              </w:rPr>
              <w:t xml:space="preserve"> </w:t>
            </w:r>
            <w:r w:rsidRPr="008322AD">
              <w:rPr>
                <w:rFonts w:ascii="Work Sans" w:eastAsia="Times New Roman" w:hAnsi="Work Sans" w:cs="Calibri"/>
              </w:rPr>
              <w:t xml:space="preserve">undersøge forskellige molekylers blandbarhed i forskellige </w:t>
            </w:r>
            <w:r w:rsidR="00D160EB" w:rsidRPr="008322AD">
              <w:rPr>
                <w:rFonts w:ascii="Work Sans" w:eastAsia="Times New Roman" w:hAnsi="Work Sans" w:cs="Calibri"/>
              </w:rPr>
              <w:t>ekstraktions</w:t>
            </w:r>
            <w:r w:rsidRPr="008322AD">
              <w:rPr>
                <w:rFonts w:ascii="Work Sans" w:eastAsia="Times New Roman" w:hAnsi="Work Sans" w:cs="Calibri"/>
              </w:rPr>
              <w:t xml:space="preserve">midler </w:t>
            </w:r>
            <w:r w:rsidR="00C142F9">
              <w:rPr>
                <w:rFonts w:ascii="Work Sans" w:eastAsia="Times New Roman" w:hAnsi="Work Sans" w:cs="Calibri"/>
              </w:rPr>
              <w:t>–</w:t>
            </w:r>
            <w:r w:rsidRPr="008322AD">
              <w:rPr>
                <w:rFonts w:ascii="Work Sans" w:eastAsia="Times New Roman" w:hAnsi="Work Sans" w:cs="Calibri"/>
              </w:rPr>
              <w:t xml:space="preserve"> opgaven til eleverne var:</w:t>
            </w:r>
            <w:r w:rsidR="008D2B0F" w:rsidRPr="008322AD">
              <w:rPr>
                <w:rFonts w:ascii="Work Sans" w:eastAsia="Times New Roman" w:hAnsi="Work Sans" w:cs="Calibri"/>
              </w:rPr>
              <w:t xml:space="preserve"> I </w:t>
            </w:r>
            <w:r w:rsidRPr="008322AD">
              <w:rPr>
                <w:rFonts w:ascii="Work Sans" w:hAnsi="Work Sans"/>
              </w:rPr>
              <w:t>skal designe et forsøg</w:t>
            </w:r>
            <w:r w:rsidR="008D2B0F" w:rsidRPr="008322AD">
              <w:rPr>
                <w:rFonts w:ascii="Work Sans" w:hAnsi="Work Sans"/>
              </w:rPr>
              <w:t>,</w:t>
            </w:r>
            <w:r w:rsidRPr="008322AD">
              <w:rPr>
                <w:rFonts w:ascii="Work Sans" w:hAnsi="Work Sans"/>
              </w:rPr>
              <w:t xml:space="preserve"> der kan belyse simple organiske molekylers opløselighed i vand og fedt</w:t>
            </w:r>
            <w:r w:rsidR="00E71406">
              <w:rPr>
                <w:rFonts w:ascii="Work Sans" w:hAnsi="Work Sans"/>
              </w:rPr>
              <w:t>,</w:t>
            </w:r>
            <w:r w:rsidRPr="008322AD">
              <w:rPr>
                <w:rFonts w:ascii="Work Sans" w:hAnsi="Work Sans"/>
              </w:rPr>
              <w:t xml:space="preserve"> samt et tilsvarende</w:t>
            </w:r>
            <w:r w:rsidR="008D2B0F" w:rsidRPr="008322AD">
              <w:rPr>
                <w:rFonts w:ascii="Work Sans" w:hAnsi="Work Sans"/>
              </w:rPr>
              <w:t xml:space="preserve"> forsøg,</w:t>
            </w:r>
            <w:r w:rsidRPr="008322AD">
              <w:rPr>
                <w:rFonts w:ascii="Work Sans" w:hAnsi="Work Sans"/>
              </w:rPr>
              <w:t xml:space="preserve"> der kan belyse </w:t>
            </w:r>
            <w:r w:rsidRPr="008322AD">
              <w:rPr>
                <w:rFonts w:ascii="Work Sans" w:hAnsi="Work Sans"/>
              </w:rPr>
              <w:lastRenderedPageBreak/>
              <w:t>store molekylers blandbarhed med vand, ethanol og olie.</w:t>
            </w:r>
          </w:p>
          <w:p w14:paraId="6CA43106" w14:textId="2857DE91" w:rsidR="00FC79EC" w:rsidRPr="008322AD" w:rsidRDefault="00FC79EC" w:rsidP="005A263F">
            <w:pPr>
              <w:spacing w:after="0" w:line="240" w:lineRule="auto"/>
              <w:textAlignment w:val="baseline"/>
              <w:rPr>
                <w:rFonts w:ascii="Work Sans" w:eastAsia="Times New Roman" w:hAnsi="Work Sans" w:cs="Calibri"/>
              </w:rPr>
            </w:pPr>
          </w:p>
        </w:tc>
        <w:tc>
          <w:tcPr>
            <w:tcW w:w="2552" w:type="dxa"/>
          </w:tcPr>
          <w:p w14:paraId="0F2B04A8" w14:textId="09FE5523" w:rsidR="00FA2C19" w:rsidRPr="008322AD" w:rsidRDefault="00FA2C19" w:rsidP="00FA2C19">
            <w:pPr>
              <w:spacing w:beforeAutospacing="1" w:afterAutospacing="1" w:line="276" w:lineRule="auto"/>
              <w:rPr>
                <w:rFonts w:ascii="Work Sans" w:eastAsia="Times New Roman" w:hAnsi="Work Sans" w:cs="Calibri"/>
              </w:rPr>
            </w:pPr>
            <w:r w:rsidRPr="008322AD">
              <w:rPr>
                <w:rFonts w:ascii="Work Sans" w:eastAsia="Times New Roman" w:hAnsi="Work Sans" w:cs="Calibri"/>
              </w:rPr>
              <w:lastRenderedPageBreak/>
              <w:t>Lektier:</w:t>
            </w:r>
            <w:r w:rsidR="00F632CB" w:rsidRPr="008322AD">
              <w:rPr>
                <w:rFonts w:ascii="Work Sans" w:eastAsia="Times New Roman" w:hAnsi="Work Sans" w:cs="Calibri"/>
              </w:rPr>
              <w:br/>
            </w:r>
            <w:r w:rsidRPr="008322AD">
              <w:rPr>
                <w:rFonts w:ascii="Work Sans" w:eastAsia="Times New Roman" w:hAnsi="Work Sans" w:cs="Calibri"/>
              </w:rPr>
              <w:t>Skrive logbog</w:t>
            </w:r>
          </w:p>
          <w:p w14:paraId="005E4BD2" w14:textId="4BAB0B21" w:rsidR="00FA2C19" w:rsidRPr="008322AD" w:rsidRDefault="00FA2C19" w:rsidP="00FA2C19">
            <w:pPr>
              <w:spacing w:beforeAutospacing="1" w:afterAutospacing="1" w:line="276" w:lineRule="auto"/>
              <w:rPr>
                <w:rFonts w:ascii="Work Sans" w:eastAsia="Times New Roman" w:hAnsi="Work Sans" w:cs="Calibri"/>
              </w:rPr>
            </w:pPr>
            <w:r w:rsidRPr="008322AD">
              <w:rPr>
                <w:rFonts w:ascii="Work Sans" w:eastAsia="Times New Roman" w:hAnsi="Work Sans" w:cs="Calibri"/>
              </w:rPr>
              <w:t>I skal have styr på</w:t>
            </w:r>
            <w:r w:rsidR="00FD7857">
              <w:rPr>
                <w:rFonts w:ascii="Work Sans" w:eastAsia="Times New Roman" w:hAnsi="Work Sans" w:cs="Calibri"/>
              </w:rPr>
              <w:t>,</w:t>
            </w:r>
            <w:r w:rsidRPr="008322AD">
              <w:rPr>
                <w:rFonts w:ascii="Work Sans" w:eastAsia="Times New Roman" w:hAnsi="Work Sans" w:cs="Calibri"/>
              </w:rPr>
              <w:t xml:space="preserve"> hvad I har planlagt i forhold til øvelsen om blandbarhed. Sørg for</w:t>
            </w:r>
            <w:r w:rsidR="00FD7857">
              <w:rPr>
                <w:rFonts w:ascii="Work Sans" w:eastAsia="Times New Roman" w:hAnsi="Work Sans" w:cs="Calibri"/>
              </w:rPr>
              <w:t>,</w:t>
            </w:r>
            <w:r w:rsidRPr="008322AD">
              <w:rPr>
                <w:rFonts w:ascii="Work Sans" w:eastAsia="Times New Roman" w:hAnsi="Work Sans" w:cs="Calibri"/>
              </w:rPr>
              <w:t xml:space="preserve"> at forarbejdet til øvelsen er helt færdigt til i</w:t>
            </w:r>
            <w:r w:rsidR="00F632CB" w:rsidRPr="008322AD">
              <w:rPr>
                <w:rFonts w:ascii="Work Sans" w:eastAsia="Times New Roman" w:hAnsi="Work Sans" w:cs="Calibri"/>
              </w:rPr>
              <w:t xml:space="preserve"> </w:t>
            </w:r>
            <w:r w:rsidRPr="008322AD">
              <w:rPr>
                <w:rFonts w:ascii="Work Sans" w:eastAsia="Times New Roman" w:hAnsi="Work Sans" w:cs="Calibri"/>
              </w:rPr>
              <w:t>dag, så I bare kan gå i</w:t>
            </w:r>
            <w:r w:rsidR="00F632CB" w:rsidRPr="008322AD">
              <w:rPr>
                <w:rFonts w:ascii="Work Sans" w:eastAsia="Times New Roman" w:hAnsi="Work Sans" w:cs="Calibri"/>
              </w:rPr>
              <w:t xml:space="preserve"> </w:t>
            </w:r>
            <w:r w:rsidRPr="008322AD">
              <w:rPr>
                <w:rFonts w:ascii="Work Sans" w:eastAsia="Times New Roman" w:hAnsi="Work Sans" w:cs="Calibri"/>
              </w:rPr>
              <w:t>gang</w:t>
            </w:r>
            <w:r w:rsidR="00F632CB" w:rsidRPr="008322AD">
              <w:rPr>
                <w:rFonts w:ascii="Work Sans" w:eastAsia="Times New Roman" w:hAnsi="Work Sans" w:cs="Calibri"/>
              </w:rPr>
              <w:t>.</w:t>
            </w:r>
            <w:r w:rsidRPr="008322AD">
              <w:rPr>
                <w:rFonts w:ascii="Work Sans" w:eastAsia="Times New Roman" w:hAnsi="Work Sans" w:cs="Calibri"/>
              </w:rPr>
              <w:t> </w:t>
            </w:r>
          </w:p>
          <w:p w14:paraId="635EE5A0" w14:textId="12F08DF6" w:rsidR="00FA2C19" w:rsidRPr="008322AD" w:rsidRDefault="00FA2C19" w:rsidP="00FA2C19">
            <w:pPr>
              <w:spacing w:beforeAutospacing="1" w:afterAutospacing="1" w:line="276" w:lineRule="auto"/>
              <w:rPr>
                <w:rFonts w:ascii="Work Sans" w:eastAsia="Times New Roman" w:hAnsi="Work Sans" w:cs="Calibri"/>
              </w:rPr>
            </w:pPr>
            <w:r w:rsidRPr="008322AD">
              <w:rPr>
                <w:rFonts w:ascii="Work Sans" w:eastAsia="Times New Roman" w:hAnsi="Work Sans" w:cs="Calibri"/>
              </w:rPr>
              <w:t>Grupperne skal have ajourført deres gruppelogbog. </w:t>
            </w:r>
          </w:p>
          <w:p w14:paraId="71F9B3D4" w14:textId="68537440" w:rsidR="005A263F" w:rsidRPr="008322AD" w:rsidRDefault="00FA2C19" w:rsidP="00F632CB">
            <w:pPr>
              <w:spacing w:beforeAutospacing="1" w:afterAutospacing="1" w:line="276" w:lineRule="auto"/>
              <w:rPr>
                <w:rFonts w:ascii="Work Sans" w:eastAsia="Calibri" w:hAnsi="Work Sans" w:cs="Calibri"/>
              </w:rPr>
            </w:pPr>
            <w:r w:rsidRPr="008322AD">
              <w:rPr>
                <w:rFonts w:ascii="Work Sans" w:eastAsia="Times New Roman" w:hAnsi="Work Sans" w:cs="Calibri"/>
              </w:rPr>
              <w:lastRenderedPageBreak/>
              <w:t>I skal have godkendt jeres forsøgsopstilling</w:t>
            </w:r>
            <w:r w:rsidR="00F632CB" w:rsidRPr="008322AD">
              <w:rPr>
                <w:rFonts w:ascii="Work Sans" w:eastAsia="Times New Roman" w:hAnsi="Work Sans" w:cs="Calibri"/>
              </w:rPr>
              <w:t>,</w:t>
            </w:r>
            <w:r w:rsidRPr="008322AD">
              <w:rPr>
                <w:rFonts w:ascii="Work Sans" w:eastAsia="Times New Roman" w:hAnsi="Work Sans" w:cs="Calibri"/>
              </w:rPr>
              <w:t xml:space="preserve"> inden I kan gå i</w:t>
            </w:r>
            <w:r w:rsidR="00F632CB" w:rsidRPr="008322AD">
              <w:rPr>
                <w:rFonts w:ascii="Work Sans" w:eastAsia="Times New Roman" w:hAnsi="Work Sans" w:cs="Calibri"/>
              </w:rPr>
              <w:t xml:space="preserve"> </w:t>
            </w:r>
            <w:r w:rsidRPr="008322AD">
              <w:rPr>
                <w:rFonts w:ascii="Work Sans" w:eastAsia="Times New Roman" w:hAnsi="Work Sans" w:cs="Calibri"/>
              </w:rPr>
              <w:t>gang.</w:t>
            </w:r>
          </w:p>
        </w:tc>
        <w:tc>
          <w:tcPr>
            <w:tcW w:w="2693" w:type="dxa"/>
          </w:tcPr>
          <w:p w14:paraId="32FA4239" w14:textId="12B21761" w:rsidR="005A263F" w:rsidRPr="008322AD" w:rsidRDefault="00116E2D" w:rsidP="005A263F">
            <w:pPr>
              <w:spacing w:after="120" w:line="276" w:lineRule="auto"/>
              <w:rPr>
                <w:rFonts w:ascii="Work Sans" w:eastAsia="Calibri" w:hAnsi="Work Sans" w:cs="Calibri"/>
                <w:color w:val="000000" w:themeColor="text1"/>
              </w:rPr>
            </w:pPr>
            <w:r w:rsidRPr="008322AD">
              <w:rPr>
                <w:rFonts w:ascii="Work Sans" w:eastAsia="Calibri" w:hAnsi="Work Sans" w:cs="Calibri"/>
              </w:rPr>
              <w:lastRenderedPageBreak/>
              <w:t>Materialer til elevernes eksperimentelle undersøgelser finder de selv frem under vejledning fra læreren.</w:t>
            </w:r>
          </w:p>
        </w:tc>
      </w:tr>
      <w:tr w:rsidR="004E39D6" w:rsidRPr="008322AD" w14:paraId="35D2A354" w14:textId="3B5456DE" w:rsidTr="00CF4F06">
        <w:trPr>
          <w:trHeight w:val="972"/>
        </w:trPr>
        <w:tc>
          <w:tcPr>
            <w:tcW w:w="1022" w:type="dxa"/>
            <w:shd w:val="clear" w:color="auto" w:fill="E7E9EC"/>
          </w:tcPr>
          <w:p w14:paraId="19C4E4CB" w14:textId="2D1C9D59" w:rsidR="004E39D6" w:rsidRPr="008322AD" w:rsidRDefault="00CD2405" w:rsidP="004E39D6">
            <w:pPr>
              <w:spacing w:after="120" w:line="276" w:lineRule="auto"/>
              <w:jc w:val="center"/>
              <w:rPr>
                <w:rFonts w:ascii="Work Sans" w:hAnsi="Work Sans" w:cstheme="minorHAnsi"/>
                <w:b/>
                <w:bCs/>
              </w:rPr>
            </w:pPr>
            <w:r w:rsidRPr="008322AD">
              <w:rPr>
                <w:rFonts w:ascii="Work Sans" w:hAnsi="Work Sans" w:cstheme="minorHAnsi"/>
                <w:b/>
                <w:bCs/>
              </w:rPr>
              <w:t>5</w:t>
            </w:r>
          </w:p>
        </w:tc>
        <w:tc>
          <w:tcPr>
            <w:tcW w:w="1559" w:type="dxa"/>
            <w:shd w:val="clear" w:color="auto" w:fill="D3D8DC"/>
          </w:tcPr>
          <w:p w14:paraId="3189F8FE" w14:textId="5D03EE9B" w:rsidR="004E39D6" w:rsidRPr="008322AD" w:rsidRDefault="0029366B" w:rsidP="004E39D6">
            <w:pPr>
              <w:spacing w:after="120" w:line="276" w:lineRule="auto"/>
              <w:rPr>
                <w:rFonts w:ascii="Work Sans" w:eastAsia="Calibri" w:hAnsi="Work Sans" w:cs="Calibri"/>
                <w:noProof/>
              </w:rPr>
            </w:pPr>
            <w:r w:rsidRPr="008322AD">
              <w:rPr>
                <w:rFonts w:ascii="Work Sans" w:eastAsia="Calibri" w:hAnsi="Work Sans" w:cs="Calibri"/>
                <w:noProof/>
              </w:rPr>
              <w:drawing>
                <wp:inline distT="0" distB="0" distL="0" distR="0" wp14:anchorId="7AE5A09F" wp14:editId="564FFEAE">
                  <wp:extent cx="855276" cy="805543"/>
                  <wp:effectExtent l="0" t="0" r="0" b="0"/>
                  <wp:docPr id="1615281455" name="Billede 1615281455" descr="Et billede, der indeholder cirkel, skærmbillede,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04644" name="Billede 4" descr="Et billede, der indeholder cirkel, skærmbillede, logo, Font/skrifttype&#10;&#10;Automatisk genereret beskrivelse"/>
                          <pic:cNvPicPr/>
                        </pic:nvPicPr>
                        <pic:blipFill rotWithShape="1">
                          <a:blip r:embed="rId14" cstate="print">
                            <a:extLst>
                              <a:ext uri="{28A0092B-C50C-407E-A947-70E740481C1C}">
                                <a14:useLocalDpi xmlns:a14="http://schemas.microsoft.com/office/drawing/2010/main" val="0"/>
                              </a:ext>
                            </a:extLst>
                          </a:blip>
                          <a:srcRect l="24252" t="24253" r="20860" b="24050"/>
                          <a:stretch/>
                        </pic:blipFill>
                        <pic:spPr bwMode="auto">
                          <a:xfrm>
                            <a:off x="0" y="0"/>
                            <a:ext cx="870794" cy="820159"/>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14:paraId="2CB09FF2" w14:textId="77777777" w:rsidR="004E39D6" w:rsidRPr="008322AD" w:rsidRDefault="002B58A8" w:rsidP="0029366B">
            <w:pPr>
              <w:spacing w:after="0" w:line="276" w:lineRule="auto"/>
              <w:rPr>
                <w:rFonts w:ascii="Work Sans" w:eastAsia="Times New Roman" w:hAnsi="Work Sans" w:cs="Calibri"/>
              </w:rPr>
            </w:pPr>
            <w:r w:rsidRPr="008322AD">
              <w:rPr>
                <w:rFonts w:ascii="Work Sans" w:eastAsia="Times New Roman" w:hAnsi="Work Sans" w:cs="Calibri"/>
              </w:rPr>
              <w:t>Kig på forsøgene fra sidst</w:t>
            </w:r>
            <w:r w:rsidR="00D96752" w:rsidRPr="008322AD">
              <w:rPr>
                <w:rFonts w:ascii="Work Sans" w:eastAsia="Times New Roman" w:hAnsi="Work Sans" w:cs="Calibri"/>
              </w:rPr>
              <w:t xml:space="preserve">e </w:t>
            </w:r>
            <w:r w:rsidR="006806E5" w:rsidRPr="008322AD">
              <w:rPr>
                <w:rFonts w:ascii="Work Sans" w:eastAsia="Times New Roman" w:hAnsi="Work Sans" w:cs="Calibri"/>
              </w:rPr>
              <w:t>lektion</w:t>
            </w:r>
            <w:r w:rsidR="00D96752" w:rsidRPr="008322AD">
              <w:rPr>
                <w:rFonts w:ascii="Work Sans" w:eastAsia="Times New Roman" w:hAnsi="Work Sans" w:cs="Calibri"/>
              </w:rPr>
              <w:t>.</w:t>
            </w:r>
          </w:p>
          <w:p w14:paraId="5F7C8A88" w14:textId="77777777" w:rsidR="00424179" w:rsidRPr="008322AD" w:rsidRDefault="00424179" w:rsidP="0029366B">
            <w:pPr>
              <w:spacing w:after="0" w:line="276" w:lineRule="auto"/>
              <w:rPr>
                <w:rFonts w:ascii="Work Sans" w:eastAsia="Times New Roman" w:hAnsi="Work Sans" w:cs="Calibri"/>
              </w:rPr>
            </w:pPr>
          </w:p>
          <w:p w14:paraId="47DB633D" w14:textId="6DD2AC15" w:rsidR="00424179" w:rsidRPr="008322AD" w:rsidRDefault="00424179" w:rsidP="00424179">
            <w:pPr>
              <w:spacing w:after="0" w:line="276" w:lineRule="auto"/>
              <w:rPr>
                <w:rFonts w:ascii="Work Sans" w:eastAsia="Times New Roman" w:hAnsi="Work Sans" w:cs="Calibri"/>
              </w:rPr>
            </w:pPr>
            <w:r w:rsidRPr="008322AD">
              <w:rPr>
                <w:rFonts w:ascii="Work Sans" w:eastAsia="Times New Roman" w:hAnsi="Work Sans" w:cs="Calibri"/>
              </w:rPr>
              <w:t>I grupperne</w:t>
            </w:r>
            <w:r w:rsidR="000C2EBE" w:rsidRPr="008322AD">
              <w:rPr>
                <w:rFonts w:ascii="Work Sans" w:eastAsia="Times New Roman" w:hAnsi="Work Sans" w:cs="Calibri"/>
              </w:rPr>
              <w:t>:</w:t>
            </w:r>
          </w:p>
          <w:p w14:paraId="467B0136" w14:textId="46209EC2" w:rsidR="00424179" w:rsidRPr="008322AD" w:rsidRDefault="00424179" w:rsidP="00424179">
            <w:pPr>
              <w:spacing w:after="0" w:line="276" w:lineRule="auto"/>
              <w:rPr>
                <w:rFonts w:ascii="Work Sans" w:eastAsia="Times New Roman" w:hAnsi="Work Sans" w:cs="Calibri"/>
              </w:rPr>
            </w:pPr>
            <w:r w:rsidRPr="008322AD">
              <w:rPr>
                <w:rFonts w:ascii="Work Sans" w:eastAsia="Times New Roman" w:hAnsi="Work Sans" w:cs="Calibri"/>
              </w:rPr>
              <w:t>Opsamling på faglige begreber og undersøgelser – individuelle inputs til gruppen</w:t>
            </w:r>
            <w:r w:rsidR="000C2EBE" w:rsidRPr="008322AD">
              <w:rPr>
                <w:rFonts w:ascii="Work Sans" w:eastAsia="Times New Roman" w:hAnsi="Work Sans" w:cs="Calibri"/>
              </w:rPr>
              <w:t>.</w:t>
            </w:r>
            <w:r w:rsidRPr="008322AD">
              <w:rPr>
                <w:rFonts w:ascii="Work Sans" w:eastAsia="Times New Roman" w:hAnsi="Work Sans" w:cs="Calibri"/>
              </w:rPr>
              <w:t xml:space="preserve"> </w:t>
            </w:r>
          </w:p>
          <w:p w14:paraId="77EA5D97" w14:textId="77777777" w:rsidR="00424179" w:rsidRPr="008322AD" w:rsidRDefault="00424179" w:rsidP="00424179">
            <w:pPr>
              <w:spacing w:after="0" w:line="276" w:lineRule="auto"/>
              <w:rPr>
                <w:rFonts w:ascii="Work Sans" w:eastAsia="Times New Roman" w:hAnsi="Work Sans" w:cs="Calibri"/>
              </w:rPr>
            </w:pPr>
          </w:p>
          <w:p w14:paraId="7515560D" w14:textId="224B44F1" w:rsidR="00424179" w:rsidRPr="008322AD" w:rsidRDefault="00424179" w:rsidP="00424179">
            <w:pPr>
              <w:spacing w:after="0" w:line="276" w:lineRule="auto"/>
              <w:rPr>
                <w:rFonts w:ascii="Work Sans" w:eastAsia="Times New Roman" w:hAnsi="Work Sans" w:cs="Calibri"/>
              </w:rPr>
            </w:pPr>
            <w:r w:rsidRPr="008322AD">
              <w:rPr>
                <w:rFonts w:ascii="Work Sans" w:eastAsia="Times New Roman" w:hAnsi="Work Sans" w:cs="Calibri"/>
              </w:rPr>
              <w:t xml:space="preserve">Opsamling på gruppernes erfaringer med eget forsøgsdesign og forsøgsresultaterne (fra </w:t>
            </w:r>
            <w:r w:rsidR="004E3778" w:rsidRPr="008322AD">
              <w:rPr>
                <w:rFonts w:ascii="Work Sans" w:eastAsia="Times New Roman" w:hAnsi="Work Sans" w:cs="Calibri"/>
              </w:rPr>
              <w:t xml:space="preserve">sidste </w:t>
            </w:r>
            <w:r w:rsidR="00CF4F06">
              <w:rPr>
                <w:rFonts w:ascii="Work Sans" w:eastAsia="Times New Roman" w:hAnsi="Work Sans" w:cs="Calibri"/>
              </w:rPr>
              <w:t>lektion</w:t>
            </w:r>
            <w:r w:rsidR="004B2ED0" w:rsidRPr="008322AD">
              <w:rPr>
                <w:rFonts w:ascii="Work Sans" w:eastAsia="Times New Roman" w:hAnsi="Work Sans" w:cs="Calibri"/>
              </w:rPr>
              <w:t>).</w:t>
            </w:r>
          </w:p>
          <w:p w14:paraId="4E9315A7" w14:textId="77777777" w:rsidR="00424179" w:rsidRPr="008322AD" w:rsidRDefault="00424179" w:rsidP="00424179">
            <w:pPr>
              <w:spacing w:after="0" w:line="276" w:lineRule="auto"/>
              <w:rPr>
                <w:rFonts w:ascii="Work Sans" w:eastAsia="Times New Roman" w:hAnsi="Work Sans" w:cs="Calibri"/>
              </w:rPr>
            </w:pPr>
          </w:p>
          <w:p w14:paraId="7BB274EA" w14:textId="393B45EF" w:rsidR="00424179" w:rsidRPr="008322AD" w:rsidRDefault="00424179" w:rsidP="00424179">
            <w:pPr>
              <w:spacing w:after="0" w:line="276" w:lineRule="auto"/>
              <w:rPr>
                <w:rFonts w:ascii="Work Sans" w:eastAsia="Times New Roman" w:hAnsi="Work Sans" w:cs="Calibri"/>
              </w:rPr>
            </w:pPr>
            <w:r w:rsidRPr="008322AD">
              <w:rPr>
                <w:rFonts w:ascii="Work Sans" w:eastAsia="Times New Roman" w:hAnsi="Work Sans" w:cs="Calibri"/>
              </w:rPr>
              <w:t>Grupperunden: I plenum præsenterer grupperne pointer</w:t>
            </w:r>
            <w:r w:rsidR="000C2EBE" w:rsidRPr="008322AD">
              <w:rPr>
                <w:rFonts w:ascii="Work Sans" w:eastAsia="Times New Roman" w:hAnsi="Work Sans" w:cs="Calibri"/>
              </w:rPr>
              <w:t>.</w:t>
            </w:r>
            <w:r w:rsidRPr="008322AD">
              <w:rPr>
                <w:rFonts w:ascii="Work Sans" w:eastAsia="Times New Roman" w:hAnsi="Work Sans" w:cs="Calibri"/>
              </w:rPr>
              <w:t xml:space="preserve"> </w:t>
            </w:r>
          </w:p>
          <w:p w14:paraId="083C3FA1" w14:textId="77777777" w:rsidR="00424179" w:rsidRPr="0021169E" w:rsidRDefault="00424179" w:rsidP="0021169E">
            <w:pPr>
              <w:pStyle w:val="Listeafsnit"/>
              <w:numPr>
                <w:ilvl w:val="0"/>
                <w:numId w:val="24"/>
              </w:numPr>
              <w:spacing w:after="0" w:line="276" w:lineRule="auto"/>
              <w:ind w:left="289" w:hanging="284"/>
              <w:rPr>
                <w:rFonts w:ascii="Work Sans" w:eastAsia="Times New Roman" w:hAnsi="Work Sans" w:cs="Calibri"/>
              </w:rPr>
            </w:pPr>
            <w:r w:rsidRPr="0021169E">
              <w:rPr>
                <w:rFonts w:ascii="Work Sans" w:eastAsia="Times New Roman" w:hAnsi="Work Sans" w:cs="Calibri"/>
              </w:rPr>
              <w:t>Hvad gjorde vi?</w:t>
            </w:r>
          </w:p>
          <w:p w14:paraId="0A61B877" w14:textId="77777777" w:rsidR="00424179" w:rsidRPr="0021169E" w:rsidRDefault="00424179" w:rsidP="0021169E">
            <w:pPr>
              <w:pStyle w:val="Listeafsnit"/>
              <w:numPr>
                <w:ilvl w:val="0"/>
                <w:numId w:val="24"/>
              </w:numPr>
              <w:spacing w:after="0" w:line="276" w:lineRule="auto"/>
              <w:ind w:left="289" w:hanging="284"/>
              <w:rPr>
                <w:rFonts w:ascii="Work Sans" w:eastAsia="Times New Roman" w:hAnsi="Work Sans" w:cs="Calibri"/>
              </w:rPr>
            </w:pPr>
            <w:r w:rsidRPr="0021169E">
              <w:rPr>
                <w:rFonts w:ascii="Work Sans" w:eastAsia="Times New Roman" w:hAnsi="Work Sans" w:cs="Calibri"/>
              </w:rPr>
              <w:t>Hvorfor gjorde vi det?</w:t>
            </w:r>
          </w:p>
          <w:p w14:paraId="61EE70D0" w14:textId="77777777" w:rsidR="00424179" w:rsidRPr="0021169E" w:rsidRDefault="00424179" w:rsidP="0021169E">
            <w:pPr>
              <w:pStyle w:val="Listeafsnit"/>
              <w:numPr>
                <w:ilvl w:val="0"/>
                <w:numId w:val="24"/>
              </w:numPr>
              <w:spacing w:after="0" w:line="276" w:lineRule="auto"/>
              <w:ind w:left="289" w:hanging="284"/>
              <w:rPr>
                <w:rFonts w:ascii="Work Sans" w:eastAsia="Times New Roman" w:hAnsi="Work Sans" w:cs="Calibri"/>
              </w:rPr>
            </w:pPr>
            <w:r w:rsidRPr="0021169E">
              <w:rPr>
                <w:rFonts w:ascii="Work Sans" w:eastAsia="Times New Roman" w:hAnsi="Work Sans" w:cs="Calibri"/>
              </w:rPr>
              <w:t>Hvad lærte vi af det?</w:t>
            </w:r>
          </w:p>
          <w:p w14:paraId="136AD5A0" w14:textId="77777777" w:rsidR="00424179" w:rsidRPr="008322AD" w:rsidRDefault="00424179" w:rsidP="00424179">
            <w:pPr>
              <w:spacing w:after="0" w:line="276" w:lineRule="auto"/>
              <w:rPr>
                <w:rFonts w:ascii="Work Sans" w:eastAsia="Times New Roman" w:hAnsi="Work Sans" w:cs="Calibri"/>
              </w:rPr>
            </w:pPr>
          </w:p>
          <w:p w14:paraId="04920A7C" w14:textId="36BE34C7" w:rsidR="00424179" w:rsidRPr="008322AD" w:rsidRDefault="00424179" w:rsidP="00424179">
            <w:pPr>
              <w:spacing w:after="0" w:line="276" w:lineRule="auto"/>
              <w:rPr>
                <w:rFonts w:ascii="Work Sans" w:eastAsia="Times New Roman" w:hAnsi="Work Sans" w:cs="Calibri"/>
              </w:rPr>
            </w:pPr>
            <w:r w:rsidRPr="008322AD">
              <w:rPr>
                <w:rFonts w:ascii="Work Sans" w:eastAsia="Times New Roman" w:hAnsi="Work Sans" w:cs="Calibri"/>
              </w:rPr>
              <w:t xml:space="preserve">Teori på tværs: </w:t>
            </w:r>
            <w:r w:rsidR="000C2EBE" w:rsidRPr="008322AD">
              <w:rPr>
                <w:rFonts w:ascii="Work Sans" w:eastAsia="Times New Roman" w:hAnsi="Work Sans" w:cs="Calibri"/>
              </w:rPr>
              <w:t xml:space="preserve">Grupperne </w:t>
            </w:r>
            <w:r w:rsidRPr="008322AD">
              <w:rPr>
                <w:rFonts w:ascii="Work Sans" w:eastAsia="Times New Roman" w:hAnsi="Work Sans" w:cs="Calibri"/>
              </w:rPr>
              <w:t>bryde</w:t>
            </w:r>
            <w:r w:rsidR="000C2EBE" w:rsidRPr="008322AD">
              <w:rPr>
                <w:rFonts w:ascii="Work Sans" w:eastAsia="Times New Roman" w:hAnsi="Work Sans" w:cs="Calibri"/>
              </w:rPr>
              <w:t>s</w:t>
            </w:r>
            <w:r w:rsidRPr="008322AD">
              <w:rPr>
                <w:rFonts w:ascii="Work Sans" w:eastAsia="Times New Roman" w:hAnsi="Work Sans" w:cs="Calibri"/>
              </w:rPr>
              <w:t xml:space="preserve"> op til denne øvelse.</w:t>
            </w:r>
          </w:p>
          <w:p w14:paraId="71A8E2BA" w14:textId="77777777" w:rsidR="00424179" w:rsidRPr="008322AD" w:rsidRDefault="00424179" w:rsidP="00424179">
            <w:pPr>
              <w:spacing w:after="0" w:line="276" w:lineRule="auto"/>
              <w:rPr>
                <w:rFonts w:ascii="Work Sans" w:eastAsia="Times New Roman" w:hAnsi="Work Sans" w:cs="Calibri"/>
              </w:rPr>
            </w:pPr>
            <w:r w:rsidRPr="008322AD">
              <w:rPr>
                <w:rFonts w:ascii="Work Sans" w:eastAsia="Times New Roman" w:hAnsi="Work Sans" w:cs="Calibri"/>
              </w:rPr>
              <w:t>Hele holdet inddeles i 6 grupper i alt.</w:t>
            </w:r>
          </w:p>
          <w:p w14:paraId="770EF5CC" w14:textId="6ECC1D80" w:rsidR="00424179" w:rsidRPr="008322AD" w:rsidRDefault="00424179" w:rsidP="00424179">
            <w:pPr>
              <w:spacing w:after="0" w:line="276" w:lineRule="auto"/>
              <w:rPr>
                <w:rFonts w:ascii="Work Sans" w:eastAsia="Times New Roman" w:hAnsi="Work Sans" w:cs="Calibri"/>
              </w:rPr>
            </w:pPr>
            <w:r w:rsidRPr="008322AD">
              <w:rPr>
                <w:rFonts w:ascii="Work Sans" w:eastAsia="Times New Roman" w:hAnsi="Work Sans" w:cs="Calibri"/>
              </w:rPr>
              <w:t>Hver gruppe får deres lille ansvarsområde</w:t>
            </w:r>
            <w:r w:rsidR="00E71406">
              <w:rPr>
                <w:rFonts w:ascii="Work Sans" w:eastAsia="Times New Roman" w:hAnsi="Work Sans" w:cs="Calibri"/>
              </w:rPr>
              <w:t>.</w:t>
            </w:r>
          </w:p>
          <w:p w14:paraId="1521F96C" w14:textId="3CF4CC66" w:rsidR="00424179" w:rsidRPr="008322AD" w:rsidRDefault="00424179" w:rsidP="00424179">
            <w:pPr>
              <w:spacing w:after="0" w:line="276" w:lineRule="auto"/>
              <w:rPr>
                <w:rFonts w:ascii="Work Sans" w:eastAsia="Times New Roman" w:hAnsi="Work Sans" w:cs="Calibri"/>
              </w:rPr>
            </w:pPr>
            <w:r w:rsidRPr="008322AD">
              <w:rPr>
                <w:rFonts w:ascii="Work Sans" w:eastAsia="Times New Roman" w:hAnsi="Work Sans" w:cs="Calibri"/>
              </w:rPr>
              <w:t xml:space="preserve">Alle grupper skal lave en </w:t>
            </w:r>
            <w:r w:rsidR="00C142F9" w:rsidRPr="0021169E">
              <w:rPr>
                <w:rFonts w:ascii="Work Sans" w:eastAsia="Times New Roman" w:hAnsi="Work Sans" w:cs="Calibri"/>
                <w:i/>
              </w:rPr>
              <w:t>kort</w:t>
            </w:r>
            <w:r w:rsidRPr="008322AD">
              <w:rPr>
                <w:rFonts w:ascii="Work Sans" w:eastAsia="Times New Roman" w:hAnsi="Work Sans" w:cs="Calibri"/>
              </w:rPr>
              <w:t xml:space="preserve"> præsentation (brug figurer fra </w:t>
            </w:r>
            <w:r w:rsidR="0002415C" w:rsidRPr="008322AD">
              <w:rPr>
                <w:rFonts w:ascii="Work Sans" w:eastAsia="Times New Roman" w:hAnsi="Work Sans" w:cs="Calibri"/>
              </w:rPr>
              <w:t>jeres grund</w:t>
            </w:r>
            <w:r w:rsidRPr="008322AD">
              <w:rPr>
                <w:rFonts w:ascii="Work Sans" w:eastAsia="Times New Roman" w:hAnsi="Work Sans" w:cs="Calibri"/>
              </w:rPr>
              <w:t>bog)</w:t>
            </w:r>
            <w:r w:rsidR="00587C2E" w:rsidRPr="008322AD">
              <w:rPr>
                <w:rFonts w:ascii="Work Sans" w:eastAsia="Times New Roman" w:hAnsi="Work Sans" w:cs="Calibri"/>
              </w:rPr>
              <w:t xml:space="preserve">. </w:t>
            </w:r>
            <w:r w:rsidRPr="008322AD">
              <w:rPr>
                <w:rFonts w:ascii="Work Sans" w:eastAsia="Times New Roman" w:hAnsi="Work Sans" w:cs="Calibri"/>
              </w:rPr>
              <w:t xml:space="preserve">Grupperne på tværs bruger resten af tiden i </w:t>
            </w:r>
            <w:r w:rsidR="00CF4F06">
              <w:rPr>
                <w:rFonts w:ascii="Work Sans" w:eastAsia="Times New Roman" w:hAnsi="Work Sans" w:cs="Calibri"/>
              </w:rPr>
              <w:t>lektionen</w:t>
            </w:r>
            <w:r w:rsidRPr="008322AD">
              <w:rPr>
                <w:rFonts w:ascii="Work Sans" w:eastAsia="Times New Roman" w:hAnsi="Work Sans" w:cs="Calibri"/>
              </w:rPr>
              <w:t xml:space="preserve"> til at få det lavet </w:t>
            </w:r>
            <w:r w:rsidR="006001BD">
              <w:rPr>
                <w:rFonts w:ascii="Work Sans" w:eastAsia="Times New Roman" w:hAnsi="Work Sans" w:cs="Calibri"/>
              </w:rPr>
              <w:t>–</w:t>
            </w:r>
            <w:r w:rsidRPr="008322AD">
              <w:rPr>
                <w:rFonts w:ascii="Work Sans" w:eastAsia="Times New Roman" w:hAnsi="Work Sans" w:cs="Calibri"/>
              </w:rPr>
              <w:t xml:space="preserve"> ellers er det lektie til næste </w:t>
            </w:r>
            <w:r w:rsidR="00CF4F06">
              <w:rPr>
                <w:rFonts w:ascii="Work Sans" w:eastAsia="Times New Roman" w:hAnsi="Work Sans" w:cs="Calibri"/>
              </w:rPr>
              <w:t>lektion</w:t>
            </w:r>
            <w:r w:rsidRPr="008322AD">
              <w:rPr>
                <w:rFonts w:ascii="Work Sans" w:eastAsia="Times New Roman" w:hAnsi="Work Sans" w:cs="Calibri"/>
              </w:rPr>
              <w:t xml:space="preserve">. </w:t>
            </w:r>
            <w:r w:rsidR="00587C2E" w:rsidRPr="008322AD">
              <w:rPr>
                <w:rFonts w:ascii="Work Sans" w:eastAsia="Times New Roman" w:hAnsi="Work Sans" w:cs="Calibri"/>
              </w:rPr>
              <w:t>Eleverne skal i deres præsentation</w:t>
            </w:r>
            <w:r w:rsidR="009D4948" w:rsidRPr="008322AD">
              <w:rPr>
                <w:rFonts w:ascii="Work Sans" w:eastAsia="Times New Roman" w:hAnsi="Work Sans" w:cs="Calibri"/>
              </w:rPr>
              <w:t xml:space="preserve"> </w:t>
            </w:r>
            <w:r w:rsidR="000C2EBE" w:rsidRPr="008322AD">
              <w:rPr>
                <w:rFonts w:ascii="Work Sans" w:eastAsia="Times New Roman" w:hAnsi="Work Sans" w:cs="Calibri"/>
              </w:rPr>
              <w:t>også</w:t>
            </w:r>
            <w:r w:rsidR="009D4948" w:rsidRPr="008322AD">
              <w:rPr>
                <w:rFonts w:ascii="Work Sans" w:eastAsia="Times New Roman" w:hAnsi="Work Sans" w:cs="Calibri"/>
              </w:rPr>
              <w:t xml:space="preserve"> huske </w:t>
            </w:r>
            <w:r w:rsidR="000C2EBE" w:rsidRPr="008322AD">
              <w:rPr>
                <w:rFonts w:ascii="Work Sans" w:eastAsia="Times New Roman" w:hAnsi="Work Sans" w:cs="Calibri"/>
              </w:rPr>
              <w:t xml:space="preserve">at tænker over: HVORFOR ER DET RELEVANT I </w:t>
            </w:r>
            <w:r w:rsidR="000C2EBE" w:rsidRPr="008322AD">
              <w:rPr>
                <w:rFonts w:ascii="Work Sans" w:eastAsia="Times New Roman" w:hAnsi="Work Sans" w:cs="Calibri"/>
              </w:rPr>
              <w:lastRenderedPageBreak/>
              <w:t>FORHOLD TIL AT LAVE PARFUME?</w:t>
            </w:r>
          </w:p>
        </w:tc>
        <w:tc>
          <w:tcPr>
            <w:tcW w:w="2552" w:type="dxa"/>
          </w:tcPr>
          <w:p w14:paraId="7C315417" w14:textId="478BAE78" w:rsidR="004E39D6" w:rsidRPr="008322AD" w:rsidRDefault="004E39D6" w:rsidP="004E39D6">
            <w:pPr>
              <w:spacing w:beforeAutospacing="1" w:afterAutospacing="1" w:line="276" w:lineRule="auto"/>
              <w:rPr>
                <w:rFonts w:ascii="Work Sans" w:eastAsia="Calibri" w:hAnsi="Work Sans" w:cs="Calibri"/>
              </w:rPr>
            </w:pPr>
            <w:r w:rsidRPr="008322AD">
              <w:rPr>
                <w:rFonts w:ascii="Work Sans" w:eastAsia="Calibri" w:hAnsi="Work Sans" w:cs="Calibri"/>
              </w:rPr>
              <w:lastRenderedPageBreak/>
              <w:t>Vi starter med at kigge på forsøgene fra sidst</w:t>
            </w:r>
            <w:r w:rsidR="006806E5" w:rsidRPr="008322AD">
              <w:rPr>
                <w:rFonts w:ascii="Work Sans" w:eastAsia="Calibri" w:hAnsi="Work Sans" w:cs="Calibri"/>
              </w:rPr>
              <w:t>e lektion</w:t>
            </w:r>
            <w:r w:rsidRPr="008322AD">
              <w:rPr>
                <w:rFonts w:ascii="Work Sans" w:eastAsia="Calibri" w:hAnsi="Work Sans" w:cs="Calibri"/>
              </w:rPr>
              <w:t xml:space="preserve"> i fællesskab. </w:t>
            </w:r>
            <w:r w:rsidR="006568A7">
              <w:rPr>
                <w:rFonts w:ascii="Work Sans" w:eastAsia="Calibri" w:hAnsi="Work Sans" w:cs="Calibri"/>
              </w:rPr>
              <w:t>F</w:t>
            </w:r>
            <w:r w:rsidRPr="008322AD">
              <w:rPr>
                <w:rFonts w:ascii="Work Sans" w:eastAsia="Calibri" w:hAnsi="Work Sans" w:cs="Calibri"/>
              </w:rPr>
              <w:t xml:space="preserve">or at kunne gøre dette skal alle grupper have lavet efterbehandlingen færdig </w:t>
            </w:r>
            <w:r w:rsidR="00BD18EE">
              <w:rPr>
                <w:rFonts w:ascii="Work Sans" w:eastAsia="Calibri" w:hAnsi="Work Sans" w:cs="Calibri"/>
              </w:rPr>
              <w:t xml:space="preserve">– </w:t>
            </w:r>
            <w:r w:rsidRPr="008322AD">
              <w:rPr>
                <w:rFonts w:ascii="Work Sans" w:eastAsia="Calibri" w:hAnsi="Work Sans" w:cs="Calibri"/>
              </w:rPr>
              <w:t>det betyder</w:t>
            </w:r>
            <w:r w:rsidR="000D29C3" w:rsidRPr="008322AD">
              <w:rPr>
                <w:rFonts w:ascii="Work Sans" w:eastAsia="Calibri" w:hAnsi="Work Sans" w:cs="Calibri"/>
              </w:rPr>
              <w:t>,</w:t>
            </w:r>
            <w:r w:rsidRPr="008322AD">
              <w:rPr>
                <w:rFonts w:ascii="Work Sans" w:eastAsia="Calibri" w:hAnsi="Work Sans" w:cs="Calibri"/>
              </w:rPr>
              <w:t xml:space="preserve"> at </w:t>
            </w:r>
            <w:r w:rsidR="000D29C3" w:rsidRPr="008322AD">
              <w:rPr>
                <w:rFonts w:ascii="Work Sans" w:eastAsia="Calibri" w:hAnsi="Work Sans" w:cs="Calibri"/>
              </w:rPr>
              <w:t>I</w:t>
            </w:r>
            <w:r w:rsidRPr="008322AD">
              <w:rPr>
                <w:rFonts w:ascii="Work Sans" w:eastAsia="Calibri" w:hAnsi="Work Sans" w:cs="Calibri"/>
              </w:rPr>
              <w:t xml:space="preserve"> skal have organiseret jeres resultater og forholdt jer til dem. </w:t>
            </w:r>
          </w:p>
          <w:p w14:paraId="0B73F61D" w14:textId="3F7B56AC" w:rsidR="004E39D6" w:rsidRPr="008322AD" w:rsidRDefault="004E39D6" w:rsidP="004E39D6">
            <w:pPr>
              <w:spacing w:beforeAutospacing="1" w:afterAutospacing="1" w:line="276" w:lineRule="auto"/>
              <w:rPr>
                <w:rFonts w:ascii="Work Sans" w:eastAsia="Calibri" w:hAnsi="Work Sans" w:cs="Calibri"/>
              </w:rPr>
            </w:pPr>
            <w:r w:rsidRPr="008322AD">
              <w:rPr>
                <w:rFonts w:ascii="Work Sans" w:eastAsia="Calibri" w:hAnsi="Work Sans" w:cs="Calibri"/>
              </w:rPr>
              <w:t xml:space="preserve">Gruppen skal være færdig med efterbehandlingen til jeres blandbarhedsforsøg. </w:t>
            </w:r>
          </w:p>
          <w:p w14:paraId="7E7C76E8" w14:textId="282A2653" w:rsidR="004E39D6" w:rsidRPr="008322AD" w:rsidRDefault="004E39D6" w:rsidP="00B53F2A">
            <w:pPr>
              <w:spacing w:beforeAutospacing="1" w:afterAutospacing="1" w:line="276" w:lineRule="auto"/>
              <w:rPr>
                <w:rFonts w:ascii="Work Sans" w:eastAsia="Calibri" w:hAnsi="Work Sans" w:cs="Calibri"/>
              </w:rPr>
            </w:pPr>
            <w:r w:rsidRPr="008322AD">
              <w:rPr>
                <w:rFonts w:ascii="Work Sans" w:eastAsia="Calibri" w:hAnsi="Work Sans" w:cs="Calibri"/>
              </w:rPr>
              <w:t>Alle tekster</w:t>
            </w:r>
            <w:r w:rsidR="00B53F2A" w:rsidRPr="008322AD">
              <w:rPr>
                <w:rFonts w:ascii="Work Sans" w:eastAsia="Calibri" w:hAnsi="Work Sans" w:cs="Calibri"/>
              </w:rPr>
              <w:t xml:space="preserve"> fra </w:t>
            </w:r>
            <w:r w:rsidR="00B53F2A" w:rsidRPr="0021169E">
              <w:rPr>
                <w:rFonts w:ascii="Work Sans" w:eastAsia="Calibri" w:hAnsi="Work Sans" w:cs="Calibri"/>
                <w:i/>
              </w:rPr>
              <w:t>I gang med kemi</w:t>
            </w:r>
            <w:r w:rsidRPr="008322AD">
              <w:rPr>
                <w:rFonts w:ascii="Work Sans" w:eastAsia="Calibri" w:hAnsi="Work Sans" w:cs="Calibri"/>
              </w:rPr>
              <w:t xml:space="preserve"> skal læses til i</w:t>
            </w:r>
            <w:r w:rsidR="003A7B52" w:rsidRPr="008322AD">
              <w:rPr>
                <w:rFonts w:ascii="Work Sans" w:eastAsia="Calibri" w:hAnsi="Work Sans" w:cs="Calibri"/>
              </w:rPr>
              <w:t xml:space="preserve"> </w:t>
            </w:r>
            <w:r w:rsidRPr="008322AD">
              <w:rPr>
                <w:rFonts w:ascii="Work Sans" w:eastAsia="Calibri" w:hAnsi="Work Sans" w:cs="Calibri"/>
              </w:rPr>
              <w:t>dag</w:t>
            </w:r>
            <w:r w:rsidR="00FB6154" w:rsidRPr="008322AD">
              <w:rPr>
                <w:rFonts w:ascii="Work Sans" w:eastAsia="Calibri" w:hAnsi="Work Sans" w:cs="Calibri"/>
              </w:rPr>
              <w:t xml:space="preserve"> (se kolonnen til højre)</w:t>
            </w:r>
            <w:r w:rsidRPr="008322AD">
              <w:rPr>
                <w:rFonts w:ascii="Work Sans" w:eastAsia="Calibri" w:hAnsi="Work Sans" w:cs="Calibri"/>
              </w:rPr>
              <w:t>. Gruppen fordeler teksterne imellem hinanden</w:t>
            </w:r>
            <w:r w:rsidR="006568A7">
              <w:rPr>
                <w:rFonts w:ascii="Work Sans" w:eastAsia="Calibri" w:hAnsi="Work Sans" w:cs="Calibri"/>
              </w:rPr>
              <w:t>,</w:t>
            </w:r>
            <w:r w:rsidRPr="008322AD">
              <w:rPr>
                <w:rFonts w:ascii="Work Sans" w:eastAsia="Calibri" w:hAnsi="Work Sans" w:cs="Calibri"/>
              </w:rPr>
              <w:t xml:space="preserve"> og alle skal kunne genfortælle til de andre, hvad deres tekst handlede om. Skriv stikord til </w:t>
            </w:r>
            <w:r w:rsidR="003079C9" w:rsidRPr="0021169E">
              <w:rPr>
                <w:rFonts w:ascii="Work Sans" w:eastAsia="Calibri" w:hAnsi="Work Sans" w:cs="Calibri"/>
                <w:i/>
              </w:rPr>
              <w:t>alle</w:t>
            </w:r>
            <w:r w:rsidRPr="008322AD">
              <w:rPr>
                <w:rFonts w:ascii="Work Sans" w:eastAsia="Calibri" w:hAnsi="Work Sans" w:cs="Calibri"/>
              </w:rPr>
              <w:t xml:space="preserve"> teksterne i gruppens logbog, så alle kan læse noter bagefter. </w:t>
            </w:r>
          </w:p>
          <w:p w14:paraId="536A7335" w14:textId="020ABCC1" w:rsidR="00CD43A2" w:rsidRPr="008322AD" w:rsidRDefault="008D0138" w:rsidP="00B53F2A">
            <w:pPr>
              <w:spacing w:beforeAutospacing="1" w:afterAutospacing="1" w:line="276" w:lineRule="auto"/>
              <w:rPr>
                <w:rFonts w:ascii="Work Sans" w:eastAsia="Calibri" w:hAnsi="Work Sans" w:cs="Calibri"/>
              </w:rPr>
            </w:pPr>
            <w:r>
              <w:rPr>
                <w:rFonts w:ascii="Work Sans" w:eastAsia="Calibri" w:hAnsi="Work Sans" w:cs="Calibri"/>
              </w:rPr>
              <w:t>Skriv i fællesskab</w:t>
            </w:r>
            <w:r w:rsidR="00CD43A2" w:rsidRPr="008322AD">
              <w:rPr>
                <w:rFonts w:ascii="Work Sans" w:eastAsia="Calibri" w:hAnsi="Work Sans" w:cs="Calibri"/>
              </w:rPr>
              <w:t xml:space="preserve"> kort</w:t>
            </w:r>
            <w:r w:rsidR="00B619D0">
              <w:rPr>
                <w:rFonts w:ascii="Work Sans" w:eastAsia="Calibri" w:hAnsi="Work Sans" w:cs="Calibri"/>
              </w:rPr>
              <w:t>e</w:t>
            </w:r>
            <w:r w:rsidR="00CD43A2" w:rsidRPr="008322AD">
              <w:rPr>
                <w:rFonts w:ascii="Work Sans" w:eastAsia="Calibri" w:hAnsi="Work Sans" w:cs="Calibri"/>
              </w:rPr>
              <w:t xml:space="preserve"> svar på spørgsmålene i gruppelogbogen under </w:t>
            </w:r>
            <w:r w:rsidR="00CF4F06">
              <w:rPr>
                <w:rFonts w:ascii="Work Sans" w:eastAsia="Calibri" w:hAnsi="Work Sans" w:cs="Calibri"/>
              </w:rPr>
              <w:t>lektion</w:t>
            </w:r>
            <w:r w:rsidR="00CD43A2" w:rsidRPr="008322AD">
              <w:rPr>
                <w:rFonts w:ascii="Work Sans" w:eastAsia="Calibri" w:hAnsi="Work Sans" w:cs="Calibri"/>
              </w:rPr>
              <w:t xml:space="preserve"> 5.</w:t>
            </w:r>
          </w:p>
        </w:tc>
        <w:tc>
          <w:tcPr>
            <w:tcW w:w="2693" w:type="dxa"/>
          </w:tcPr>
          <w:p w14:paraId="18244FC8" w14:textId="740D034F" w:rsidR="00F632CB" w:rsidRPr="008322AD" w:rsidRDefault="00F632CB" w:rsidP="00A74B0C">
            <w:pPr>
              <w:spacing w:beforeAutospacing="1" w:afterAutospacing="1" w:line="276" w:lineRule="auto"/>
              <w:rPr>
                <w:rFonts w:ascii="Work Sans" w:eastAsia="Calibri" w:hAnsi="Work Sans" w:cs="Calibri"/>
                <w:i/>
                <w:iCs/>
              </w:rPr>
            </w:pPr>
            <w:r w:rsidRPr="008322AD">
              <w:rPr>
                <w:rFonts w:ascii="Work Sans" w:eastAsia="Calibri" w:hAnsi="Work Sans" w:cs="Calibri"/>
                <w:i/>
                <w:iCs/>
              </w:rPr>
              <w:t>Metodekort</w:t>
            </w:r>
            <w:r w:rsidR="00792A3F" w:rsidRPr="008322AD">
              <w:rPr>
                <w:rFonts w:ascii="Work Sans" w:eastAsia="Calibri" w:hAnsi="Work Sans" w:cs="Calibri"/>
                <w:i/>
                <w:iCs/>
              </w:rPr>
              <w:t xml:space="preserve"> </w:t>
            </w:r>
            <w:r w:rsidR="00B5064C" w:rsidRPr="008322AD">
              <w:rPr>
                <w:rFonts w:ascii="Work Sans" w:eastAsia="Calibri" w:hAnsi="Work Sans" w:cs="Calibri"/>
                <w:i/>
                <w:iCs/>
              </w:rPr>
              <w:t>4</w:t>
            </w:r>
            <w:r w:rsidR="00624D4B" w:rsidRPr="008322AD">
              <w:rPr>
                <w:rFonts w:ascii="Work Sans" w:eastAsia="Calibri" w:hAnsi="Work Sans" w:cs="Calibri"/>
                <w:i/>
                <w:iCs/>
              </w:rPr>
              <w:t>: Introøvelse med blandbarhed</w:t>
            </w:r>
            <w:r w:rsidR="006568A7">
              <w:rPr>
                <w:rFonts w:ascii="Work Sans" w:eastAsia="Calibri" w:hAnsi="Work Sans" w:cs="Calibri"/>
                <w:i/>
                <w:iCs/>
              </w:rPr>
              <w:t>:</w:t>
            </w:r>
            <w:r w:rsidR="00624D4B" w:rsidRPr="008322AD">
              <w:rPr>
                <w:rFonts w:ascii="Work Sans" w:eastAsia="Calibri" w:hAnsi="Work Sans" w:cs="Calibri"/>
                <w:i/>
                <w:iCs/>
              </w:rPr>
              <w:t xml:space="preserve"> Efterbehandling</w:t>
            </w:r>
          </w:p>
          <w:p w14:paraId="332E85A1" w14:textId="176ABFA2" w:rsidR="00F13F0A" w:rsidRPr="008322AD" w:rsidRDefault="00F13F0A" w:rsidP="00F13F0A">
            <w:pPr>
              <w:spacing w:beforeAutospacing="1" w:afterAutospacing="1" w:line="276" w:lineRule="auto"/>
              <w:rPr>
                <w:rFonts w:ascii="Work Sans" w:hAnsi="Work Sans" w:cs="Calibri"/>
              </w:rPr>
            </w:pPr>
            <w:r w:rsidRPr="008322AD">
              <w:rPr>
                <w:rFonts w:ascii="Work Sans" w:hAnsi="Work Sans" w:cs="Calibri"/>
              </w:rPr>
              <w:t xml:space="preserve">Følgende kapitler fra </w:t>
            </w:r>
            <w:r w:rsidRPr="0021169E">
              <w:rPr>
                <w:rFonts w:ascii="Work Sans" w:hAnsi="Work Sans" w:cs="Calibri"/>
                <w:i/>
              </w:rPr>
              <w:t>I gang med kemi</w:t>
            </w:r>
            <w:r w:rsidRPr="008322AD">
              <w:rPr>
                <w:rFonts w:ascii="Work Sans" w:hAnsi="Work Sans" w:cs="Calibri"/>
              </w:rPr>
              <w:t xml:space="preserve"> (betalingsmur) eller lignende emner i en anden grundbog:</w:t>
            </w:r>
          </w:p>
          <w:p w14:paraId="73E4F9AD" w14:textId="26439E0F" w:rsidR="008C65A6" w:rsidRPr="008322AD" w:rsidRDefault="00B53F2A" w:rsidP="0021169E">
            <w:pPr>
              <w:pStyle w:val="Listeafsnit"/>
              <w:numPr>
                <w:ilvl w:val="0"/>
                <w:numId w:val="14"/>
              </w:numPr>
              <w:tabs>
                <w:tab w:val="clear" w:pos="720"/>
                <w:tab w:val="num" w:pos="288"/>
              </w:tabs>
              <w:spacing w:before="100" w:beforeAutospacing="1" w:after="100" w:afterAutospacing="1" w:line="276" w:lineRule="auto"/>
              <w:ind w:left="0" w:firstLine="0"/>
              <w:rPr>
                <w:rFonts w:ascii="Work Sans" w:eastAsia="Calibri" w:hAnsi="Work Sans" w:cs="Calibri"/>
                <w:color w:val="2F5496" w:themeColor="accent1" w:themeShade="BF"/>
                <w:sz w:val="20"/>
                <w:u w:val="single"/>
              </w:rPr>
            </w:pPr>
            <w:hyperlink r:id="rId30">
              <w:r w:rsidRPr="008322AD">
                <w:rPr>
                  <w:rFonts w:ascii="Work Sans" w:eastAsia="Calibri" w:hAnsi="Work Sans" w:cs="Calibri"/>
                  <w:color w:val="2F5496" w:themeColor="accent1" w:themeShade="BF"/>
                  <w:sz w:val="20"/>
                  <w:u w:val="single"/>
                </w:rPr>
                <w:t>Molekylers rumlige struktur</w:t>
              </w:r>
            </w:hyperlink>
            <w:r w:rsidRPr="0021169E">
              <w:rPr>
                <w:rFonts w:ascii="Work Sans" w:eastAsia="Calibri" w:hAnsi="Work Sans" w:cs="Calibri"/>
                <w:color w:val="2F5496" w:themeColor="accent1" w:themeShade="BF"/>
                <w:sz w:val="20"/>
              </w:rPr>
              <w:t> </w:t>
            </w:r>
          </w:p>
          <w:p w14:paraId="376DC06E" w14:textId="77777777" w:rsidR="008C65A6" w:rsidRPr="008322AD" w:rsidRDefault="00B53F2A" w:rsidP="0021169E">
            <w:pPr>
              <w:pStyle w:val="Listeafsnit"/>
              <w:numPr>
                <w:ilvl w:val="0"/>
                <w:numId w:val="14"/>
              </w:numPr>
              <w:tabs>
                <w:tab w:val="clear" w:pos="720"/>
                <w:tab w:val="num" w:pos="288"/>
              </w:tabs>
              <w:spacing w:before="100" w:beforeAutospacing="1" w:after="100" w:afterAutospacing="1" w:line="276" w:lineRule="auto"/>
              <w:ind w:left="0" w:firstLine="0"/>
              <w:rPr>
                <w:rFonts w:ascii="Work Sans" w:eastAsia="Calibri" w:hAnsi="Work Sans" w:cs="Calibri"/>
                <w:color w:val="2F5496" w:themeColor="accent1" w:themeShade="BF"/>
                <w:sz w:val="20"/>
                <w:u w:val="single"/>
              </w:rPr>
            </w:pPr>
            <w:hyperlink r:id="rId31">
              <w:r w:rsidRPr="008322AD">
                <w:rPr>
                  <w:rFonts w:ascii="Work Sans" w:eastAsia="Calibri" w:hAnsi="Work Sans" w:cs="Calibri"/>
                  <w:color w:val="2F5496" w:themeColor="accent1" w:themeShade="BF"/>
                  <w:sz w:val="20"/>
                  <w:u w:val="single"/>
                </w:rPr>
                <w:t>Polaritet og elektronegativitet</w:t>
              </w:r>
            </w:hyperlink>
            <w:r w:rsidRPr="0021169E">
              <w:rPr>
                <w:rFonts w:ascii="Work Sans" w:eastAsia="Calibri" w:hAnsi="Work Sans" w:cs="Calibri"/>
                <w:color w:val="2F5496" w:themeColor="accent1" w:themeShade="BF"/>
                <w:sz w:val="20"/>
              </w:rPr>
              <w:t> </w:t>
            </w:r>
          </w:p>
          <w:p w14:paraId="50919909" w14:textId="77777777" w:rsidR="008C65A6" w:rsidRPr="008322AD" w:rsidRDefault="00B53F2A" w:rsidP="0021169E">
            <w:pPr>
              <w:pStyle w:val="Listeafsnit"/>
              <w:numPr>
                <w:ilvl w:val="0"/>
                <w:numId w:val="14"/>
              </w:numPr>
              <w:tabs>
                <w:tab w:val="clear" w:pos="720"/>
                <w:tab w:val="num" w:pos="288"/>
              </w:tabs>
              <w:spacing w:before="100" w:beforeAutospacing="1" w:after="100" w:afterAutospacing="1" w:line="276" w:lineRule="auto"/>
              <w:ind w:left="0" w:firstLine="0"/>
              <w:rPr>
                <w:rFonts w:ascii="Work Sans" w:eastAsia="Calibri" w:hAnsi="Work Sans" w:cs="Calibri"/>
                <w:color w:val="2F5496" w:themeColor="accent1" w:themeShade="BF"/>
                <w:sz w:val="20"/>
                <w:u w:val="single"/>
              </w:rPr>
            </w:pPr>
            <w:hyperlink r:id="rId32">
              <w:r w:rsidRPr="008322AD">
                <w:rPr>
                  <w:rFonts w:ascii="Work Sans" w:eastAsia="Calibri" w:hAnsi="Work Sans" w:cs="Calibri"/>
                  <w:color w:val="2F5496" w:themeColor="accent1" w:themeShade="BF"/>
                  <w:sz w:val="20"/>
                  <w:u w:val="single"/>
                </w:rPr>
                <w:t>Elektronegativitet</w:t>
              </w:r>
            </w:hyperlink>
            <w:r w:rsidRPr="0021169E">
              <w:rPr>
                <w:rFonts w:ascii="Work Sans" w:eastAsia="Calibri" w:hAnsi="Work Sans" w:cs="Calibri"/>
                <w:color w:val="2F5496" w:themeColor="accent1" w:themeShade="BF"/>
                <w:sz w:val="20"/>
              </w:rPr>
              <w:t> </w:t>
            </w:r>
          </w:p>
          <w:p w14:paraId="5ADA7C22" w14:textId="77777777" w:rsidR="008C65A6" w:rsidRPr="008322AD" w:rsidRDefault="00B53F2A" w:rsidP="0021169E">
            <w:pPr>
              <w:pStyle w:val="Listeafsnit"/>
              <w:numPr>
                <w:ilvl w:val="0"/>
                <w:numId w:val="14"/>
              </w:numPr>
              <w:tabs>
                <w:tab w:val="clear" w:pos="720"/>
                <w:tab w:val="num" w:pos="288"/>
              </w:tabs>
              <w:spacing w:before="100" w:beforeAutospacing="1" w:after="100" w:afterAutospacing="1" w:line="276" w:lineRule="auto"/>
              <w:ind w:left="0" w:firstLine="0"/>
              <w:rPr>
                <w:rFonts w:ascii="Work Sans" w:eastAsia="Calibri" w:hAnsi="Work Sans" w:cs="Calibri"/>
                <w:color w:val="2F5496" w:themeColor="accent1" w:themeShade="BF"/>
                <w:sz w:val="20"/>
                <w:u w:val="single"/>
              </w:rPr>
            </w:pPr>
            <w:hyperlink r:id="rId33">
              <w:r w:rsidRPr="008322AD">
                <w:rPr>
                  <w:rFonts w:ascii="Work Sans" w:eastAsia="Calibri" w:hAnsi="Work Sans" w:cs="Calibri"/>
                  <w:color w:val="2F5496" w:themeColor="accent1" w:themeShade="BF"/>
                  <w:sz w:val="20"/>
                  <w:u w:val="single"/>
                </w:rPr>
                <w:t>Polaritet af molekyler</w:t>
              </w:r>
            </w:hyperlink>
          </w:p>
          <w:p w14:paraId="58F2C1A2" w14:textId="77777777" w:rsidR="008C65A6" w:rsidRPr="008322AD" w:rsidRDefault="00B53F2A" w:rsidP="0021169E">
            <w:pPr>
              <w:pStyle w:val="Listeafsnit"/>
              <w:numPr>
                <w:ilvl w:val="0"/>
                <w:numId w:val="14"/>
              </w:numPr>
              <w:tabs>
                <w:tab w:val="clear" w:pos="720"/>
                <w:tab w:val="num" w:pos="288"/>
              </w:tabs>
              <w:spacing w:before="100" w:beforeAutospacing="1" w:after="100" w:afterAutospacing="1" w:line="276" w:lineRule="auto"/>
              <w:ind w:left="0" w:firstLine="0"/>
              <w:rPr>
                <w:rFonts w:ascii="Work Sans" w:eastAsia="Calibri" w:hAnsi="Work Sans" w:cs="Calibri"/>
                <w:color w:val="2F5496" w:themeColor="accent1" w:themeShade="BF"/>
                <w:sz w:val="20"/>
                <w:u w:val="single"/>
              </w:rPr>
            </w:pPr>
            <w:hyperlink r:id="rId34">
              <w:r w:rsidRPr="008322AD">
                <w:rPr>
                  <w:rFonts w:ascii="Work Sans" w:eastAsia="Calibri" w:hAnsi="Work Sans" w:cs="Calibri"/>
                  <w:color w:val="2F5496" w:themeColor="accent1" w:themeShade="BF"/>
                  <w:sz w:val="20"/>
                  <w:u w:val="single"/>
                </w:rPr>
                <w:t>Intra- og intermolekylære kræfter</w:t>
              </w:r>
            </w:hyperlink>
            <w:r w:rsidRPr="0021169E">
              <w:rPr>
                <w:rFonts w:ascii="Work Sans" w:eastAsia="Calibri" w:hAnsi="Work Sans" w:cs="Calibri"/>
                <w:color w:val="2F5496" w:themeColor="accent1" w:themeShade="BF"/>
                <w:sz w:val="20"/>
              </w:rPr>
              <w:t> </w:t>
            </w:r>
          </w:p>
          <w:p w14:paraId="32CC9BE0" w14:textId="312CB3BA" w:rsidR="00B53F2A" w:rsidRPr="008322AD" w:rsidRDefault="00B53F2A" w:rsidP="0021169E">
            <w:pPr>
              <w:pStyle w:val="Listeafsnit"/>
              <w:numPr>
                <w:ilvl w:val="0"/>
                <w:numId w:val="14"/>
              </w:numPr>
              <w:tabs>
                <w:tab w:val="clear" w:pos="720"/>
                <w:tab w:val="num" w:pos="288"/>
              </w:tabs>
              <w:spacing w:before="100" w:beforeAutospacing="1" w:after="100" w:afterAutospacing="1" w:line="276" w:lineRule="auto"/>
              <w:ind w:left="0" w:firstLine="0"/>
              <w:rPr>
                <w:rFonts w:ascii="Work Sans" w:eastAsia="Calibri" w:hAnsi="Work Sans" w:cs="Calibri"/>
                <w:color w:val="2F5496" w:themeColor="accent1" w:themeShade="BF"/>
                <w:sz w:val="20"/>
                <w:u w:val="single"/>
              </w:rPr>
            </w:pPr>
            <w:hyperlink r:id="rId35">
              <w:r w:rsidRPr="008322AD">
                <w:rPr>
                  <w:rFonts w:ascii="Work Sans" w:eastAsia="Calibri" w:hAnsi="Work Sans" w:cs="Calibri"/>
                  <w:color w:val="2F5496" w:themeColor="accent1" w:themeShade="BF"/>
                  <w:sz w:val="20"/>
                  <w:u w:val="single"/>
                </w:rPr>
                <w:t>Opløselighed</w:t>
              </w:r>
            </w:hyperlink>
            <w:r w:rsidR="00A82507">
              <w:rPr>
                <w:rFonts w:ascii="Work Sans" w:eastAsia="Calibri" w:hAnsi="Work Sans" w:cs="Calibri"/>
                <w:color w:val="2F5496" w:themeColor="accent1" w:themeShade="BF"/>
                <w:sz w:val="20"/>
              </w:rPr>
              <w:t>.</w:t>
            </w:r>
          </w:p>
          <w:p w14:paraId="77486240" w14:textId="77777777" w:rsidR="00B53F2A" w:rsidRPr="008322AD" w:rsidRDefault="00B53F2A" w:rsidP="00A74B0C">
            <w:pPr>
              <w:spacing w:beforeAutospacing="1" w:afterAutospacing="1" w:line="276" w:lineRule="auto"/>
              <w:rPr>
                <w:rFonts w:ascii="Work Sans" w:eastAsia="Calibri" w:hAnsi="Work Sans" w:cs="Calibri"/>
                <w:i/>
                <w:iCs/>
              </w:rPr>
            </w:pPr>
          </w:p>
          <w:p w14:paraId="2D956688" w14:textId="343897DA" w:rsidR="004E39D6" w:rsidRPr="008322AD" w:rsidRDefault="004E39D6" w:rsidP="00624D4B">
            <w:pPr>
              <w:spacing w:beforeAutospacing="1" w:afterAutospacing="1" w:line="276" w:lineRule="auto"/>
              <w:rPr>
                <w:rFonts w:ascii="Work Sans" w:hAnsi="Work Sans" w:cstheme="minorHAnsi"/>
              </w:rPr>
            </w:pPr>
          </w:p>
        </w:tc>
      </w:tr>
      <w:tr w:rsidR="004E39D6" w:rsidRPr="008322AD" w14:paraId="794F847D" w14:textId="3B52AD36" w:rsidTr="00CF4F06">
        <w:trPr>
          <w:trHeight w:val="1362"/>
        </w:trPr>
        <w:tc>
          <w:tcPr>
            <w:tcW w:w="1022" w:type="dxa"/>
            <w:shd w:val="clear" w:color="auto" w:fill="E7E9EC"/>
          </w:tcPr>
          <w:p w14:paraId="25565B0F" w14:textId="03063675" w:rsidR="004E39D6" w:rsidRPr="008322AD" w:rsidRDefault="00CD2405" w:rsidP="004E39D6">
            <w:pPr>
              <w:spacing w:after="120" w:line="276" w:lineRule="auto"/>
              <w:jc w:val="center"/>
              <w:rPr>
                <w:rFonts w:ascii="Work Sans" w:hAnsi="Work Sans" w:cstheme="minorHAnsi"/>
                <w:b/>
                <w:bCs/>
              </w:rPr>
            </w:pPr>
            <w:r w:rsidRPr="008322AD">
              <w:rPr>
                <w:rFonts w:ascii="Work Sans" w:hAnsi="Work Sans" w:cstheme="minorHAnsi"/>
                <w:b/>
                <w:bCs/>
              </w:rPr>
              <w:t>6</w:t>
            </w:r>
          </w:p>
        </w:tc>
        <w:tc>
          <w:tcPr>
            <w:tcW w:w="1559" w:type="dxa"/>
            <w:shd w:val="clear" w:color="auto" w:fill="D3D8DC"/>
          </w:tcPr>
          <w:p w14:paraId="0CAC2ED2" w14:textId="21B3CCCC" w:rsidR="004E39D6" w:rsidRPr="008322AD" w:rsidRDefault="00403FA2" w:rsidP="004E39D6">
            <w:pPr>
              <w:spacing w:after="120" w:line="276" w:lineRule="auto"/>
              <w:rPr>
                <w:rFonts w:ascii="Work Sans" w:eastAsia="Calibri" w:hAnsi="Work Sans" w:cs="Calibri"/>
                <w:noProof/>
              </w:rPr>
            </w:pPr>
            <w:r w:rsidRPr="008322AD">
              <w:rPr>
                <w:rFonts w:ascii="Work Sans" w:eastAsia="Calibri" w:hAnsi="Work Sans" w:cs="Calibri"/>
                <w:noProof/>
              </w:rPr>
              <w:drawing>
                <wp:inline distT="0" distB="0" distL="0" distR="0" wp14:anchorId="45D903CC" wp14:editId="09C46436">
                  <wp:extent cx="855276" cy="805543"/>
                  <wp:effectExtent l="0" t="0" r="0" b="0"/>
                  <wp:docPr id="1467314221" name="Billede 1467314221" descr="Et billede, der indeholder cirkel, skærmbillede,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04644" name="Billede 4" descr="Et billede, der indeholder cirkel, skærmbillede, logo, Font/skrifttype&#10;&#10;Automatisk genereret beskrivelse"/>
                          <pic:cNvPicPr/>
                        </pic:nvPicPr>
                        <pic:blipFill rotWithShape="1">
                          <a:blip r:embed="rId14" cstate="print">
                            <a:extLst>
                              <a:ext uri="{28A0092B-C50C-407E-A947-70E740481C1C}">
                                <a14:useLocalDpi xmlns:a14="http://schemas.microsoft.com/office/drawing/2010/main" val="0"/>
                              </a:ext>
                            </a:extLst>
                          </a:blip>
                          <a:srcRect l="24252" t="24253" r="20860" b="24050"/>
                          <a:stretch/>
                        </pic:blipFill>
                        <pic:spPr bwMode="auto">
                          <a:xfrm>
                            <a:off x="0" y="0"/>
                            <a:ext cx="870794" cy="820159"/>
                          </a:xfrm>
                          <a:prstGeom prst="rect">
                            <a:avLst/>
                          </a:prstGeom>
                          <a:ln>
                            <a:noFill/>
                          </a:ln>
                          <a:extLst>
                            <a:ext uri="{53640926-AAD7-44D8-BBD7-CCE9431645EC}">
                              <a14:shadowObscured xmlns:a14="http://schemas.microsoft.com/office/drawing/2010/main"/>
                            </a:ext>
                          </a:extLst>
                        </pic:spPr>
                      </pic:pic>
                    </a:graphicData>
                  </a:graphic>
                </wp:inline>
              </w:drawing>
            </w:r>
          </w:p>
          <w:p w14:paraId="7CF00A9D" w14:textId="56914B79" w:rsidR="004E39D6" w:rsidRPr="008322AD" w:rsidRDefault="00403FA2" w:rsidP="004E39D6">
            <w:pPr>
              <w:spacing w:after="120" w:line="276" w:lineRule="auto"/>
              <w:rPr>
                <w:rFonts w:ascii="Work Sans" w:eastAsia="Calibri" w:hAnsi="Work Sans" w:cs="Calibri"/>
                <w:noProof/>
              </w:rPr>
            </w:pPr>
            <w:r w:rsidRPr="008322AD">
              <w:rPr>
                <w:rFonts w:ascii="Work Sans" w:eastAsia="Calibri" w:hAnsi="Work Sans" w:cs="Calibri"/>
                <w:noProof/>
              </w:rPr>
              <w:drawing>
                <wp:inline distT="0" distB="0" distL="0" distR="0" wp14:anchorId="1F094986" wp14:editId="42564C55">
                  <wp:extent cx="843189" cy="883823"/>
                  <wp:effectExtent l="0" t="0" r="0" b="0"/>
                  <wp:docPr id="1076149795" name="Billede 1076149795" descr="Et billede, der indeholder tekst, logo,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30922" name="Billede 5" descr="Et billede, der indeholder tekst, logo, skærmbillede, Font/skrifttype&#10;&#10;Automatisk genereret beskrivelse"/>
                          <pic:cNvPicPr/>
                        </pic:nvPicPr>
                        <pic:blipFill rotWithShape="1">
                          <a:blip r:embed="rId18" cstate="print">
                            <a:extLst>
                              <a:ext uri="{28A0092B-C50C-407E-A947-70E740481C1C}">
                                <a14:useLocalDpi xmlns:a14="http://schemas.microsoft.com/office/drawing/2010/main" val="0"/>
                              </a:ext>
                            </a:extLst>
                          </a:blip>
                          <a:srcRect l="22977" t="21700" r="24021" b="22744"/>
                          <a:stretch/>
                        </pic:blipFill>
                        <pic:spPr bwMode="auto">
                          <a:xfrm>
                            <a:off x="0" y="0"/>
                            <a:ext cx="866895" cy="908672"/>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14:paraId="4A1DD05E" w14:textId="7886912C" w:rsidR="00293811" w:rsidRPr="008322AD" w:rsidRDefault="00293811" w:rsidP="0021169E">
            <w:pPr>
              <w:spacing w:after="0" w:line="276" w:lineRule="auto"/>
              <w:textAlignment w:val="center"/>
              <w:rPr>
                <w:rFonts w:ascii="Work Sans" w:eastAsia="Calibri" w:hAnsi="Work Sans" w:cs="Calibri"/>
              </w:rPr>
            </w:pPr>
            <w:r w:rsidRPr="008322AD">
              <w:rPr>
                <w:rFonts w:ascii="Work Sans" w:eastAsia="Calibri" w:hAnsi="Work Sans" w:cs="Calibri"/>
              </w:rPr>
              <w:t xml:space="preserve">Præsentation af læste sider på tværs </w:t>
            </w:r>
            <w:r w:rsidR="00CF4F06">
              <w:rPr>
                <w:rFonts w:ascii="Work Sans" w:eastAsia="Calibri" w:hAnsi="Work Sans" w:cs="Calibri"/>
              </w:rPr>
              <w:t xml:space="preserve">af </w:t>
            </w:r>
            <w:r w:rsidRPr="008322AD">
              <w:rPr>
                <w:rFonts w:ascii="Work Sans" w:eastAsia="Calibri" w:hAnsi="Work Sans" w:cs="Calibri"/>
              </w:rPr>
              <w:t xml:space="preserve">grupperne </w:t>
            </w:r>
            <w:r w:rsidR="00BD18EE">
              <w:rPr>
                <w:rFonts w:ascii="Work Sans" w:eastAsia="Calibri" w:hAnsi="Work Sans" w:cs="Calibri"/>
              </w:rPr>
              <w:t xml:space="preserve">– </w:t>
            </w:r>
            <w:r w:rsidRPr="008322AD">
              <w:rPr>
                <w:rFonts w:ascii="Work Sans" w:eastAsia="Calibri" w:hAnsi="Work Sans" w:cs="Calibri"/>
              </w:rPr>
              <w:t xml:space="preserve">grupperne præsenterer på skift for klassen. </w:t>
            </w:r>
          </w:p>
          <w:p w14:paraId="74CF8B00" w14:textId="77777777" w:rsidR="00293811" w:rsidRPr="008322AD" w:rsidRDefault="00293811" w:rsidP="0021169E">
            <w:pPr>
              <w:spacing w:after="0" w:line="276" w:lineRule="auto"/>
              <w:textAlignment w:val="center"/>
              <w:rPr>
                <w:rFonts w:ascii="Work Sans" w:eastAsia="Calibri" w:hAnsi="Work Sans" w:cs="Calibri"/>
              </w:rPr>
            </w:pPr>
          </w:p>
          <w:p w14:paraId="59146B92" w14:textId="39402079" w:rsidR="00293811" w:rsidRPr="008322AD" w:rsidRDefault="00293811" w:rsidP="0021169E">
            <w:pPr>
              <w:spacing w:after="0" w:line="276" w:lineRule="auto"/>
              <w:textAlignment w:val="center"/>
              <w:rPr>
                <w:rFonts w:ascii="Work Sans" w:eastAsia="Calibri" w:hAnsi="Work Sans" w:cs="Calibri"/>
              </w:rPr>
            </w:pPr>
            <w:r w:rsidRPr="008322AD">
              <w:rPr>
                <w:rFonts w:ascii="Work Sans" w:eastAsia="Calibri" w:hAnsi="Work Sans" w:cs="Calibri"/>
              </w:rPr>
              <w:t>Eleverne arbejder efter præsentationerne i de sædvanlige grupper med at få ideer til udvælgelse af duftstoffer og dernæst til</w:t>
            </w:r>
            <w:r w:rsidR="00D62528" w:rsidRPr="008322AD">
              <w:rPr>
                <w:rFonts w:ascii="Work Sans" w:eastAsia="Calibri" w:hAnsi="Work Sans" w:cs="Calibri"/>
              </w:rPr>
              <w:t>,</w:t>
            </w:r>
            <w:r w:rsidRPr="008322AD">
              <w:rPr>
                <w:rFonts w:ascii="Work Sans" w:eastAsia="Calibri" w:hAnsi="Work Sans" w:cs="Calibri"/>
              </w:rPr>
              <w:t xml:space="preserve"> hvordan de vil ekstrahere duftstofferne.</w:t>
            </w:r>
          </w:p>
          <w:p w14:paraId="7F6FA184" w14:textId="77777777" w:rsidR="00293811" w:rsidRPr="008322AD" w:rsidRDefault="00293811" w:rsidP="0021169E">
            <w:pPr>
              <w:spacing w:after="0" w:line="276" w:lineRule="auto"/>
              <w:textAlignment w:val="center"/>
              <w:rPr>
                <w:rFonts w:ascii="Work Sans" w:eastAsia="Calibri" w:hAnsi="Work Sans" w:cs="Calibri"/>
              </w:rPr>
            </w:pPr>
          </w:p>
          <w:p w14:paraId="78945137" w14:textId="37858B5B" w:rsidR="00293811" w:rsidRPr="008322AD" w:rsidRDefault="00293811" w:rsidP="0021169E">
            <w:pPr>
              <w:spacing w:after="0" w:line="276" w:lineRule="auto"/>
              <w:textAlignment w:val="center"/>
              <w:rPr>
                <w:rFonts w:ascii="Work Sans" w:eastAsia="Calibri" w:hAnsi="Work Sans" w:cs="Calibri"/>
              </w:rPr>
            </w:pPr>
            <w:r w:rsidRPr="008322AD">
              <w:rPr>
                <w:rFonts w:ascii="Work Sans" w:eastAsia="Calibri" w:hAnsi="Work Sans" w:cs="Calibri"/>
              </w:rPr>
              <w:t>Lærer fastholder delprocesserne for grupperne og godkender</w:t>
            </w:r>
            <w:r w:rsidR="00D62528" w:rsidRPr="008322AD">
              <w:rPr>
                <w:rFonts w:ascii="Work Sans" w:eastAsia="Calibri" w:hAnsi="Work Sans" w:cs="Calibri"/>
              </w:rPr>
              <w:t>,</w:t>
            </w:r>
            <w:r w:rsidRPr="008322AD">
              <w:rPr>
                <w:rFonts w:ascii="Work Sans" w:eastAsia="Calibri" w:hAnsi="Work Sans" w:cs="Calibri"/>
              </w:rPr>
              <w:t xml:space="preserve"> når de er klar til at gå til den næste delproces</w:t>
            </w:r>
            <w:r w:rsidR="00D62528" w:rsidRPr="008322AD">
              <w:rPr>
                <w:rFonts w:ascii="Work Sans" w:eastAsia="Calibri" w:hAnsi="Work Sans" w:cs="Calibri"/>
              </w:rPr>
              <w:t>.</w:t>
            </w:r>
          </w:p>
          <w:p w14:paraId="1FD423C5" w14:textId="4BA6692D" w:rsidR="004E39D6" w:rsidRPr="008322AD" w:rsidRDefault="004E39D6" w:rsidP="0063756F">
            <w:pPr>
              <w:spacing w:after="0" w:line="240" w:lineRule="auto"/>
              <w:textAlignment w:val="center"/>
              <w:rPr>
                <w:rFonts w:ascii="Work Sans" w:eastAsia="Times New Roman" w:hAnsi="Work Sans" w:cs="Calibri"/>
              </w:rPr>
            </w:pPr>
          </w:p>
        </w:tc>
        <w:tc>
          <w:tcPr>
            <w:tcW w:w="2552" w:type="dxa"/>
          </w:tcPr>
          <w:p w14:paraId="799F3F08" w14:textId="77777777" w:rsidR="001E47AF" w:rsidRDefault="001025BC" w:rsidP="0021169E">
            <w:pPr>
              <w:spacing w:after="0" w:line="276" w:lineRule="auto"/>
              <w:rPr>
                <w:rFonts w:ascii="Work Sans" w:eastAsia="Calibri" w:hAnsi="Work Sans" w:cs="Calibri"/>
              </w:rPr>
            </w:pPr>
            <w:r w:rsidRPr="008322AD">
              <w:rPr>
                <w:rFonts w:ascii="Work Sans" w:eastAsia="Calibri" w:hAnsi="Work Sans" w:cs="Calibri"/>
              </w:rPr>
              <w:t>Lektier:</w:t>
            </w:r>
          </w:p>
          <w:p w14:paraId="51A22FFD" w14:textId="2958FEF6" w:rsidR="001E47AF" w:rsidRDefault="00993F54" w:rsidP="0021169E">
            <w:pPr>
              <w:spacing w:after="0" w:line="276" w:lineRule="auto"/>
              <w:rPr>
                <w:rFonts w:ascii="Work Sans" w:eastAsia="Calibri" w:hAnsi="Work Sans" w:cs="Calibri"/>
              </w:rPr>
            </w:pPr>
            <w:r w:rsidRPr="008322AD">
              <w:rPr>
                <w:rFonts w:ascii="Work Sans" w:eastAsia="Calibri" w:hAnsi="Work Sans" w:cs="Calibri"/>
              </w:rPr>
              <w:t>Skrive logbog</w:t>
            </w:r>
            <w:r w:rsidR="001E47AF">
              <w:rPr>
                <w:rFonts w:ascii="Work Sans" w:eastAsia="Calibri" w:hAnsi="Work Sans" w:cs="Calibri"/>
              </w:rPr>
              <w:t>.</w:t>
            </w:r>
          </w:p>
          <w:p w14:paraId="196813D7" w14:textId="5639F5DD" w:rsidR="00993F54" w:rsidRPr="008322AD" w:rsidRDefault="00993F54" w:rsidP="0021169E">
            <w:pPr>
              <w:spacing w:after="0" w:line="276" w:lineRule="auto"/>
              <w:rPr>
                <w:rFonts w:ascii="Work Sans" w:eastAsia="Calibri" w:hAnsi="Work Sans" w:cs="Calibri"/>
              </w:rPr>
            </w:pPr>
          </w:p>
          <w:p w14:paraId="0A8AF692" w14:textId="77777777" w:rsidR="00255A04" w:rsidRPr="008322AD" w:rsidRDefault="001025BC" w:rsidP="004E39D6">
            <w:pPr>
              <w:spacing w:after="120" w:line="276" w:lineRule="auto"/>
              <w:rPr>
                <w:rFonts w:ascii="Work Sans" w:eastAsia="Calibri" w:hAnsi="Work Sans" w:cs="Calibri"/>
              </w:rPr>
            </w:pPr>
            <w:r w:rsidRPr="008322AD">
              <w:rPr>
                <w:rFonts w:ascii="Work Sans" w:eastAsia="Calibri" w:hAnsi="Work Sans" w:cs="Calibri"/>
              </w:rPr>
              <w:t>Alle tænker også over: HVORFOR ER DET RELEVANT I FORHOLD TIL AT LAVE PARFUME?</w:t>
            </w:r>
          </w:p>
          <w:p w14:paraId="286D046D" w14:textId="0FC8E65C" w:rsidR="005A58E1" w:rsidRPr="008322AD" w:rsidRDefault="005A58E1" w:rsidP="002B58A8">
            <w:pPr>
              <w:spacing w:beforeAutospacing="1" w:afterAutospacing="1" w:line="276" w:lineRule="auto"/>
              <w:rPr>
                <w:rFonts w:ascii="Work Sans" w:hAnsi="Work Sans"/>
              </w:rPr>
            </w:pPr>
          </w:p>
        </w:tc>
        <w:tc>
          <w:tcPr>
            <w:tcW w:w="2693" w:type="dxa"/>
          </w:tcPr>
          <w:p w14:paraId="33300102" w14:textId="2AE1E382" w:rsidR="00D77E23" w:rsidRPr="008322AD" w:rsidRDefault="00D77E23" w:rsidP="00D77E23">
            <w:pPr>
              <w:spacing w:beforeAutospacing="1" w:afterAutospacing="1" w:line="276" w:lineRule="auto"/>
              <w:rPr>
                <w:rFonts w:ascii="Work Sans" w:hAnsi="Work Sans" w:cs="Calibri"/>
              </w:rPr>
            </w:pPr>
            <w:r w:rsidRPr="008322AD">
              <w:rPr>
                <w:rFonts w:ascii="Work Sans" w:hAnsi="Work Sans" w:cs="Calibri"/>
              </w:rPr>
              <w:t xml:space="preserve">Følgende kapitler fra </w:t>
            </w:r>
            <w:r w:rsidRPr="0021169E">
              <w:rPr>
                <w:rFonts w:ascii="Work Sans" w:hAnsi="Work Sans" w:cs="Calibri"/>
                <w:i/>
              </w:rPr>
              <w:t>I gang med kemi</w:t>
            </w:r>
            <w:r w:rsidRPr="008322AD">
              <w:rPr>
                <w:rFonts w:ascii="Work Sans" w:hAnsi="Work Sans" w:cs="Calibri"/>
              </w:rPr>
              <w:t xml:space="preserve"> (betalingsmur) eller lignende emner i en anden grundbog:</w:t>
            </w:r>
          </w:p>
          <w:p w14:paraId="525C7965" w14:textId="36E1CB64" w:rsidR="00D77E23" w:rsidRPr="008322AD" w:rsidRDefault="002B58A8" w:rsidP="0021169E">
            <w:pPr>
              <w:pStyle w:val="Listeafsnit"/>
              <w:numPr>
                <w:ilvl w:val="0"/>
                <w:numId w:val="14"/>
              </w:numPr>
              <w:tabs>
                <w:tab w:val="clear" w:pos="720"/>
                <w:tab w:val="num" w:pos="288"/>
              </w:tabs>
              <w:spacing w:before="100" w:beforeAutospacing="1" w:after="100" w:afterAutospacing="1" w:line="276" w:lineRule="auto"/>
              <w:ind w:left="0" w:firstLine="0"/>
              <w:rPr>
                <w:rFonts w:ascii="Work Sans" w:eastAsia="Calibri" w:hAnsi="Work Sans" w:cs="Calibri"/>
                <w:color w:val="2F5496" w:themeColor="accent1" w:themeShade="BF"/>
                <w:sz w:val="20"/>
                <w:u w:val="single"/>
              </w:rPr>
            </w:pPr>
            <w:hyperlink r:id="rId36">
              <w:r w:rsidRPr="008322AD">
                <w:rPr>
                  <w:rFonts w:ascii="Work Sans" w:eastAsia="Calibri" w:hAnsi="Work Sans" w:cs="Calibri"/>
                  <w:color w:val="2F5496" w:themeColor="accent1" w:themeShade="BF"/>
                  <w:sz w:val="20"/>
                  <w:u w:val="single"/>
                </w:rPr>
                <w:t>Polaritet af molekyler</w:t>
              </w:r>
            </w:hyperlink>
          </w:p>
          <w:p w14:paraId="78A879FB" w14:textId="0F449B04" w:rsidR="00D77E23" w:rsidRPr="008322AD" w:rsidRDefault="002B58A8" w:rsidP="0021169E">
            <w:pPr>
              <w:pStyle w:val="Listeafsnit"/>
              <w:numPr>
                <w:ilvl w:val="0"/>
                <w:numId w:val="14"/>
              </w:numPr>
              <w:tabs>
                <w:tab w:val="clear" w:pos="720"/>
                <w:tab w:val="num" w:pos="288"/>
              </w:tabs>
              <w:spacing w:before="100" w:beforeAutospacing="1" w:after="100" w:afterAutospacing="1" w:line="276" w:lineRule="auto"/>
              <w:ind w:left="0" w:firstLine="0"/>
              <w:rPr>
                <w:rFonts w:ascii="Work Sans" w:eastAsia="Calibri" w:hAnsi="Work Sans" w:cs="Calibri"/>
                <w:color w:val="2F5496" w:themeColor="accent1" w:themeShade="BF"/>
                <w:sz w:val="20"/>
                <w:u w:val="single"/>
              </w:rPr>
            </w:pPr>
            <w:hyperlink r:id="rId37">
              <w:r w:rsidRPr="008322AD">
                <w:rPr>
                  <w:rFonts w:ascii="Work Sans" w:eastAsia="Calibri" w:hAnsi="Work Sans" w:cs="Calibri"/>
                  <w:color w:val="2F5496" w:themeColor="accent1" w:themeShade="BF"/>
                  <w:sz w:val="20"/>
                  <w:u w:val="single"/>
                </w:rPr>
                <w:t>Elektronegativitet</w:t>
              </w:r>
            </w:hyperlink>
          </w:p>
          <w:p w14:paraId="345E22A3" w14:textId="55FB9A34" w:rsidR="00D77E23" w:rsidRPr="008322AD" w:rsidRDefault="002B58A8" w:rsidP="0021169E">
            <w:pPr>
              <w:pStyle w:val="Listeafsnit"/>
              <w:numPr>
                <w:ilvl w:val="0"/>
                <w:numId w:val="14"/>
              </w:numPr>
              <w:tabs>
                <w:tab w:val="clear" w:pos="720"/>
                <w:tab w:val="num" w:pos="288"/>
              </w:tabs>
              <w:spacing w:before="100" w:beforeAutospacing="1" w:after="100" w:afterAutospacing="1" w:line="276" w:lineRule="auto"/>
              <w:ind w:left="0" w:firstLine="0"/>
              <w:rPr>
                <w:rFonts w:ascii="Work Sans" w:eastAsia="Calibri" w:hAnsi="Work Sans" w:cs="Calibri"/>
                <w:color w:val="2F5496" w:themeColor="accent1" w:themeShade="BF"/>
                <w:sz w:val="20"/>
                <w:u w:val="single"/>
              </w:rPr>
            </w:pPr>
            <w:hyperlink r:id="rId38">
              <w:r w:rsidRPr="008322AD">
                <w:rPr>
                  <w:rFonts w:ascii="Work Sans" w:eastAsia="Calibri" w:hAnsi="Work Sans" w:cs="Calibri"/>
                  <w:color w:val="2F5496" w:themeColor="accent1" w:themeShade="BF"/>
                  <w:sz w:val="20"/>
                  <w:u w:val="single"/>
                </w:rPr>
                <w:t>Molekylers rumlige struktur</w:t>
              </w:r>
            </w:hyperlink>
          </w:p>
          <w:p w14:paraId="6E40D469" w14:textId="3057AE1C" w:rsidR="00D77E23" w:rsidRPr="0021169E" w:rsidRDefault="002B58A8" w:rsidP="0021169E">
            <w:pPr>
              <w:pStyle w:val="Listeafsnit"/>
              <w:numPr>
                <w:ilvl w:val="0"/>
                <w:numId w:val="14"/>
              </w:numPr>
              <w:tabs>
                <w:tab w:val="clear" w:pos="720"/>
                <w:tab w:val="num" w:pos="288"/>
              </w:tabs>
              <w:spacing w:before="100" w:beforeAutospacing="1" w:after="100" w:afterAutospacing="1" w:line="276" w:lineRule="auto"/>
              <w:ind w:left="0" w:firstLine="0"/>
              <w:rPr>
                <w:rFonts w:ascii="Work Sans" w:eastAsia="Calibri" w:hAnsi="Work Sans" w:cs="Calibri"/>
                <w:color w:val="2F5496" w:themeColor="accent1" w:themeShade="BF"/>
                <w:sz w:val="20"/>
                <w:u w:val="single"/>
              </w:rPr>
            </w:pPr>
            <w:hyperlink r:id="rId39">
              <w:r w:rsidRPr="008322AD">
                <w:rPr>
                  <w:rFonts w:ascii="Work Sans" w:eastAsia="Calibri" w:hAnsi="Work Sans" w:cs="Calibri"/>
                  <w:color w:val="2F5496" w:themeColor="accent1" w:themeShade="BF"/>
                  <w:sz w:val="20"/>
                  <w:u w:val="single"/>
                </w:rPr>
                <w:t>Polaritet og elektronegativitet</w:t>
              </w:r>
            </w:hyperlink>
          </w:p>
          <w:p w14:paraId="23AC3CE5" w14:textId="2EBF2D42" w:rsidR="00D77E23" w:rsidRPr="008322AD" w:rsidRDefault="002B58A8" w:rsidP="0021169E">
            <w:pPr>
              <w:pStyle w:val="Listeafsnit"/>
              <w:numPr>
                <w:ilvl w:val="0"/>
                <w:numId w:val="14"/>
              </w:numPr>
              <w:tabs>
                <w:tab w:val="clear" w:pos="720"/>
                <w:tab w:val="num" w:pos="288"/>
              </w:tabs>
              <w:spacing w:before="100" w:beforeAutospacing="1" w:after="100" w:afterAutospacing="1" w:line="276" w:lineRule="auto"/>
              <w:ind w:left="0" w:firstLine="0"/>
              <w:rPr>
                <w:rFonts w:ascii="Work Sans" w:eastAsia="Calibri" w:hAnsi="Work Sans" w:cs="Calibri"/>
                <w:color w:val="2F5496" w:themeColor="accent1" w:themeShade="BF"/>
                <w:sz w:val="20"/>
                <w:u w:val="single"/>
              </w:rPr>
            </w:pPr>
            <w:hyperlink r:id="rId40">
              <w:r w:rsidRPr="008322AD">
                <w:rPr>
                  <w:rFonts w:ascii="Work Sans" w:eastAsia="Calibri" w:hAnsi="Work Sans" w:cs="Calibri"/>
                  <w:color w:val="2F5496" w:themeColor="accent1" w:themeShade="BF"/>
                  <w:sz w:val="20"/>
                  <w:u w:val="single"/>
                </w:rPr>
                <w:t>Intra- og intermolekylære kræfter</w:t>
              </w:r>
            </w:hyperlink>
          </w:p>
          <w:p w14:paraId="298AEDDF" w14:textId="77380295" w:rsidR="002B58A8" w:rsidRPr="008322AD" w:rsidRDefault="002B58A8" w:rsidP="0021169E">
            <w:pPr>
              <w:pStyle w:val="Listeafsnit"/>
              <w:numPr>
                <w:ilvl w:val="0"/>
                <w:numId w:val="14"/>
              </w:numPr>
              <w:tabs>
                <w:tab w:val="clear" w:pos="720"/>
                <w:tab w:val="num" w:pos="288"/>
              </w:tabs>
              <w:spacing w:before="100" w:beforeAutospacing="1" w:after="100" w:afterAutospacing="1" w:line="276" w:lineRule="auto"/>
              <w:ind w:left="0" w:firstLine="0"/>
              <w:rPr>
                <w:rFonts w:ascii="Work Sans" w:eastAsia="Calibri" w:hAnsi="Work Sans" w:cs="Calibri"/>
                <w:color w:val="2F5496" w:themeColor="accent1" w:themeShade="BF"/>
                <w:sz w:val="20"/>
                <w:u w:val="single"/>
              </w:rPr>
            </w:pPr>
            <w:hyperlink r:id="rId41">
              <w:r w:rsidRPr="008322AD">
                <w:rPr>
                  <w:rFonts w:ascii="Work Sans" w:eastAsia="Calibri" w:hAnsi="Work Sans" w:cs="Calibri"/>
                  <w:color w:val="2F5496" w:themeColor="accent1" w:themeShade="BF"/>
                  <w:sz w:val="20"/>
                  <w:u w:val="single"/>
                </w:rPr>
                <w:t>Opløselighed</w:t>
              </w:r>
            </w:hyperlink>
            <w:r w:rsidR="00166E38" w:rsidRPr="0021169E">
              <w:rPr>
                <w:rFonts w:ascii="Work Sans" w:eastAsia="Calibri" w:hAnsi="Work Sans" w:cs="Calibri"/>
                <w:color w:val="2F5496" w:themeColor="accent1" w:themeShade="BF"/>
                <w:sz w:val="20"/>
              </w:rPr>
              <w:t>.</w:t>
            </w:r>
          </w:p>
          <w:p w14:paraId="36D87FE6" w14:textId="51CB6742" w:rsidR="005709EB" w:rsidRPr="008322AD" w:rsidRDefault="005709EB" w:rsidP="005709EB">
            <w:pPr>
              <w:spacing w:beforeAutospacing="1" w:afterAutospacing="1" w:line="276" w:lineRule="auto"/>
              <w:rPr>
                <w:rFonts w:ascii="Work Sans" w:eastAsia="Calibri" w:hAnsi="Work Sans" w:cs="Calibri"/>
                <w:i/>
                <w:iCs/>
              </w:rPr>
            </w:pPr>
            <w:r w:rsidRPr="008322AD">
              <w:rPr>
                <w:rFonts w:ascii="Work Sans" w:eastAsia="Calibri" w:hAnsi="Work Sans" w:cs="Calibri"/>
                <w:i/>
                <w:iCs/>
              </w:rPr>
              <w:t>Metodekort</w:t>
            </w:r>
            <w:r w:rsidR="00F94AE1" w:rsidRPr="008322AD">
              <w:rPr>
                <w:rFonts w:ascii="Work Sans" w:eastAsia="Calibri" w:hAnsi="Work Sans" w:cs="Calibri"/>
                <w:i/>
                <w:iCs/>
              </w:rPr>
              <w:t xml:space="preserve"> </w:t>
            </w:r>
            <w:r w:rsidR="00D97C00" w:rsidRPr="008322AD">
              <w:rPr>
                <w:rFonts w:ascii="Work Sans" w:eastAsia="Calibri" w:hAnsi="Work Sans" w:cs="Calibri"/>
                <w:i/>
                <w:iCs/>
              </w:rPr>
              <w:t>5</w:t>
            </w:r>
            <w:r w:rsidRPr="008322AD">
              <w:rPr>
                <w:rFonts w:ascii="Work Sans" w:eastAsia="Calibri" w:hAnsi="Work Sans" w:cs="Calibri"/>
                <w:i/>
                <w:iCs/>
              </w:rPr>
              <w:t xml:space="preserve">: Udvælgelse af </w:t>
            </w:r>
            <w:r w:rsidR="00794E10" w:rsidRPr="008322AD">
              <w:rPr>
                <w:rFonts w:ascii="Work Sans" w:eastAsia="Calibri" w:hAnsi="Work Sans" w:cs="Calibri"/>
                <w:i/>
                <w:iCs/>
              </w:rPr>
              <w:t>duftstoffer</w:t>
            </w:r>
          </w:p>
          <w:p w14:paraId="6DCBD731" w14:textId="6FCCDF9F" w:rsidR="004E39D6" w:rsidRPr="008322AD" w:rsidRDefault="00794E10" w:rsidP="00794E10">
            <w:pPr>
              <w:spacing w:beforeAutospacing="1" w:afterAutospacing="1" w:line="276" w:lineRule="auto"/>
              <w:rPr>
                <w:rFonts w:ascii="Work Sans" w:hAnsi="Work Sans"/>
              </w:rPr>
            </w:pPr>
            <w:r w:rsidRPr="008322AD">
              <w:rPr>
                <w:rFonts w:ascii="Work Sans" w:eastAsia="Calibri" w:hAnsi="Work Sans" w:cs="Calibri"/>
                <w:i/>
                <w:iCs/>
              </w:rPr>
              <w:t>Metodekort</w:t>
            </w:r>
            <w:r w:rsidR="00F94AE1" w:rsidRPr="008322AD">
              <w:rPr>
                <w:rFonts w:ascii="Work Sans" w:eastAsia="Calibri" w:hAnsi="Work Sans" w:cs="Calibri"/>
                <w:i/>
                <w:iCs/>
              </w:rPr>
              <w:t xml:space="preserve"> </w:t>
            </w:r>
            <w:r w:rsidR="00B5290B" w:rsidRPr="008322AD">
              <w:rPr>
                <w:rFonts w:ascii="Work Sans" w:eastAsia="Calibri" w:hAnsi="Work Sans" w:cs="Calibri"/>
                <w:i/>
                <w:iCs/>
              </w:rPr>
              <w:t>6</w:t>
            </w:r>
            <w:r w:rsidRPr="008322AD">
              <w:rPr>
                <w:rFonts w:ascii="Work Sans" w:eastAsia="Calibri" w:hAnsi="Work Sans" w:cs="Calibri"/>
                <w:i/>
                <w:iCs/>
              </w:rPr>
              <w:t>: Ekstraktion</w:t>
            </w:r>
          </w:p>
        </w:tc>
      </w:tr>
      <w:tr w:rsidR="0088320E" w:rsidRPr="008322AD" w14:paraId="31DD7251" w14:textId="3C6FDA5B" w:rsidTr="00CF4F06">
        <w:trPr>
          <w:trHeight w:val="1362"/>
        </w:trPr>
        <w:tc>
          <w:tcPr>
            <w:tcW w:w="1022" w:type="dxa"/>
            <w:shd w:val="clear" w:color="auto" w:fill="E7E9EC"/>
          </w:tcPr>
          <w:p w14:paraId="0AFBF5E5" w14:textId="5617E91B" w:rsidR="0088320E" w:rsidRPr="008322AD" w:rsidRDefault="00CD2405" w:rsidP="0088320E">
            <w:pPr>
              <w:spacing w:after="120" w:line="276" w:lineRule="auto"/>
              <w:jc w:val="center"/>
              <w:rPr>
                <w:rFonts w:ascii="Work Sans" w:hAnsi="Work Sans" w:cstheme="minorHAnsi"/>
                <w:b/>
                <w:bCs/>
              </w:rPr>
            </w:pPr>
            <w:r w:rsidRPr="008322AD">
              <w:rPr>
                <w:rFonts w:ascii="Work Sans" w:hAnsi="Work Sans" w:cstheme="minorHAnsi"/>
                <w:b/>
                <w:bCs/>
              </w:rPr>
              <w:t>7</w:t>
            </w:r>
          </w:p>
          <w:p w14:paraId="65E08EF0" w14:textId="1384C2A3" w:rsidR="0088320E" w:rsidRPr="008322AD" w:rsidRDefault="0088320E" w:rsidP="0088320E">
            <w:pPr>
              <w:spacing w:after="120" w:line="276" w:lineRule="auto"/>
              <w:jc w:val="center"/>
              <w:rPr>
                <w:rFonts w:ascii="Work Sans" w:hAnsi="Work Sans" w:cstheme="minorHAnsi"/>
                <w:b/>
                <w:bCs/>
              </w:rPr>
            </w:pPr>
          </w:p>
        </w:tc>
        <w:tc>
          <w:tcPr>
            <w:tcW w:w="1559" w:type="dxa"/>
            <w:shd w:val="clear" w:color="auto" w:fill="D3D8DC"/>
          </w:tcPr>
          <w:p w14:paraId="4AD7C549" w14:textId="77777777" w:rsidR="0088320E" w:rsidRPr="008322AD" w:rsidRDefault="0088320E" w:rsidP="0088320E">
            <w:pPr>
              <w:spacing w:after="120" w:line="276" w:lineRule="auto"/>
              <w:rPr>
                <w:rFonts w:ascii="Work Sans" w:eastAsia="Calibri" w:hAnsi="Work Sans" w:cs="Calibri"/>
                <w:noProof/>
              </w:rPr>
            </w:pPr>
            <w:r w:rsidRPr="008322AD">
              <w:rPr>
                <w:rFonts w:ascii="Work Sans" w:eastAsia="Calibri" w:hAnsi="Work Sans" w:cs="Calibri"/>
                <w:noProof/>
              </w:rPr>
              <w:drawing>
                <wp:inline distT="0" distB="0" distL="0" distR="0" wp14:anchorId="1FA0D86E" wp14:editId="789BAA0E">
                  <wp:extent cx="855276" cy="805543"/>
                  <wp:effectExtent l="0" t="0" r="0" b="0"/>
                  <wp:docPr id="447297096" name="Billede 447297096" descr="Et billede, der indeholder cirkel, skærmbillede,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04644" name="Billede 4" descr="Et billede, der indeholder cirkel, skærmbillede, logo, Font/skrifttype&#10;&#10;Automatisk genereret beskrivelse"/>
                          <pic:cNvPicPr/>
                        </pic:nvPicPr>
                        <pic:blipFill rotWithShape="1">
                          <a:blip r:embed="rId14" cstate="print">
                            <a:extLst>
                              <a:ext uri="{28A0092B-C50C-407E-A947-70E740481C1C}">
                                <a14:useLocalDpi xmlns:a14="http://schemas.microsoft.com/office/drawing/2010/main" val="0"/>
                              </a:ext>
                            </a:extLst>
                          </a:blip>
                          <a:srcRect l="24252" t="24253" r="20860" b="24050"/>
                          <a:stretch/>
                        </pic:blipFill>
                        <pic:spPr bwMode="auto">
                          <a:xfrm>
                            <a:off x="0" y="0"/>
                            <a:ext cx="870794" cy="820159"/>
                          </a:xfrm>
                          <a:prstGeom prst="rect">
                            <a:avLst/>
                          </a:prstGeom>
                          <a:ln>
                            <a:noFill/>
                          </a:ln>
                          <a:extLst>
                            <a:ext uri="{53640926-AAD7-44D8-BBD7-CCE9431645EC}">
                              <a14:shadowObscured xmlns:a14="http://schemas.microsoft.com/office/drawing/2010/main"/>
                            </a:ext>
                          </a:extLst>
                        </pic:spPr>
                      </pic:pic>
                    </a:graphicData>
                  </a:graphic>
                </wp:inline>
              </w:drawing>
            </w:r>
          </w:p>
          <w:p w14:paraId="61B87BDD" w14:textId="77777777" w:rsidR="0088320E" w:rsidRPr="008322AD" w:rsidRDefault="0088320E" w:rsidP="0088320E">
            <w:pPr>
              <w:spacing w:after="120" w:line="276" w:lineRule="auto"/>
              <w:rPr>
                <w:rFonts w:ascii="Work Sans" w:eastAsia="Calibri" w:hAnsi="Work Sans" w:cs="Calibri"/>
                <w:noProof/>
              </w:rPr>
            </w:pPr>
            <w:r w:rsidRPr="008322AD">
              <w:rPr>
                <w:rFonts w:ascii="Work Sans" w:eastAsia="Calibri" w:hAnsi="Work Sans" w:cs="Calibri"/>
                <w:noProof/>
              </w:rPr>
              <w:drawing>
                <wp:inline distT="0" distB="0" distL="0" distR="0" wp14:anchorId="1D183955" wp14:editId="455C2E0C">
                  <wp:extent cx="843189" cy="883823"/>
                  <wp:effectExtent l="0" t="0" r="0" b="0"/>
                  <wp:docPr id="667522808" name="Billede 667522808" descr="Et billede, der indeholder tekst, logo,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30922" name="Billede 5" descr="Et billede, der indeholder tekst, logo, skærmbillede, Font/skrifttype&#10;&#10;Automatisk genereret beskrivelse"/>
                          <pic:cNvPicPr/>
                        </pic:nvPicPr>
                        <pic:blipFill rotWithShape="1">
                          <a:blip r:embed="rId18" cstate="print">
                            <a:extLst>
                              <a:ext uri="{28A0092B-C50C-407E-A947-70E740481C1C}">
                                <a14:useLocalDpi xmlns:a14="http://schemas.microsoft.com/office/drawing/2010/main" val="0"/>
                              </a:ext>
                            </a:extLst>
                          </a:blip>
                          <a:srcRect l="22977" t="21700" r="24021" b="22744"/>
                          <a:stretch/>
                        </pic:blipFill>
                        <pic:spPr bwMode="auto">
                          <a:xfrm>
                            <a:off x="0" y="0"/>
                            <a:ext cx="866895" cy="908672"/>
                          </a:xfrm>
                          <a:prstGeom prst="rect">
                            <a:avLst/>
                          </a:prstGeom>
                          <a:ln>
                            <a:noFill/>
                          </a:ln>
                          <a:extLst>
                            <a:ext uri="{53640926-AAD7-44D8-BBD7-CCE9431645EC}">
                              <a14:shadowObscured xmlns:a14="http://schemas.microsoft.com/office/drawing/2010/main"/>
                            </a:ext>
                          </a:extLst>
                        </pic:spPr>
                      </pic:pic>
                    </a:graphicData>
                  </a:graphic>
                </wp:inline>
              </w:drawing>
            </w:r>
          </w:p>
          <w:p w14:paraId="72D882F9" w14:textId="1F5D967F" w:rsidR="0088320E" w:rsidRPr="008322AD" w:rsidRDefault="0088320E" w:rsidP="0088320E">
            <w:pPr>
              <w:spacing w:after="120" w:line="276" w:lineRule="auto"/>
              <w:rPr>
                <w:rFonts w:ascii="Work Sans" w:eastAsia="Calibri" w:hAnsi="Work Sans" w:cs="Calibri"/>
                <w:noProof/>
              </w:rPr>
            </w:pPr>
            <w:r w:rsidRPr="008322AD">
              <w:rPr>
                <w:rFonts w:ascii="Work Sans" w:eastAsia="Calibri" w:hAnsi="Work Sans" w:cs="Calibri"/>
                <w:noProof/>
              </w:rPr>
              <w:drawing>
                <wp:inline distT="0" distB="0" distL="0" distR="0" wp14:anchorId="6463435A" wp14:editId="4F1BBCE5">
                  <wp:extent cx="784343" cy="832757"/>
                  <wp:effectExtent l="0" t="0" r="0" b="0"/>
                  <wp:docPr id="255684849" name="Billede 255684849" descr="Et billede, der indeholder tekst, skærmbillede, Font/skrifttyp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54801" name="Billede 6" descr="Et billede, der indeholder tekst, skærmbillede, Font/skrifttype, logo&#10;&#10;Automatisk genereret beskrivelse"/>
                          <pic:cNvPicPr/>
                        </pic:nvPicPr>
                        <pic:blipFill rotWithShape="1">
                          <a:blip r:embed="rId42" cstate="print">
                            <a:extLst>
                              <a:ext uri="{28A0092B-C50C-407E-A947-70E740481C1C}">
                                <a14:useLocalDpi xmlns:a14="http://schemas.microsoft.com/office/drawing/2010/main" val="0"/>
                              </a:ext>
                            </a:extLst>
                          </a:blip>
                          <a:srcRect l="23615" t="22976" r="24646" b="22090"/>
                          <a:stretch/>
                        </pic:blipFill>
                        <pic:spPr bwMode="auto">
                          <a:xfrm>
                            <a:off x="0" y="0"/>
                            <a:ext cx="796214" cy="845361"/>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14:paraId="19A036CF" w14:textId="3AC80484" w:rsidR="0088320E" w:rsidRPr="008322AD" w:rsidRDefault="0088320E" w:rsidP="0088320E">
            <w:pPr>
              <w:spacing w:beforeAutospacing="1" w:afterAutospacing="1" w:line="276" w:lineRule="auto"/>
              <w:rPr>
                <w:rFonts w:ascii="Work Sans" w:eastAsia="Calibri" w:hAnsi="Work Sans" w:cs="Calibri"/>
              </w:rPr>
            </w:pPr>
            <w:r w:rsidRPr="008322AD">
              <w:rPr>
                <w:rFonts w:ascii="Work Sans" w:eastAsia="Calibri" w:hAnsi="Work Sans" w:cs="Calibri"/>
              </w:rPr>
              <w:t xml:space="preserve">I kan </w:t>
            </w:r>
            <w:r w:rsidR="00A7124D" w:rsidRPr="008322AD">
              <w:rPr>
                <w:rFonts w:ascii="Work Sans" w:eastAsia="Calibri" w:hAnsi="Work Sans" w:cs="Calibri"/>
              </w:rPr>
              <w:t xml:space="preserve">også </w:t>
            </w:r>
            <w:r w:rsidRPr="008322AD">
              <w:rPr>
                <w:rFonts w:ascii="Work Sans" w:eastAsia="Calibri" w:hAnsi="Work Sans" w:cs="Calibri"/>
              </w:rPr>
              <w:t xml:space="preserve">bruge dufthjulet til at sammensætte jeres ønsker til duftene </w:t>
            </w:r>
            <w:r w:rsidR="00BD18EE">
              <w:rPr>
                <w:rFonts w:ascii="Work Sans" w:eastAsia="Calibri" w:hAnsi="Work Sans" w:cs="Calibri"/>
              </w:rPr>
              <w:t xml:space="preserve">– </w:t>
            </w:r>
            <w:r w:rsidRPr="008322AD">
              <w:rPr>
                <w:rFonts w:ascii="Work Sans" w:eastAsia="Calibri" w:hAnsi="Work Sans" w:cs="Calibri"/>
              </w:rPr>
              <w:t>det er bare et supplement, hvis I har behov for lidt mere støtte til at sammensætte parfumen</w:t>
            </w:r>
            <w:r w:rsidR="00A7124D" w:rsidRPr="008322AD">
              <w:rPr>
                <w:rFonts w:ascii="Work Sans" w:eastAsia="Calibri" w:hAnsi="Work Sans" w:cs="Calibri"/>
              </w:rPr>
              <w:t>.</w:t>
            </w:r>
            <w:r w:rsidRPr="008322AD">
              <w:rPr>
                <w:rFonts w:ascii="Work Sans" w:eastAsia="Calibri" w:hAnsi="Work Sans" w:cs="Calibri"/>
              </w:rPr>
              <w:t> </w:t>
            </w:r>
          </w:p>
          <w:p w14:paraId="30CFF7E7" w14:textId="77777777" w:rsidR="008D0B20" w:rsidRDefault="00106284" w:rsidP="0021169E">
            <w:pPr>
              <w:pStyle w:val="paragraph"/>
              <w:spacing w:before="0" w:beforeAutospacing="0" w:after="0" w:afterAutospacing="0" w:line="276" w:lineRule="auto"/>
              <w:textAlignment w:val="baseline"/>
              <w:rPr>
                <w:rFonts w:ascii="Work Sans" w:eastAsia="Calibri" w:hAnsi="Work Sans" w:cs="Calibri"/>
                <w:sz w:val="20"/>
                <w:szCs w:val="20"/>
              </w:rPr>
            </w:pPr>
            <w:r w:rsidRPr="008322AD">
              <w:rPr>
                <w:rFonts w:ascii="Work Sans" w:eastAsia="Calibri" w:hAnsi="Work Sans" w:cs="Calibri"/>
                <w:sz w:val="20"/>
                <w:szCs w:val="20"/>
              </w:rPr>
              <w:t>Eleverne arbejder med at forberede deres første</w:t>
            </w:r>
            <w:r w:rsidR="00966F1E" w:rsidRPr="008322AD">
              <w:rPr>
                <w:rFonts w:ascii="Work Sans" w:eastAsia="Calibri" w:hAnsi="Work Sans" w:cs="Calibri"/>
                <w:sz w:val="20"/>
                <w:szCs w:val="20"/>
              </w:rPr>
              <w:t xml:space="preserve"> ekstraktion.</w:t>
            </w:r>
          </w:p>
          <w:p w14:paraId="2824D095" w14:textId="2662157F" w:rsidR="00106284" w:rsidRPr="008322AD" w:rsidRDefault="00106284" w:rsidP="0021169E">
            <w:pPr>
              <w:pStyle w:val="paragraph"/>
              <w:spacing w:before="0" w:beforeAutospacing="0" w:after="0" w:afterAutospacing="0" w:line="276" w:lineRule="auto"/>
              <w:textAlignment w:val="baseline"/>
              <w:rPr>
                <w:rFonts w:ascii="Work Sans" w:eastAsia="Calibri" w:hAnsi="Work Sans" w:cs="Calibri"/>
                <w:sz w:val="20"/>
                <w:szCs w:val="20"/>
              </w:rPr>
            </w:pPr>
          </w:p>
          <w:p w14:paraId="1280BD4E" w14:textId="1BDF5EF0" w:rsidR="00BB0222" w:rsidRDefault="002C68F9" w:rsidP="0021169E">
            <w:pPr>
              <w:spacing w:after="0" w:line="276" w:lineRule="auto"/>
              <w:rPr>
                <w:rStyle w:val="normaltextrun"/>
                <w:rFonts w:ascii="Work Sans" w:eastAsiaTheme="majorEastAsia" w:hAnsi="Work Sans" w:cs="Segoe UI"/>
                <w:position w:val="1"/>
                <w:sz w:val="24"/>
                <w:szCs w:val="24"/>
              </w:rPr>
            </w:pPr>
            <w:r w:rsidRPr="008322AD">
              <w:rPr>
                <w:rStyle w:val="normaltextrun"/>
                <w:rFonts w:ascii="Work Sans" w:eastAsiaTheme="majorEastAsia" w:hAnsi="Work Sans" w:cs="Segoe UI"/>
                <w:position w:val="1"/>
              </w:rPr>
              <w:t xml:space="preserve">Læreren vælger selv, </w:t>
            </w:r>
            <w:r w:rsidR="00106284" w:rsidRPr="008322AD">
              <w:rPr>
                <w:rStyle w:val="normaltextrun"/>
                <w:rFonts w:ascii="Work Sans" w:eastAsiaTheme="majorEastAsia" w:hAnsi="Work Sans" w:cs="Segoe UI"/>
                <w:position w:val="1"/>
              </w:rPr>
              <w:t xml:space="preserve">hvor meget </w:t>
            </w:r>
            <w:r w:rsidRPr="008322AD">
              <w:rPr>
                <w:rStyle w:val="normaltextrun"/>
                <w:rFonts w:ascii="Work Sans" w:eastAsiaTheme="majorEastAsia" w:hAnsi="Work Sans" w:cs="Segoe UI"/>
                <w:position w:val="1"/>
              </w:rPr>
              <w:t xml:space="preserve">eleverne skal </w:t>
            </w:r>
            <w:r w:rsidR="00A56055" w:rsidRPr="008322AD">
              <w:rPr>
                <w:rStyle w:val="normaltextrun"/>
                <w:rFonts w:ascii="Work Sans" w:eastAsiaTheme="majorEastAsia" w:hAnsi="Work Sans" w:cs="Segoe UI"/>
                <w:position w:val="1"/>
              </w:rPr>
              <w:t>guides</w:t>
            </w:r>
            <w:r w:rsidR="00E71406">
              <w:rPr>
                <w:rStyle w:val="normaltextrun"/>
                <w:rFonts w:ascii="Work Sans" w:eastAsiaTheme="majorEastAsia" w:hAnsi="Work Sans" w:cs="Segoe UI"/>
                <w:position w:val="1"/>
              </w:rPr>
              <w:t>.</w:t>
            </w:r>
            <w:r w:rsidR="002B1544" w:rsidRPr="008322AD">
              <w:rPr>
                <w:rStyle w:val="normaltextrun"/>
                <w:rFonts w:ascii="Work Sans" w:eastAsiaTheme="majorEastAsia" w:hAnsi="Work Sans" w:cs="Segoe UI"/>
                <w:position w:val="1"/>
              </w:rPr>
              <w:t xml:space="preserve"> Er </w:t>
            </w:r>
            <w:r w:rsidR="00106284" w:rsidRPr="008322AD">
              <w:rPr>
                <w:rStyle w:val="normaltextrun"/>
                <w:rFonts w:ascii="Work Sans" w:eastAsiaTheme="majorEastAsia" w:hAnsi="Work Sans" w:cs="Segoe UI"/>
                <w:position w:val="1"/>
              </w:rPr>
              <w:t>det o</w:t>
            </w:r>
            <w:r w:rsidR="00740E91">
              <w:rPr>
                <w:rStyle w:val="normaltextrun"/>
                <w:rFonts w:ascii="Work Sans" w:eastAsiaTheme="majorEastAsia" w:hAnsi="Work Sans" w:cs="Segoe UI"/>
                <w:position w:val="1"/>
              </w:rPr>
              <w:t>.</w:t>
            </w:r>
            <w:r w:rsidR="00106284" w:rsidRPr="008322AD">
              <w:rPr>
                <w:rStyle w:val="normaltextrun"/>
                <w:rFonts w:ascii="Work Sans" w:eastAsiaTheme="majorEastAsia" w:hAnsi="Work Sans" w:cs="Segoe UI"/>
                <w:position w:val="1"/>
              </w:rPr>
              <w:t>k</w:t>
            </w:r>
            <w:r w:rsidR="00740E91">
              <w:rPr>
                <w:rStyle w:val="normaltextrun"/>
                <w:rFonts w:ascii="Work Sans" w:eastAsiaTheme="majorEastAsia" w:hAnsi="Work Sans" w:cs="Segoe UI"/>
                <w:position w:val="1"/>
              </w:rPr>
              <w:t>.</w:t>
            </w:r>
            <w:r w:rsidR="002B1544" w:rsidRPr="008322AD">
              <w:rPr>
                <w:rStyle w:val="normaltextrun"/>
                <w:rFonts w:ascii="Work Sans" w:eastAsiaTheme="majorEastAsia" w:hAnsi="Work Sans" w:cs="Segoe UI"/>
                <w:position w:val="1"/>
              </w:rPr>
              <w:t>,</w:t>
            </w:r>
            <w:r w:rsidR="00971F2D">
              <w:rPr>
                <w:rStyle w:val="normaltextrun"/>
                <w:rFonts w:ascii="Work Sans" w:eastAsiaTheme="majorEastAsia" w:hAnsi="Work Sans" w:cs="Segoe UI"/>
                <w:position w:val="1"/>
              </w:rPr>
              <w:t xml:space="preserve"> at</w:t>
            </w:r>
            <w:r w:rsidR="00106284" w:rsidRPr="008322AD">
              <w:rPr>
                <w:rStyle w:val="normaltextrun"/>
                <w:rFonts w:ascii="Work Sans" w:eastAsiaTheme="majorEastAsia" w:hAnsi="Work Sans" w:cs="Segoe UI"/>
                <w:position w:val="1"/>
              </w:rPr>
              <w:t xml:space="preserve"> det</w:t>
            </w:r>
            <w:r w:rsidR="002B1544" w:rsidRPr="008322AD">
              <w:rPr>
                <w:rStyle w:val="normaltextrun"/>
                <w:rFonts w:ascii="Work Sans" w:eastAsiaTheme="majorEastAsia" w:hAnsi="Work Sans" w:cs="Segoe UI"/>
                <w:position w:val="1"/>
              </w:rPr>
              <w:t xml:space="preserve"> mislykkes</w:t>
            </w:r>
            <w:r w:rsidR="00C142F9">
              <w:rPr>
                <w:rStyle w:val="normaltextrun"/>
                <w:rFonts w:ascii="Work Sans" w:eastAsiaTheme="majorEastAsia" w:hAnsi="Work Sans" w:cs="Segoe UI"/>
                <w:position w:val="1"/>
              </w:rPr>
              <w:t>,</w:t>
            </w:r>
            <w:r w:rsidR="002B1544" w:rsidRPr="008322AD">
              <w:rPr>
                <w:rStyle w:val="normaltextrun"/>
                <w:rFonts w:ascii="Work Sans" w:eastAsiaTheme="majorEastAsia" w:hAnsi="Work Sans" w:cs="Segoe UI"/>
                <w:position w:val="1"/>
              </w:rPr>
              <w:t xml:space="preserve"> eller </w:t>
            </w:r>
            <w:r w:rsidR="00BB0222" w:rsidRPr="008322AD">
              <w:rPr>
                <w:rStyle w:val="normaltextrun"/>
                <w:rFonts w:ascii="Work Sans" w:eastAsiaTheme="majorEastAsia" w:hAnsi="Work Sans" w:cs="Segoe UI"/>
                <w:position w:val="1"/>
              </w:rPr>
              <w:t>vil du som lærer være sikker på et godt resultat?</w:t>
            </w:r>
          </w:p>
          <w:p w14:paraId="555CF548" w14:textId="77777777" w:rsidR="00633B82" w:rsidRPr="00CF4F06" w:rsidRDefault="00633B82" w:rsidP="0021169E">
            <w:pPr>
              <w:spacing w:after="0" w:line="276" w:lineRule="auto"/>
              <w:rPr>
                <w:rStyle w:val="normaltextrun"/>
                <w:rFonts w:ascii="Work Sans" w:eastAsiaTheme="majorEastAsia" w:hAnsi="Work Sans" w:cs="Segoe UI"/>
                <w:position w:val="1"/>
                <w:szCs w:val="22"/>
                <w:lang w:eastAsia="en-US"/>
              </w:rPr>
            </w:pPr>
          </w:p>
          <w:p w14:paraId="05EE118C" w14:textId="62FE5F28" w:rsidR="00633B82" w:rsidRPr="00CF4F06" w:rsidRDefault="00905F25" w:rsidP="0021169E">
            <w:pPr>
              <w:spacing w:after="0" w:line="276" w:lineRule="auto"/>
              <w:rPr>
                <w:rStyle w:val="normaltextrun"/>
                <w:rFonts w:ascii="Work Sans" w:eastAsiaTheme="majorEastAsia" w:hAnsi="Work Sans" w:cs="Segoe UI"/>
                <w:position w:val="1"/>
                <w:lang w:eastAsia="en-US"/>
              </w:rPr>
            </w:pPr>
            <w:r w:rsidRPr="00CF4F06">
              <w:rPr>
                <w:rStyle w:val="normaltextrun"/>
                <w:rFonts w:ascii="Work Sans" w:eastAsiaTheme="majorEastAsia" w:hAnsi="Work Sans" w:cs="Segoe UI"/>
                <w:position w:val="1"/>
              </w:rPr>
              <w:t>Til lærer: Vent med de sidste slides</w:t>
            </w:r>
            <w:r w:rsidR="00E846DB" w:rsidRPr="00CF4F06">
              <w:rPr>
                <w:rStyle w:val="normaltextrun"/>
                <w:rFonts w:ascii="Work Sans" w:eastAsiaTheme="majorEastAsia" w:hAnsi="Work Sans" w:cs="Segoe UI"/>
                <w:position w:val="1"/>
              </w:rPr>
              <w:t xml:space="preserve">. </w:t>
            </w:r>
            <w:r w:rsidRPr="00CF4F06">
              <w:rPr>
                <w:rStyle w:val="normaltextrun"/>
                <w:rFonts w:ascii="Work Sans" w:eastAsiaTheme="majorEastAsia" w:hAnsi="Work Sans" w:cs="Segoe UI"/>
                <w:position w:val="1"/>
              </w:rPr>
              <w:t xml:space="preserve">De er bare med som et eksempel på, </w:t>
            </w:r>
            <w:r w:rsidR="00CF4F06">
              <w:rPr>
                <w:rStyle w:val="normaltextrun"/>
                <w:rFonts w:ascii="Work Sans" w:eastAsiaTheme="majorEastAsia" w:hAnsi="Work Sans" w:cs="Segoe UI"/>
                <w:position w:val="1"/>
              </w:rPr>
              <w:t xml:space="preserve">hvordan man kan hjælpe </w:t>
            </w:r>
            <w:r w:rsidR="00CF4F06">
              <w:rPr>
                <w:rStyle w:val="normaltextrun"/>
                <w:rFonts w:ascii="Work Sans" w:eastAsiaTheme="majorEastAsia" w:hAnsi="Work Sans" w:cs="Segoe UI"/>
                <w:position w:val="1"/>
              </w:rPr>
              <w:lastRenderedPageBreak/>
              <w:t xml:space="preserve">grupper, der har brug </w:t>
            </w:r>
            <w:r w:rsidRPr="00CF4F06">
              <w:rPr>
                <w:rStyle w:val="normaltextrun"/>
                <w:rFonts w:ascii="Work Sans" w:eastAsiaTheme="majorEastAsia" w:hAnsi="Work Sans" w:cs="Segoe UI"/>
                <w:position w:val="1"/>
              </w:rPr>
              <w:t>for meget hjælp.</w:t>
            </w:r>
          </w:p>
          <w:p w14:paraId="037ABC10" w14:textId="6349E0B2" w:rsidR="00905F25" w:rsidRPr="00CF4F06" w:rsidRDefault="00905F25" w:rsidP="0021169E">
            <w:pPr>
              <w:spacing w:after="0" w:line="276" w:lineRule="auto"/>
              <w:rPr>
                <w:rStyle w:val="normaltextrun"/>
                <w:rFonts w:ascii="Work Sans" w:eastAsiaTheme="majorEastAsia" w:hAnsi="Work Sans" w:cs="Segoe UI"/>
                <w:position w:val="1"/>
              </w:rPr>
            </w:pPr>
          </w:p>
          <w:p w14:paraId="772578F9" w14:textId="798968F3" w:rsidR="0088320E" w:rsidRPr="008322AD" w:rsidRDefault="009A06DD" w:rsidP="0021169E">
            <w:pPr>
              <w:spacing w:after="0" w:line="276" w:lineRule="auto"/>
              <w:rPr>
                <w:rFonts w:ascii="Work Sans" w:eastAsia="Times New Roman" w:hAnsi="Work Sans" w:cs="Calibri"/>
              </w:rPr>
            </w:pPr>
            <w:r w:rsidRPr="00CF4F06">
              <w:rPr>
                <w:rStyle w:val="normaltextrun"/>
                <w:rFonts w:ascii="Work Sans" w:eastAsiaTheme="majorEastAsia" w:hAnsi="Work Sans" w:cs="Segoe UI"/>
                <w:position w:val="1"/>
              </w:rPr>
              <w:t>M</w:t>
            </w:r>
            <w:r w:rsidR="0088320E" w:rsidRPr="00CF4F06">
              <w:rPr>
                <w:rStyle w:val="normaltextrun"/>
                <w:rFonts w:ascii="Work Sans" w:eastAsiaTheme="majorEastAsia" w:hAnsi="Work Sans" w:cs="Segoe UI"/>
                <w:position w:val="1"/>
              </w:rPr>
              <w:t>an kan</w:t>
            </w:r>
            <w:r w:rsidRPr="00CF4F06">
              <w:rPr>
                <w:rStyle w:val="normaltextrun"/>
                <w:rFonts w:ascii="Work Sans" w:eastAsiaTheme="majorEastAsia" w:hAnsi="Work Sans" w:cs="Segoe UI"/>
                <w:position w:val="1"/>
              </w:rPr>
              <w:t xml:space="preserve"> evt.</w:t>
            </w:r>
            <w:r w:rsidR="0088320E" w:rsidRPr="00CF4F06">
              <w:rPr>
                <w:rStyle w:val="normaltextrun"/>
                <w:rFonts w:ascii="Work Sans" w:eastAsiaTheme="majorEastAsia" w:hAnsi="Work Sans" w:cs="Segoe UI"/>
                <w:position w:val="1"/>
              </w:rPr>
              <w:t xml:space="preserve"> medbringe citronmelisse og lade dem erfare</w:t>
            </w:r>
            <w:r w:rsidRPr="00CF4F06">
              <w:rPr>
                <w:rStyle w:val="normaltextrun"/>
                <w:rFonts w:ascii="Work Sans" w:eastAsiaTheme="majorEastAsia" w:hAnsi="Work Sans" w:cs="Segoe UI"/>
                <w:position w:val="1"/>
              </w:rPr>
              <w:t>,</w:t>
            </w:r>
            <w:r w:rsidR="0088320E" w:rsidRPr="00CF4F06">
              <w:rPr>
                <w:rStyle w:val="normaltextrun"/>
                <w:rFonts w:ascii="Work Sans" w:eastAsiaTheme="majorEastAsia" w:hAnsi="Work Sans" w:cs="Segoe UI"/>
                <w:position w:val="1"/>
              </w:rPr>
              <w:t xml:space="preserve"> at duften ændres meget let</w:t>
            </w:r>
            <w:r w:rsidRPr="00CF4F06">
              <w:rPr>
                <w:rStyle w:val="normaltextrun"/>
                <w:rFonts w:ascii="Work Sans" w:eastAsiaTheme="majorEastAsia" w:hAnsi="Work Sans" w:cs="Segoe UI"/>
                <w:position w:val="1"/>
              </w:rPr>
              <w:t>,</w:t>
            </w:r>
            <w:r w:rsidR="0088320E" w:rsidRPr="00CF4F06">
              <w:rPr>
                <w:rStyle w:val="normaltextrun"/>
                <w:rFonts w:ascii="Work Sans" w:eastAsiaTheme="majorEastAsia" w:hAnsi="Work Sans" w:cs="Segoe UI"/>
                <w:position w:val="1"/>
              </w:rPr>
              <w:t xml:space="preserve"> når man skærer i materialet a la </w:t>
            </w:r>
            <w:r w:rsidR="0094100F" w:rsidRPr="00CF4F06">
              <w:rPr>
                <w:rStyle w:val="normaltextrun"/>
                <w:rFonts w:ascii="Work Sans" w:eastAsiaTheme="majorEastAsia" w:hAnsi="Work Sans" w:cs="Segoe UI"/>
                <w:position w:val="1"/>
              </w:rPr>
              <w:t>”</w:t>
            </w:r>
            <w:r w:rsidR="006568A7" w:rsidRPr="00CF4F06">
              <w:rPr>
                <w:rStyle w:val="normaltextrun"/>
                <w:rFonts w:ascii="Work Sans" w:eastAsiaTheme="majorEastAsia" w:hAnsi="Work Sans" w:cs="Segoe UI"/>
                <w:position w:val="1"/>
              </w:rPr>
              <w:t>d</w:t>
            </w:r>
            <w:r w:rsidR="0088320E" w:rsidRPr="00CF4F06">
              <w:rPr>
                <w:rStyle w:val="normaltextrun"/>
                <w:rFonts w:ascii="Work Sans" w:eastAsiaTheme="majorEastAsia" w:hAnsi="Work Sans" w:cs="Segoe UI"/>
                <w:position w:val="1"/>
              </w:rPr>
              <w:t>on’t do this”</w:t>
            </w:r>
            <w:r w:rsidRPr="00CF4F06">
              <w:rPr>
                <w:rStyle w:val="normaltextrun"/>
                <w:rFonts w:ascii="Work Sans" w:eastAsiaTheme="majorEastAsia" w:hAnsi="Work Sans" w:cs="Segoe UI"/>
                <w:position w:val="1"/>
              </w:rPr>
              <w:t>.</w:t>
            </w:r>
            <w:r w:rsidR="0088320E" w:rsidRPr="008322AD">
              <w:rPr>
                <w:color w:val="0070C0"/>
              </w:rPr>
              <w:t> </w:t>
            </w:r>
          </w:p>
        </w:tc>
        <w:tc>
          <w:tcPr>
            <w:tcW w:w="2552" w:type="dxa"/>
          </w:tcPr>
          <w:p w14:paraId="689C3537" w14:textId="743DD08C" w:rsidR="00C77624" w:rsidRDefault="005527A1" w:rsidP="0021169E">
            <w:pPr>
              <w:tabs>
                <w:tab w:val="left" w:pos="1139"/>
              </w:tabs>
              <w:spacing w:after="0" w:line="276" w:lineRule="auto"/>
              <w:textAlignment w:val="baseline"/>
              <w:rPr>
                <w:rFonts w:ascii="Work Sans" w:eastAsia="Calibri" w:hAnsi="Work Sans" w:cs="Calibri"/>
              </w:rPr>
            </w:pPr>
            <w:r w:rsidRPr="008322AD">
              <w:rPr>
                <w:rFonts w:ascii="Work Sans" w:eastAsia="Calibri" w:hAnsi="Work Sans" w:cs="Calibri"/>
              </w:rPr>
              <w:lastRenderedPageBreak/>
              <w:t>Lektier:</w:t>
            </w:r>
            <w:r w:rsidR="00A7124D" w:rsidRPr="008322AD">
              <w:rPr>
                <w:rFonts w:ascii="Work Sans" w:eastAsia="Calibri" w:hAnsi="Work Sans" w:cs="Calibri"/>
                <w:b/>
                <w:bCs/>
              </w:rPr>
              <w:br/>
            </w:r>
            <w:r w:rsidR="006A466A" w:rsidRPr="008322AD">
              <w:rPr>
                <w:rFonts w:ascii="Work Sans" w:eastAsia="Calibri" w:hAnsi="Work Sans" w:cs="Calibri"/>
              </w:rPr>
              <w:t>Skrive logbog</w:t>
            </w:r>
            <w:r w:rsidR="001E47AF">
              <w:rPr>
                <w:rFonts w:ascii="Work Sans" w:eastAsia="Calibri" w:hAnsi="Work Sans" w:cs="Calibri"/>
              </w:rPr>
              <w:t>.</w:t>
            </w:r>
          </w:p>
          <w:p w14:paraId="7AD868B3" w14:textId="278C2A50" w:rsidR="006A466A" w:rsidRPr="008322AD" w:rsidRDefault="006A466A" w:rsidP="0021169E">
            <w:pPr>
              <w:tabs>
                <w:tab w:val="left" w:pos="1139"/>
              </w:tabs>
              <w:spacing w:after="0" w:line="276" w:lineRule="auto"/>
              <w:textAlignment w:val="baseline"/>
              <w:rPr>
                <w:rFonts w:ascii="Work Sans" w:eastAsia="Calibri" w:hAnsi="Work Sans" w:cs="Calibri"/>
              </w:rPr>
            </w:pPr>
          </w:p>
          <w:p w14:paraId="32B9365F" w14:textId="10F2231E" w:rsidR="006A466A" w:rsidRPr="008322AD" w:rsidRDefault="006A466A" w:rsidP="0021169E">
            <w:pPr>
              <w:spacing w:after="0" w:line="276" w:lineRule="auto"/>
              <w:rPr>
                <w:rFonts w:ascii="Work Sans" w:eastAsia="Calibri" w:hAnsi="Work Sans" w:cs="Calibri"/>
              </w:rPr>
            </w:pPr>
            <w:r w:rsidRPr="00100495">
              <w:rPr>
                <w:rFonts w:ascii="Work Sans" w:eastAsia="Calibri" w:hAnsi="Work Sans" w:cs="Calibri"/>
              </w:rPr>
              <w:t>I skal være færdige med:</w:t>
            </w:r>
            <w:r w:rsidRPr="008322AD">
              <w:rPr>
                <w:rFonts w:ascii="Work Sans" w:eastAsia="Calibri" w:hAnsi="Work Sans" w:cs="Calibri"/>
                <w:b/>
                <w:bCs/>
              </w:rPr>
              <w:t> </w:t>
            </w:r>
            <w:r w:rsidR="00FA3448" w:rsidRPr="008322AD">
              <w:rPr>
                <w:rFonts w:ascii="Work Sans" w:eastAsia="Calibri" w:hAnsi="Work Sans" w:cs="Calibri"/>
                <w:b/>
                <w:bCs/>
              </w:rPr>
              <w:br/>
            </w:r>
            <w:r w:rsidRPr="008322AD">
              <w:rPr>
                <w:rFonts w:ascii="Work Sans" w:eastAsia="Calibri" w:hAnsi="Work Sans" w:cs="Calibri"/>
                <w:i/>
                <w:iCs/>
              </w:rPr>
              <w:t>Metodekort</w:t>
            </w:r>
            <w:r w:rsidR="002F21A5" w:rsidRPr="008322AD">
              <w:rPr>
                <w:rFonts w:ascii="Work Sans" w:eastAsia="Calibri" w:hAnsi="Work Sans" w:cs="Calibri"/>
                <w:i/>
                <w:iCs/>
              </w:rPr>
              <w:t xml:space="preserve"> 5: </w:t>
            </w:r>
            <w:r w:rsidRPr="008322AD">
              <w:rPr>
                <w:rFonts w:ascii="Work Sans" w:eastAsia="Calibri" w:hAnsi="Work Sans" w:cs="Calibri"/>
                <w:i/>
                <w:iCs/>
              </w:rPr>
              <w:t>Udvælge</w:t>
            </w:r>
            <w:r w:rsidR="00A7124D" w:rsidRPr="008322AD">
              <w:rPr>
                <w:rFonts w:ascii="Work Sans" w:eastAsia="Calibri" w:hAnsi="Work Sans" w:cs="Calibri"/>
                <w:i/>
                <w:iCs/>
              </w:rPr>
              <w:t>lse af duftstoffer</w:t>
            </w:r>
          </w:p>
          <w:p w14:paraId="45E1E74E" w14:textId="00FCA81C" w:rsidR="00026E88" w:rsidRPr="008322AD" w:rsidRDefault="00026E88" w:rsidP="00026E88">
            <w:pPr>
              <w:spacing w:beforeAutospacing="1" w:afterAutospacing="1" w:line="276" w:lineRule="auto"/>
              <w:rPr>
                <w:rFonts w:ascii="Work Sans" w:eastAsia="Calibri" w:hAnsi="Work Sans" w:cs="Calibri"/>
              </w:rPr>
            </w:pPr>
            <w:r w:rsidRPr="008322AD">
              <w:rPr>
                <w:rFonts w:ascii="Work Sans" w:eastAsia="Calibri" w:hAnsi="Work Sans" w:cs="Calibri"/>
                <w:i/>
                <w:iCs/>
              </w:rPr>
              <w:t>Metodekort</w:t>
            </w:r>
            <w:r w:rsidR="002F21A5" w:rsidRPr="008322AD">
              <w:rPr>
                <w:rFonts w:ascii="Work Sans" w:eastAsia="Calibri" w:hAnsi="Work Sans" w:cs="Calibri"/>
                <w:i/>
                <w:iCs/>
              </w:rPr>
              <w:t xml:space="preserve"> 6:</w:t>
            </w:r>
            <w:r w:rsidR="00531001" w:rsidRPr="008322AD">
              <w:rPr>
                <w:rFonts w:ascii="Work Sans" w:eastAsia="Calibri" w:hAnsi="Work Sans" w:cs="Calibri"/>
                <w:i/>
                <w:iCs/>
              </w:rPr>
              <w:t xml:space="preserve"> </w:t>
            </w:r>
            <w:r w:rsidRPr="008322AD">
              <w:rPr>
                <w:rFonts w:ascii="Work Sans" w:eastAsia="Calibri" w:hAnsi="Work Sans" w:cs="Calibri"/>
                <w:i/>
                <w:iCs/>
              </w:rPr>
              <w:t>Ekstraktion</w:t>
            </w:r>
            <w:r w:rsidR="002F21A5" w:rsidRPr="008322AD">
              <w:rPr>
                <w:rFonts w:ascii="Work Sans" w:eastAsia="Calibri" w:hAnsi="Work Sans" w:cs="Calibri"/>
                <w:i/>
                <w:iCs/>
              </w:rPr>
              <w:t xml:space="preserve">, </w:t>
            </w:r>
            <w:r w:rsidRPr="008322AD">
              <w:rPr>
                <w:rFonts w:ascii="Work Sans" w:eastAsia="Calibri" w:hAnsi="Work Sans" w:cs="Calibri"/>
              </w:rPr>
              <w:t>punkt 1-5</w:t>
            </w:r>
            <w:r w:rsidR="00030063" w:rsidRPr="008322AD">
              <w:rPr>
                <w:rFonts w:ascii="Work Sans" w:eastAsia="Calibri" w:hAnsi="Work Sans" w:cs="Calibri"/>
              </w:rPr>
              <w:t xml:space="preserve">. </w:t>
            </w:r>
            <w:r w:rsidRPr="008322AD">
              <w:rPr>
                <w:rFonts w:ascii="Work Sans" w:eastAsia="Calibri" w:hAnsi="Work Sans" w:cs="Calibri"/>
              </w:rPr>
              <w:t>Husk</w:t>
            </w:r>
            <w:r w:rsidR="00FA3448" w:rsidRPr="008322AD">
              <w:rPr>
                <w:rFonts w:ascii="Work Sans" w:eastAsia="Calibri" w:hAnsi="Work Sans" w:cs="Calibri"/>
              </w:rPr>
              <w:t>,</w:t>
            </w:r>
            <w:r w:rsidRPr="008322AD">
              <w:rPr>
                <w:rFonts w:ascii="Work Sans" w:eastAsia="Calibri" w:hAnsi="Work Sans" w:cs="Calibri"/>
              </w:rPr>
              <w:t xml:space="preserve"> der er et kort til hvert duftstof</w:t>
            </w:r>
            <w:r w:rsidR="00081254">
              <w:rPr>
                <w:rFonts w:ascii="Work Sans" w:eastAsia="Calibri" w:hAnsi="Work Sans" w:cs="Calibri"/>
              </w:rPr>
              <w:t>.</w:t>
            </w:r>
          </w:p>
          <w:p w14:paraId="06738105" w14:textId="3EC9DD97" w:rsidR="00026E88" w:rsidRPr="008322AD" w:rsidRDefault="00026E88" w:rsidP="00026E88">
            <w:pPr>
              <w:spacing w:beforeAutospacing="1" w:afterAutospacing="1" w:line="276" w:lineRule="auto"/>
              <w:rPr>
                <w:rFonts w:ascii="Work Sans" w:eastAsia="Calibri" w:hAnsi="Work Sans" w:cs="Calibri"/>
              </w:rPr>
            </w:pPr>
            <w:r w:rsidRPr="008322AD">
              <w:rPr>
                <w:rFonts w:ascii="Work Sans" w:eastAsia="Calibri" w:hAnsi="Work Sans" w:cs="Calibri"/>
              </w:rPr>
              <w:t>De grupper</w:t>
            </w:r>
            <w:r w:rsidR="00030063" w:rsidRPr="008322AD">
              <w:rPr>
                <w:rFonts w:ascii="Work Sans" w:eastAsia="Calibri" w:hAnsi="Work Sans" w:cs="Calibri"/>
              </w:rPr>
              <w:t>,</w:t>
            </w:r>
            <w:r w:rsidRPr="008322AD">
              <w:rPr>
                <w:rFonts w:ascii="Work Sans" w:eastAsia="Calibri" w:hAnsi="Work Sans" w:cs="Calibri"/>
              </w:rPr>
              <w:t xml:space="preserve"> der ikke har send</w:t>
            </w:r>
            <w:r w:rsidR="00030063" w:rsidRPr="008322AD">
              <w:rPr>
                <w:rFonts w:ascii="Work Sans" w:eastAsia="Calibri" w:hAnsi="Work Sans" w:cs="Calibri"/>
              </w:rPr>
              <w:t>t</w:t>
            </w:r>
            <w:r w:rsidRPr="008322AD">
              <w:rPr>
                <w:rFonts w:ascii="Work Sans" w:eastAsia="Calibri" w:hAnsi="Work Sans" w:cs="Calibri"/>
              </w:rPr>
              <w:t xml:space="preserve"> </w:t>
            </w:r>
            <w:r w:rsidR="00A0762B" w:rsidRPr="008322AD">
              <w:rPr>
                <w:rFonts w:ascii="Work Sans" w:eastAsia="Calibri" w:hAnsi="Work Sans" w:cs="Calibri"/>
              </w:rPr>
              <w:t>PPT</w:t>
            </w:r>
            <w:r w:rsidRPr="008322AD">
              <w:rPr>
                <w:rFonts w:ascii="Work Sans" w:eastAsia="Calibri" w:hAnsi="Work Sans" w:cs="Calibri"/>
              </w:rPr>
              <w:t xml:space="preserve"> af fremlæggelserne </w:t>
            </w:r>
            <w:r w:rsidR="00030063" w:rsidRPr="008322AD">
              <w:rPr>
                <w:rFonts w:ascii="Work Sans" w:eastAsia="Calibri" w:hAnsi="Work Sans" w:cs="Calibri"/>
              </w:rPr>
              <w:t xml:space="preserve">(til læreren) </w:t>
            </w:r>
            <w:r w:rsidRPr="008322AD">
              <w:rPr>
                <w:rFonts w:ascii="Work Sans" w:eastAsia="Calibri" w:hAnsi="Work Sans" w:cs="Calibri"/>
              </w:rPr>
              <w:t xml:space="preserve">fra sidste </w:t>
            </w:r>
            <w:r w:rsidR="00CF4F06">
              <w:rPr>
                <w:rFonts w:ascii="Work Sans" w:eastAsia="Calibri" w:hAnsi="Work Sans" w:cs="Calibri"/>
              </w:rPr>
              <w:t>lektion</w:t>
            </w:r>
            <w:r w:rsidRPr="008322AD">
              <w:rPr>
                <w:rFonts w:ascii="Work Sans" w:eastAsia="Calibri" w:hAnsi="Work Sans" w:cs="Calibri"/>
              </w:rPr>
              <w:t xml:space="preserve">, skal også sørge for at sende dem </w:t>
            </w:r>
            <w:r w:rsidR="00030063" w:rsidRPr="008322AD">
              <w:rPr>
                <w:rFonts w:ascii="Work Sans" w:eastAsia="Calibri" w:hAnsi="Work Sans" w:cs="Calibri"/>
              </w:rPr>
              <w:t>før</w:t>
            </w:r>
            <w:r w:rsidRPr="008322AD">
              <w:rPr>
                <w:rFonts w:ascii="Work Sans" w:eastAsia="Calibri" w:hAnsi="Work Sans" w:cs="Calibri"/>
              </w:rPr>
              <w:t xml:space="preserve"> </w:t>
            </w:r>
            <w:r w:rsidR="00CF4F06">
              <w:rPr>
                <w:rFonts w:ascii="Work Sans" w:eastAsia="Calibri" w:hAnsi="Work Sans" w:cs="Calibri"/>
              </w:rPr>
              <w:t>lektionen</w:t>
            </w:r>
            <w:r w:rsidRPr="008322AD">
              <w:rPr>
                <w:rFonts w:ascii="Work Sans" w:eastAsia="Calibri" w:hAnsi="Work Sans" w:cs="Calibri"/>
              </w:rPr>
              <w:t xml:space="preserve"> i</w:t>
            </w:r>
            <w:r w:rsidR="00030063" w:rsidRPr="008322AD">
              <w:rPr>
                <w:rFonts w:ascii="Work Sans" w:eastAsia="Calibri" w:hAnsi="Work Sans" w:cs="Calibri"/>
              </w:rPr>
              <w:t xml:space="preserve"> </w:t>
            </w:r>
            <w:r w:rsidRPr="008322AD">
              <w:rPr>
                <w:rFonts w:ascii="Work Sans" w:eastAsia="Calibri" w:hAnsi="Work Sans" w:cs="Calibri"/>
              </w:rPr>
              <w:t xml:space="preserve">dag. </w:t>
            </w:r>
          </w:p>
          <w:p w14:paraId="739EE5A9" w14:textId="0133B6CB" w:rsidR="0088320E" w:rsidRPr="008322AD" w:rsidRDefault="0088320E" w:rsidP="002B58A8">
            <w:pPr>
              <w:spacing w:beforeAutospacing="1" w:afterAutospacing="1" w:line="276" w:lineRule="auto"/>
              <w:rPr>
                <w:rFonts w:ascii="Work Sans" w:hAnsi="Work Sans"/>
              </w:rPr>
            </w:pPr>
          </w:p>
        </w:tc>
        <w:tc>
          <w:tcPr>
            <w:tcW w:w="2693" w:type="dxa"/>
          </w:tcPr>
          <w:p w14:paraId="505D9FA0" w14:textId="77C9FDAE" w:rsidR="002B58A8" w:rsidRPr="008322AD" w:rsidRDefault="00A7124D" w:rsidP="002B58A8">
            <w:pPr>
              <w:spacing w:beforeAutospacing="1" w:afterAutospacing="1" w:line="276" w:lineRule="auto"/>
              <w:rPr>
                <w:rFonts w:ascii="Work Sans" w:eastAsia="Calibri" w:hAnsi="Work Sans" w:cs="Calibri"/>
                <w:color w:val="2F5496" w:themeColor="accent1" w:themeShade="BF"/>
                <w:u w:val="single"/>
              </w:rPr>
            </w:pPr>
            <w:r w:rsidRPr="008322AD">
              <w:t xml:space="preserve">FragranceX: </w:t>
            </w:r>
            <w:hyperlink r:id="rId43">
              <w:r w:rsidR="002B58A8" w:rsidRPr="008322AD">
                <w:rPr>
                  <w:rFonts w:ascii="Work Sans" w:eastAsia="Calibri" w:hAnsi="Work Sans" w:cs="Calibri"/>
                  <w:color w:val="2F5496" w:themeColor="accent1" w:themeShade="BF"/>
                  <w:u w:val="single"/>
                </w:rPr>
                <w:t>Dufthjulet</w:t>
              </w:r>
            </w:hyperlink>
          </w:p>
          <w:p w14:paraId="65529F5C" w14:textId="261096B2" w:rsidR="00525204" w:rsidRPr="008322AD" w:rsidRDefault="002B58A8" w:rsidP="00525204">
            <w:pPr>
              <w:spacing w:beforeAutospacing="1" w:afterAutospacing="1" w:line="276" w:lineRule="auto"/>
              <w:rPr>
                <w:rStyle w:val="Hyperlink"/>
                <w:rFonts w:ascii="Work Sans" w:eastAsia="Calibri" w:hAnsi="Work Sans" w:cs="Calibri"/>
              </w:rPr>
            </w:pPr>
            <w:r w:rsidRPr="008322AD">
              <w:rPr>
                <w:rFonts w:ascii="Work Sans" w:eastAsia="Calibri" w:hAnsi="Work Sans" w:cs="Calibri"/>
              </w:rPr>
              <w:t>Læs om "Smelte</w:t>
            </w:r>
            <w:r w:rsidR="00CC3CFC">
              <w:rPr>
                <w:rFonts w:ascii="Work Sans" w:eastAsia="Calibri" w:hAnsi="Work Sans" w:cs="Calibri"/>
              </w:rPr>
              <w:t>-</w:t>
            </w:r>
            <w:r w:rsidRPr="008322AD">
              <w:rPr>
                <w:rFonts w:ascii="Work Sans" w:eastAsia="Calibri" w:hAnsi="Work Sans" w:cs="Calibri"/>
              </w:rPr>
              <w:t xml:space="preserve"> og kogepunkter for molekylforbindelser</w:t>
            </w:r>
            <w:r w:rsidR="00CC3CFC">
              <w:rPr>
                <w:rFonts w:ascii="Work Sans" w:eastAsia="Calibri" w:hAnsi="Work Sans" w:cs="Calibri"/>
              </w:rPr>
              <w:t>”</w:t>
            </w:r>
            <w:r w:rsidRPr="008322AD">
              <w:rPr>
                <w:rFonts w:ascii="Work Sans" w:eastAsia="Calibri" w:hAnsi="Work Sans" w:cs="Calibri"/>
              </w:rPr>
              <w:t xml:space="preserve"> </w:t>
            </w:r>
            <w:r w:rsidR="00525204" w:rsidRPr="008322AD">
              <w:rPr>
                <w:rFonts w:ascii="Work Sans" w:eastAsia="Calibri" w:hAnsi="Work Sans" w:cs="Calibri"/>
              </w:rPr>
              <w:t xml:space="preserve">her: </w:t>
            </w:r>
            <w:r w:rsidR="005D2783" w:rsidRPr="008322AD">
              <w:rPr>
                <w:rFonts w:ascii="Work Sans" w:eastAsia="Calibri" w:hAnsi="Work Sans" w:cs="Calibri"/>
              </w:rPr>
              <w:fldChar w:fldCharType="begin"/>
            </w:r>
            <w:r w:rsidR="005D2783" w:rsidRPr="008322AD">
              <w:rPr>
                <w:rFonts w:ascii="Work Sans" w:eastAsia="Calibri" w:hAnsi="Work Sans" w:cs="Calibri"/>
                <w:lang w:eastAsia="en-US"/>
              </w:rPr>
              <w:instrText xml:space="preserve">HYPERLINK </w:instrText>
            </w:r>
            <w:r w:rsidR="005D2783" w:rsidRPr="008322AD">
              <w:rPr>
                <w:rFonts w:ascii="Work Sans" w:eastAsia="Calibri" w:hAnsi="Work Sans" w:cs="Calibri"/>
              </w:rPr>
              <w:instrText>"https://igangmedkemi.ibog.nucleus.dk/?id=165"</w:instrText>
            </w:r>
            <w:r w:rsidR="005D2783" w:rsidRPr="008322AD">
              <w:rPr>
                <w:rFonts w:ascii="Work Sans" w:eastAsia="Calibri" w:hAnsi="Work Sans" w:cs="Calibri"/>
              </w:rPr>
            </w:r>
            <w:r w:rsidR="005D2783" w:rsidRPr="008322AD">
              <w:rPr>
                <w:rFonts w:ascii="Work Sans" w:eastAsia="Calibri" w:hAnsi="Work Sans" w:cs="Calibri"/>
              </w:rPr>
              <w:fldChar w:fldCharType="separate"/>
            </w:r>
            <w:r w:rsidR="00525204" w:rsidRPr="008322AD">
              <w:rPr>
                <w:rStyle w:val="Hyperlink"/>
                <w:rFonts w:ascii="Work Sans" w:eastAsia="Calibri" w:hAnsi="Work Sans" w:cs="Calibri"/>
                <w:szCs w:val="22"/>
                <w:lang w:eastAsia="en-US"/>
              </w:rPr>
              <w:t>Smelte-</w:t>
            </w:r>
            <w:r w:rsidR="00CC3CFC">
              <w:rPr>
                <w:rStyle w:val="Hyperlink"/>
                <w:rFonts w:ascii="Work Sans" w:eastAsia="Calibri" w:hAnsi="Work Sans" w:cs="Calibri"/>
                <w:szCs w:val="22"/>
                <w:lang w:eastAsia="en-US"/>
              </w:rPr>
              <w:t xml:space="preserve"> </w:t>
            </w:r>
            <w:r w:rsidR="00525204" w:rsidRPr="008322AD">
              <w:rPr>
                <w:rStyle w:val="Hyperlink"/>
                <w:rFonts w:ascii="Work Sans" w:eastAsia="Calibri" w:hAnsi="Work Sans" w:cs="Calibri"/>
                <w:szCs w:val="22"/>
                <w:lang w:eastAsia="en-US"/>
              </w:rPr>
              <w:t>og kogepunkter for molekylforbindelser</w:t>
            </w:r>
          </w:p>
          <w:p w14:paraId="0793A848" w14:textId="44EFD0B7" w:rsidR="005A4D7D" w:rsidRPr="008322AD" w:rsidRDefault="005D2783" w:rsidP="0021169E">
            <w:pPr>
              <w:spacing w:after="0" w:line="276" w:lineRule="auto"/>
              <w:textAlignment w:val="baseline"/>
              <w:rPr>
                <w:rFonts w:ascii="Work Sans" w:eastAsia="Calibri" w:hAnsi="Work Sans" w:cs="Calibri"/>
                <w:i/>
                <w:iCs/>
              </w:rPr>
            </w:pPr>
            <w:r w:rsidRPr="008322AD">
              <w:rPr>
                <w:rFonts w:ascii="Work Sans" w:eastAsia="Calibri" w:hAnsi="Work Sans" w:cs="Calibri"/>
              </w:rPr>
              <w:fldChar w:fldCharType="end"/>
            </w:r>
            <w:r w:rsidR="005A4D7D" w:rsidRPr="008322AD">
              <w:rPr>
                <w:rFonts w:ascii="Work Sans" w:eastAsia="Calibri" w:hAnsi="Work Sans" w:cs="Calibri"/>
                <w:i/>
                <w:iCs/>
              </w:rPr>
              <w:t xml:space="preserve">Metodekort </w:t>
            </w:r>
            <w:r w:rsidR="002F21A5" w:rsidRPr="008322AD">
              <w:rPr>
                <w:rFonts w:ascii="Work Sans" w:eastAsia="Calibri" w:hAnsi="Work Sans" w:cs="Calibri"/>
                <w:i/>
                <w:iCs/>
              </w:rPr>
              <w:t>6</w:t>
            </w:r>
            <w:r w:rsidR="005A4D7D" w:rsidRPr="008322AD">
              <w:rPr>
                <w:rFonts w:ascii="Work Sans" w:eastAsia="Calibri" w:hAnsi="Work Sans" w:cs="Calibri"/>
                <w:i/>
                <w:iCs/>
              </w:rPr>
              <w:t>: Ekstraktion</w:t>
            </w:r>
          </w:p>
          <w:p w14:paraId="32C1A188" w14:textId="46AB7DC4" w:rsidR="002B58A8" w:rsidRPr="008322AD" w:rsidRDefault="002B58A8" w:rsidP="002B58A8">
            <w:pPr>
              <w:spacing w:beforeAutospacing="1" w:afterAutospacing="1" w:line="276" w:lineRule="auto"/>
              <w:rPr>
                <w:rFonts w:ascii="Work Sans" w:eastAsia="Calibri" w:hAnsi="Work Sans" w:cs="Calibri"/>
              </w:rPr>
            </w:pPr>
          </w:p>
          <w:p w14:paraId="2A18AFF3" w14:textId="317F664E" w:rsidR="0088320E" w:rsidRPr="008322AD" w:rsidRDefault="0088320E" w:rsidP="0088320E">
            <w:pPr>
              <w:spacing w:after="0" w:line="240" w:lineRule="auto"/>
              <w:textAlignment w:val="baseline"/>
              <w:rPr>
                <w:rFonts w:ascii="Work Sans" w:hAnsi="Work Sans" w:cstheme="minorHAnsi"/>
              </w:rPr>
            </w:pPr>
          </w:p>
        </w:tc>
      </w:tr>
      <w:tr w:rsidR="00F83817" w:rsidRPr="008322AD" w14:paraId="5557615E" w14:textId="77777777" w:rsidTr="00CF4F06">
        <w:trPr>
          <w:trHeight w:val="1362"/>
        </w:trPr>
        <w:tc>
          <w:tcPr>
            <w:tcW w:w="1022" w:type="dxa"/>
            <w:shd w:val="clear" w:color="auto" w:fill="E7E9EC"/>
          </w:tcPr>
          <w:p w14:paraId="568061D5" w14:textId="4C309440" w:rsidR="00F83817" w:rsidRPr="008322AD" w:rsidRDefault="00CD2405" w:rsidP="00F83817">
            <w:pPr>
              <w:spacing w:after="120" w:line="276" w:lineRule="auto"/>
              <w:jc w:val="center"/>
              <w:rPr>
                <w:rFonts w:ascii="Work Sans" w:hAnsi="Work Sans" w:cstheme="minorHAnsi"/>
                <w:b/>
                <w:bCs/>
              </w:rPr>
            </w:pPr>
            <w:r w:rsidRPr="008322AD">
              <w:rPr>
                <w:rFonts w:ascii="Work Sans" w:hAnsi="Work Sans" w:cstheme="minorHAnsi"/>
                <w:b/>
                <w:bCs/>
              </w:rPr>
              <w:t>8</w:t>
            </w:r>
          </w:p>
        </w:tc>
        <w:tc>
          <w:tcPr>
            <w:tcW w:w="1559" w:type="dxa"/>
            <w:shd w:val="clear" w:color="auto" w:fill="D3D8DC"/>
          </w:tcPr>
          <w:p w14:paraId="282B4791" w14:textId="77777777" w:rsidR="00F83817" w:rsidRPr="008322AD" w:rsidRDefault="00F83817" w:rsidP="00F83817">
            <w:pPr>
              <w:spacing w:after="120" w:line="276" w:lineRule="auto"/>
              <w:rPr>
                <w:rFonts w:ascii="Work Sans" w:eastAsia="Calibri" w:hAnsi="Work Sans" w:cs="Calibri"/>
                <w:noProof/>
              </w:rPr>
            </w:pPr>
            <w:r w:rsidRPr="008322AD">
              <w:rPr>
                <w:rFonts w:ascii="Work Sans" w:eastAsia="Calibri" w:hAnsi="Work Sans" w:cs="Calibri"/>
                <w:noProof/>
              </w:rPr>
              <w:drawing>
                <wp:inline distT="0" distB="0" distL="0" distR="0" wp14:anchorId="79A4796E" wp14:editId="35D35823">
                  <wp:extent cx="819183" cy="789214"/>
                  <wp:effectExtent l="0" t="0" r="0" b="0"/>
                  <wp:docPr id="1703613100" name="Billede 1703613100" descr="Et billede, der indeholder cirkel, tekst,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48963" name="Billede 7" descr="Et billede, der indeholder cirkel, tekst, skærmbillede, logo&#10;&#10;Automatisk genereret beskrivelse"/>
                          <pic:cNvPicPr/>
                        </pic:nvPicPr>
                        <pic:blipFill rotWithShape="1">
                          <a:blip r:embed="rId44" cstate="print">
                            <a:extLst>
                              <a:ext uri="{28A0092B-C50C-407E-A947-70E740481C1C}">
                                <a14:useLocalDpi xmlns:a14="http://schemas.microsoft.com/office/drawing/2010/main" val="0"/>
                              </a:ext>
                            </a:extLst>
                          </a:blip>
                          <a:srcRect l="22976" t="25530" r="24667" b="24030"/>
                          <a:stretch/>
                        </pic:blipFill>
                        <pic:spPr bwMode="auto">
                          <a:xfrm>
                            <a:off x="0" y="0"/>
                            <a:ext cx="831609" cy="801185"/>
                          </a:xfrm>
                          <a:prstGeom prst="rect">
                            <a:avLst/>
                          </a:prstGeom>
                          <a:ln>
                            <a:noFill/>
                          </a:ln>
                          <a:extLst>
                            <a:ext uri="{53640926-AAD7-44D8-BBD7-CCE9431645EC}">
                              <a14:shadowObscured xmlns:a14="http://schemas.microsoft.com/office/drawing/2010/main"/>
                            </a:ext>
                          </a:extLst>
                        </pic:spPr>
                      </pic:pic>
                    </a:graphicData>
                  </a:graphic>
                </wp:inline>
              </w:drawing>
            </w:r>
          </w:p>
          <w:p w14:paraId="2B56A095" w14:textId="77777777" w:rsidR="00F83817" w:rsidRPr="008322AD" w:rsidRDefault="00F83817" w:rsidP="00F83817">
            <w:pPr>
              <w:spacing w:after="120" w:line="276" w:lineRule="auto"/>
              <w:rPr>
                <w:rFonts w:ascii="Work Sans" w:eastAsia="Calibri" w:hAnsi="Work Sans" w:cs="Calibri"/>
                <w:noProof/>
              </w:rPr>
            </w:pPr>
            <w:r w:rsidRPr="008322AD">
              <w:rPr>
                <w:rFonts w:ascii="Work Sans" w:hAnsi="Work Sans"/>
                <w:noProof/>
              </w:rPr>
              <w:drawing>
                <wp:inline distT="0" distB="0" distL="0" distR="0" wp14:anchorId="63684B4E" wp14:editId="53204D74">
                  <wp:extent cx="792480" cy="783590"/>
                  <wp:effectExtent l="0" t="0" r="7620" b="0"/>
                  <wp:docPr id="1654857081" name="Billede 8" descr="Et billede, der indeholder cirkel, skærmbilled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57081" name="Billede 8" descr="Et billede, der indeholder cirkel, skærmbillede, Grafik, logo&#10;&#10;Automatisk genereret beskrivelse"/>
                          <pic:cNvPicPr>
                            <a:picLocks noChangeAspect="1"/>
                          </pic:cNvPicPr>
                        </pic:nvPicPr>
                        <pic:blipFill rotWithShape="1">
                          <a:blip r:embed="rId45" cstate="print">
                            <a:extLst>
                              <a:ext uri="{28A0092B-C50C-407E-A947-70E740481C1C}">
                                <a14:useLocalDpi xmlns:a14="http://schemas.microsoft.com/office/drawing/2010/main" val="0"/>
                              </a:ext>
                            </a:extLst>
                          </a:blip>
                          <a:srcRect l="22339" t="20424" r="23375" b="25929"/>
                          <a:stretch/>
                        </pic:blipFill>
                        <pic:spPr bwMode="auto">
                          <a:xfrm>
                            <a:off x="0" y="0"/>
                            <a:ext cx="792480" cy="783590"/>
                          </a:xfrm>
                          <a:prstGeom prst="rect">
                            <a:avLst/>
                          </a:prstGeom>
                          <a:ln>
                            <a:noFill/>
                          </a:ln>
                          <a:extLst>
                            <a:ext uri="{53640926-AAD7-44D8-BBD7-CCE9431645EC}">
                              <a14:shadowObscured xmlns:a14="http://schemas.microsoft.com/office/drawing/2010/main"/>
                            </a:ext>
                          </a:extLst>
                        </pic:spPr>
                      </pic:pic>
                    </a:graphicData>
                  </a:graphic>
                </wp:inline>
              </w:drawing>
            </w:r>
          </w:p>
          <w:p w14:paraId="163602D2" w14:textId="1B934852" w:rsidR="00F83817" w:rsidRPr="008322AD" w:rsidRDefault="00F83817" w:rsidP="00F83817">
            <w:pPr>
              <w:spacing w:after="120" w:line="276" w:lineRule="auto"/>
              <w:rPr>
                <w:rFonts w:ascii="Work Sans" w:eastAsia="Calibri" w:hAnsi="Work Sans" w:cs="Calibri"/>
                <w:noProof/>
              </w:rPr>
            </w:pPr>
            <w:r w:rsidRPr="008322AD">
              <w:rPr>
                <w:rFonts w:ascii="Work Sans" w:eastAsia="Calibri" w:hAnsi="Work Sans" w:cs="Calibri"/>
                <w:noProof/>
              </w:rPr>
              <w:drawing>
                <wp:inline distT="0" distB="0" distL="0" distR="0" wp14:anchorId="7C4A2FD4" wp14:editId="373DA644">
                  <wp:extent cx="782592" cy="799730"/>
                  <wp:effectExtent l="0" t="0" r="0" b="635"/>
                  <wp:docPr id="1964969213" name="Billede 1964969213" descr="Et billede, der indeholder cirkel, Grafik,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83805" name="Billede 1" descr="Et billede, der indeholder cirkel, Grafik, logo, Font/skrifttype&#10;&#10;Automatisk genereret beskrivelse"/>
                          <pic:cNvPicPr/>
                        </pic:nvPicPr>
                        <pic:blipFill rotWithShape="1">
                          <a:blip r:embed="rId46" cstate="print">
                            <a:extLst>
                              <a:ext uri="{28A0092B-C50C-407E-A947-70E740481C1C}">
                                <a14:useLocalDpi xmlns:a14="http://schemas.microsoft.com/office/drawing/2010/main" val="0"/>
                              </a:ext>
                            </a:extLst>
                          </a:blip>
                          <a:srcRect l="7020" t="5105" r="5492" b="5492"/>
                          <a:stretch/>
                        </pic:blipFill>
                        <pic:spPr bwMode="auto">
                          <a:xfrm>
                            <a:off x="0" y="0"/>
                            <a:ext cx="787114" cy="804351"/>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14:paraId="65FFF483" w14:textId="716CC53E" w:rsidR="00057091" w:rsidRPr="008322AD" w:rsidRDefault="00057091" w:rsidP="00057091">
            <w:pPr>
              <w:spacing w:beforeAutospacing="1" w:afterAutospacing="1" w:line="276" w:lineRule="auto"/>
              <w:rPr>
                <w:rFonts w:ascii="Work Sans" w:eastAsia="Calibri" w:hAnsi="Work Sans" w:cs="Calibri"/>
              </w:rPr>
            </w:pPr>
            <w:r w:rsidRPr="008322AD">
              <w:rPr>
                <w:rFonts w:ascii="Work Sans" w:eastAsia="Calibri" w:hAnsi="Work Sans" w:cs="Calibri"/>
              </w:rPr>
              <w:t xml:space="preserve">Eleverne arbejder med deres første ekstraktion i praksis i dag og gør sig erfaringer, som de kan bygge videre på i de næste </w:t>
            </w:r>
            <w:r w:rsidR="00CF4F06">
              <w:rPr>
                <w:rFonts w:ascii="Work Sans" w:eastAsia="Calibri" w:hAnsi="Work Sans" w:cs="Calibri"/>
              </w:rPr>
              <w:t>lektion</w:t>
            </w:r>
            <w:r w:rsidRPr="008322AD">
              <w:rPr>
                <w:rFonts w:ascii="Work Sans" w:eastAsia="Calibri" w:hAnsi="Work Sans" w:cs="Calibri"/>
              </w:rPr>
              <w:t>er.</w:t>
            </w:r>
          </w:p>
          <w:p w14:paraId="2754286C" w14:textId="4B5D3B1E" w:rsidR="00057091" w:rsidRPr="008322AD" w:rsidRDefault="00057091" w:rsidP="0021169E">
            <w:pPr>
              <w:pStyle w:val="paragraph"/>
              <w:spacing w:before="0" w:beforeAutospacing="0" w:after="0" w:afterAutospacing="0" w:line="276" w:lineRule="auto"/>
              <w:textAlignment w:val="baseline"/>
              <w:rPr>
                <w:rFonts w:ascii="Work Sans" w:eastAsia="Calibri" w:hAnsi="Work Sans" w:cs="Calibri"/>
                <w:sz w:val="20"/>
                <w:szCs w:val="20"/>
              </w:rPr>
            </w:pPr>
            <w:r w:rsidRPr="008322AD">
              <w:rPr>
                <w:rFonts w:ascii="Work Sans" w:eastAsia="Calibri" w:hAnsi="Work Sans" w:cs="Calibri"/>
                <w:sz w:val="20"/>
                <w:szCs w:val="20"/>
              </w:rPr>
              <w:t>Det er en god ide at skærpe elevernes fokus på sikkerhed i laboratoriet, inden de går i gang.</w:t>
            </w:r>
          </w:p>
          <w:p w14:paraId="71CE0327" w14:textId="77777777" w:rsidR="00401935" w:rsidRPr="008322AD" w:rsidRDefault="00401935" w:rsidP="0021169E">
            <w:pPr>
              <w:pStyle w:val="paragraph"/>
              <w:spacing w:before="0" w:beforeAutospacing="0" w:after="0" w:afterAutospacing="0" w:line="276" w:lineRule="auto"/>
              <w:textAlignment w:val="baseline"/>
              <w:rPr>
                <w:rFonts w:ascii="Work Sans" w:eastAsia="Calibri" w:hAnsi="Work Sans" w:cs="Calibri"/>
                <w:sz w:val="20"/>
                <w:szCs w:val="20"/>
              </w:rPr>
            </w:pPr>
          </w:p>
          <w:p w14:paraId="1984DBD0" w14:textId="1B15EF4E" w:rsidR="00994CD0" w:rsidRPr="008322AD" w:rsidRDefault="00401935" w:rsidP="007958FE">
            <w:pPr>
              <w:spacing w:beforeAutospacing="1" w:afterAutospacing="1" w:line="276" w:lineRule="auto"/>
              <w:rPr>
                <w:rStyle w:val="eop"/>
                <w:rFonts w:ascii="Work Sans" w:hAnsi="Work Sans" w:cs="Segoe UI"/>
                <w:color w:val="0070C0"/>
              </w:rPr>
            </w:pPr>
            <w:r w:rsidRPr="008322AD">
              <w:rPr>
                <w:rFonts w:ascii="Work Sans" w:eastAsia="Calibri" w:hAnsi="Work Sans" w:cs="Calibri"/>
              </w:rPr>
              <w:t>En eller to elever går på besøg hos en sparringsgruppe for inspiration og videndeling om deres første ekstraktionsrunde. Efter en runde går de tilbage til egen gruppe og videregiver</w:t>
            </w:r>
            <w:r w:rsidR="00994CD0" w:rsidRPr="008322AD">
              <w:rPr>
                <w:rFonts w:ascii="Work Sans" w:eastAsia="Calibri" w:hAnsi="Work Sans" w:cs="Calibri"/>
              </w:rPr>
              <w:t xml:space="preserve"> inspirationen til gruppen.</w:t>
            </w:r>
          </w:p>
          <w:p w14:paraId="3116EEFB" w14:textId="2EA1868E" w:rsidR="00EB7831" w:rsidRPr="008322AD" w:rsidRDefault="00994CD0" w:rsidP="0021169E">
            <w:pPr>
              <w:pStyle w:val="paragraph"/>
              <w:spacing w:before="0" w:beforeAutospacing="0" w:after="0" w:afterAutospacing="0" w:line="276" w:lineRule="auto"/>
              <w:textAlignment w:val="baseline"/>
              <w:rPr>
                <w:rFonts w:ascii="Work Sans" w:eastAsia="Calibri" w:hAnsi="Work Sans" w:cs="Calibri"/>
              </w:rPr>
            </w:pPr>
            <w:r w:rsidRPr="008322AD">
              <w:rPr>
                <w:rStyle w:val="normaltextrun"/>
                <w:rFonts w:ascii="Work Sans" w:eastAsiaTheme="majorEastAsia" w:hAnsi="Work Sans" w:cs="Segoe UI"/>
                <w:sz w:val="20"/>
                <w:szCs w:val="20"/>
              </w:rPr>
              <w:t>Eleverne kan, hvis der er tid til det</w:t>
            </w:r>
            <w:r w:rsidR="00EB7831" w:rsidRPr="008322AD">
              <w:rPr>
                <w:rStyle w:val="normaltextrun"/>
                <w:rFonts w:ascii="Work Sans" w:eastAsiaTheme="majorEastAsia" w:hAnsi="Work Sans" w:cs="Segoe UI"/>
                <w:sz w:val="20"/>
                <w:szCs w:val="20"/>
              </w:rPr>
              <w:t>,</w:t>
            </w:r>
            <w:r w:rsidRPr="008322AD">
              <w:rPr>
                <w:rStyle w:val="normaltextrun"/>
                <w:rFonts w:ascii="Work Sans" w:eastAsiaTheme="majorEastAsia" w:hAnsi="Work Sans" w:cs="Segoe UI"/>
                <w:sz w:val="20"/>
                <w:szCs w:val="20"/>
              </w:rPr>
              <w:t xml:space="preserve"> også arbejde med præsentation</w:t>
            </w:r>
            <w:r w:rsidR="00EB7831" w:rsidRPr="008322AD">
              <w:rPr>
                <w:rStyle w:val="normaltextrun"/>
                <w:rFonts w:ascii="Work Sans" w:eastAsiaTheme="majorEastAsia" w:hAnsi="Work Sans" w:cs="Segoe UI"/>
                <w:sz w:val="20"/>
                <w:szCs w:val="20"/>
              </w:rPr>
              <w:t>.</w:t>
            </w:r>
            <w:r w:rsidRPr="008322AD">
              <w:rPr>
                <w:rStyle w:val="normaltextrun"/>
                <w:rFonts w:ascii="Work Sans" w:eastAsiaTheme="majorEastAsia" w:hAnsi="Work Sans" w:cs="Segoe UI"/>
                <w:sz w:val="20"/>
                <w:szCs w:val="20"/>
              </w:rPr>
              <w:t> </w:t>
            </w:r>
            <w:r w:rsidRPr="008322AD">
              <w:rPr>
                <w:rStyle w:val="eop"/>
                <w:rFonts w:ascii="Work Sans" w:eastAsiaTheme="majorEastAsia" w:hAnsi="Work Sans" w:cs="Segoe UI"/>
                <w:sz w:val="20"/>
                <w:szCs w:val="20"/>
              </w:rPr>
              <w:t>​</w:t>
            </w:r>
          </w:p>
        </w:tc>
        <w:tc>
          <w:tcPr>
            <w:tcW w:w="2552" w:type="dxa"/>
          </w:tcPr>
          <w:p w14:paraId="2B69D018" w14:textId="6678DC48" w:rsidR="00F83817" w:rsidRPr="008322AD" w:rsidRDefault="00F83817" w:rsidP="007958FE">
            <w:pPr>
              <w:spacing w:beforeAutospacing="1" w:afterAutospacing="1" w:line="276" w:lineRule="auto"/>
              <w:rPr>
                <w:rFonts w:ascii="Work Sans" w:eastAsia="Calibri" w:hAnsi="Work Sans" w:cs="Calibri"/>
              </w:rPr>
            </w:pPr>
            <w:r w:rsidRPr="008322AD">
              <w:rPr>
                <w:rFonts w:ascii="Work Sans" w:eastAsia="Calibri" w:hAnsi="Work Sans" w:cs="Calibri"/>
              </w:rPr>
              <w:t>Lektier:</w:t>
            </w:r>
            <w:r w:rsidR="009A06DD" w:rsidRPr="008322AD">
              <w:rPr>
                <w:rFonts w:ascii="Work Sans" w:eastAsia="Calibri" w:hAnsi="Work Sans" w:cs="Calibri"/>
              </w:rPr>
              <w:br/>
            </w:r>
            <w:r w:rsidRPr="008322AD">
              <w:rPr>
                <w:rFonts w:ascii="Work Sans" w:eastAsia="Calibri" w:hAnsi="Work Sans" w:cs="Calibri"/>
              </w:rPr>
              <w:t>Skrive logbog</w:t>
            </w:r>
            <w:r w:rsidR="001E47AF">
              <w:rPr>
                <w:rFonts w:ascii="Work Sans" w:eastAsia="Calibri" w:hAnsi="Work Sans" w:cs="Calibri"/>
              </w:rPr>
              <w:t>.</w:t>
            </w:r>
          </w:p>
          <w:p w14:paraId="693EA471" w14:textId="0D372D14" w:rsidR="00F83817" w:rsidRPr="008322AD" w:rsidRDefault="00F83817" w:rsidP="0021169E">
            <w:pPr>
              <w:spacing w:after="0" w:line="276" w:lineRule="auto"/>
              <w:textAlignment w:val="baseline"/>
              <w:rPr>
                <w:rFonts w:ascii="Work Sans" w:eastAsia="Calibri" w:hAnsi="Work Sans" w:cs="Calibri"/>
              </w:rPr>
            </w:pPr>
            <w:r w:rsidRPr="008322AD">
              <w:rPr>
                <w:rFonts w:ascii="Work Sans" w:eastAsia="Calibri" w:hAnsi="Work Sans" w:cs="Calibri"/>
              </w:rPr>
              <w:t>Sørg for at have styr på</w:t>
            </w:r>
            <w:r w:rsidR="009A06DD" w:rsidRPr="008322AD">
              <w:rPr>
                <w:rFonts w:ascii="Work Sans" w:eastAsia="Calibri" w:hAnsi="Work Sans" w:cs="Calibri"/>
              </w:rPr>
              <w:t>,</w:t>
            </w:r>
            <w:r w:rsidRPr="008322AD">
              <w:rPr>
                <w:rFonts w:ascii="Work Sans" w:eastAsia="Calibri" w:hAnsi="Work Sans" w:cs="Calibri"/>
              </w:rPr>
              <w:t xml:space="preserve"> hvordan I vil ekstrahere jeres dufte. Tag det biologiske materiale med</w:t>
            </w:r>
            <w:r w:rsidR="007958FE">
              <w:rPr>
                <w:rFonts w:ascii="Work Sans" w:eastAsia="Calibri" w:hAnsi="Work Sans" w:cs="Calibri"/>
              </w:rPr>
              <w:t>, som</w:t>
            </w:r>
            <w:r w:rsidRPr="008322AD">
              <w:rPr>
                <w:rFonts w:ascii="Work Sans" w:eastAsia="Calibri" w:hAnsi="Work Sans" w:cs="Calibri"/>
              </w:rPr>
              <w:t xml:space="preserve"> I vil ekstrahere fra.</w:t>
            </w:r>
          </w:p>
          <w:p w14:paraId="6DCA0B1C" w14:textId="77777777" w:rsidR="00F83817" w:rsidRPr="008322AD" w:rsidRDefault="00F83817" w:rsidP="0021169E">
            <w:pPr>
              <w:spacing w:after="0" w:line="276" w:lineRule="auto"/>
              <w:textAlignment w:val="baseline"/>
              <w:rPr>
                <w:rFonts w:ascii="Work Sans" w:eastAsia="Calibri" w:hAnsi="Work Sans" w:cs="Calibri"/>
              </w:rPr>
            </w:pPr>
          </w:p>
          <w:p w14:paraId="57DAF1F7" w14:textId="28051B82" w:rsidR="00F83817" w:rsidRPr="008322AD" w:rsidRDefault="00F83817" w:rsidP="0021169E">
            <w:pPr>
              <w:spacing w:after="0" w:line="276" w:lineRule="auto"/>
              <w:textAlignment w:val="baseline"/>
              <w:rPr>
                <w:rFonts w:ascii="Work Sans" w:eastAsia="Calibri" w:hAnsi="Work Sans" w:cs="Calibri"/>
                <w:b/>
                <w:bCs/>
              </w:rPr>
            </w:pPr>
            <w:r w:rsidRPr="008322AD">
              <w:rPr>
                <w:rFonts w:ascii="Work Sans" w:eastAsia="Calibri" w:hAnsi="Work Sans" w:cs="Calibri"/>
              </w:rPr>
              <w:t xml:space="preserve">Hav ajourført logbogen </w:t>
            </w:r>
            <w:r w:rsidR="009A06DD" w:rsidRPr="008322AD">
              <w:rPr>
                <w:rFonts w:ascii="Work Sans" w:eastAsia="Calibri" w:hAnsi="Work Sans" w:cs="Calibri"/>
              </w:rPr>
              <w:t xml:space="preserve">senest dagen forinden, så læreren kan </w:t>
            </w:r>
            <w:r w:rsidRPr="008322AD">
              <w:rPr>
                <w:rFonts w:ascii="Work Sans" w:eastAsia="Calibri" w:hAnsi="Work Sans" w:cs="Calibri"/>
              </w:rPr>
              <w:t>nå at løbe d</w:t>
            </w:r>
            <w:r w:rsidR="00CF4F06">
              <w:rPr>
                <w:rFonts w:ascii="Work Sans" w:eastAsia="Calibri" w:hAnsi="Work Sans" w:cs="Calibri"/>
              </w:rPr>
              <w:t>en</w:t>
            </w:r>
            <w:r w:rsidRPr="008322AD">
              <w:rPr>
                <w:rFonts w:ascii="Work Sans" w:eastAsia="Calibri" w:hAnsi="Work Sans" w:cs="Calibri"/>
              </w:rPr>
              <w:t xml:space="preserve"> igennem</w:t>
            </w:r>
            <w:r w:rsidR="009A06DD" w:rsidRPr="008322AD">
              <w:rPr>
                <w:rFonts w:ascii="Work Sans" w:eastAsia="Calibri" w:hAnsi="Work Sans" w:cs="Calibri"/>
              </w:rPr>
              <w:t>.</w:t>
            </w:r>
          </w:p>
        </w:tc>
        <w:tc>
          <w:tcPr>
            <w:tcW w:w="2693" w:type="dxa"/>
          </w:tcPr>
          <w:p w14:paraId="205FF28E" w14:textId="564CBF88" w:rsidR="004F57C2" w:rsidRPr="008322AD" w:rsidRDefault="004F57C2" w:rsidP="0021169E">
            <w:pPr>
              <w:spacing w:after="0" w:line="276" w:lineRule="auto"/>
              <w:textAlignment w:val="baseline"/>
              <w:rPr>
                <w:rFonts w:ascii="Work Sans" w:eastAsia="Calibri" w:hAnsi="Work Sans" w:cs="Calibri"/>
                <w:i/>
                <w:iCs/>
              </w:rPr>
            </w:pPr>
            <w:r w:rsidRPr="008322AD">
              <w:rPr>
                <w:rFonts w:ascii="Work Sans" w:eastAsia="Calibri" w:hAnsi="Work Sans" w:cs="Calibri"/>
                <w:i/>
                <w:iCs/>
              </w:rPr>
              <w:t xml:space="preserve">Metodekort </w:t>
            </w:r>
            <w:r w:rsidR="002F21A5" w:rsidRPr="008322AD">
              <w:rPr>
                <w:rFonts w:ascii="Work Sans" w:eastAsia="Calibri" w:hAnsi="Work Sans" w:cs="Calibri"/>
                <w:i/>
                <w:iCs/>
              </w:rPr>
              <w:t>6</w:t>
            </w:r>
            <w:r w:rsidRPr="008322AD">
              <w:rPr>
                <w:rFonts w:ascii="Work Sans" w:eastAsia="Calibri" w:hAnsi="Work Sans" w:cs="Calibri"/>
                <w:i/>
                <w:iCs/>
              </w:rPr>
              <w:t>: Ekstraktion</w:t>
            </w:r>
          </w:p>
          <w:p w14:paraId="6CA78ED6" w14:textId="77777777" w:rsidR="004F57C2" w:rsidRPr="008322AD" w:rsidRDefault="004F57C2" w:rsidP="0021169E">
            <w:pPr>
              <w:spacing w:after="0" w:line="276" w:lineRule="auto"/>
              <w:textAlignment w:val="baseline"/>
              <w:rPr>
                <w:rFonts w:ascii="Work Sans" w:hAnsi="Work Sans" w:cstheme="minorHAnsi"/>
                <w:color w:val="0070C0"/>
              </w:rPr>
            </w:pPr>
          </w:p>
          <w:p w14:paraId="05818852" w14:textId="762C6EBA" w:rsidR="00F83817" w:rsidRPr="008322AD" w:rsidRDefault="004F57C2" w:rsidP="0021169E">
            <w:pPr>
              <w:spacing w:after="0" w:line="276" w:lineRule="auto"/>
              <w:textAlignment w:val="baseline"/>
              <w:rPr>
                <w:rFonts w:ascii="Work Sans" w:hAnsi="Work Sans" w:cstheme="minorHAnsi"/>
              </w:rPr>
            </w:pPr>
            <w:r w:rsidRPr="008322AD">
              <w:rPr>
                <w:rFonts w:ascii="Work Sans" w:hAnsi="Work Sans" w:cstheme="minorHAnsi"/>
              </w:rPr>
              <w:t>Der arbejdes stadig med metodekortet</w:t>
            </w:r>
            <w:r w:rsidR="00286504" w:rsidRPr="008322AD">
              <w:rPr>
                <w:rFonts w:ascii="Work Sans" w:hAnsi="Work Sans" w:cstheme="minorHAnsi"/>
              </w:rPr>
              <w:t xml:space="preserve"> </w:t>
            </w:r>
            <w:r w:rsidR="00286504" w:rsidRPr="0021169E">
              <w:rPr>
                <w:rFonts w:ascii="Work Sans" w:hAnsi="Work Sans" w:cstheme="minorHAnsi"/>
                <w:i/>
              </w:rPr>
              <w:t>E</w:t>
            </w:r>
            <w:r w:rsidRPr="0021169E">
              <w:rPr>
                <w:rFonts w:ascii="Work Sans" w:hAnsi="Work Sans" w:cstheme="minorHAnsi"/>
                <w:i/>
              </w:rPr>
              <w:t>kstraktion</w:t>
            </w:r>
            <w:r w:rsidRPr="008322AD">
              <w:rPr>
                <w:rFonts w:ascii="Work Sans" w:hAnsi="Work Sans" w:cstheme="minorHAnsi"/>
              </w:rPr>
              <w:t>. Eleverne har arbejdet med det a</w:t>
            </w:r>
            <w:r w:rsidR="003F6F2F">
              <w:rPr>
                <w:rFonts w:ascii="Work Sans" w:hAnsi="Work Sans" w:cstheme="minorHAnsi"/>
              </w:rPr>
              <w:t>d</w:t>
            </w:r>
            <w:r w:rsidRPr="008322AD">
              <w:rPr>
                <w:rFonts w:ascii="Work Sans" w:hAnsi="Work Sans" w:cstheme="minorHAnsi"/>
              </w:rPr>
              <w:t xml:space="preserve"> flere runder, så i deres logbog vil der være versioner af metodekortet </w:t>
            </w:r>
            <w:r w:rsidR="00286504" w:rsidRPr="0021169E">
              <w:rPr>
                <w:rFonts w:ascii="Work Sans" w:hAnsi="Work Sans" w:cstheme="minorHAnsi"/>
                <w:i/>
              </w:rPr>
              <w:t>E</w:t>
            </w:r>
            <w:r w:rsidRPr="0021169E">
              <w:rPr>
                <w:rFonts w:ascii="Work Sans" w:hAnsi="Work Sans" w:cstheme="minorHAnsi"/>
                <w:i/>
              </w:rPr>
              <w:t>kstraktion</w:t>
            </w:r>
            <w:r w:rsidRPr="008322AD">
              <w:rPr>
                <w:rFonts w:ascii="Work Sans" w:hAnsi="Work Sans" w:cstheme="minorHAnsi"/>
              </w:rPr>
              <w:t>, som tilpasses og forbedres</w:t>
            </w:r>
            <w:r w:rsidR="003F6F2F">
              <w:rPr>
                <w:rFonts w:ascii="Work Sans" w:hAnsi="Work Sans" w:cstheme="minorHAnsi"/>
              </w:rPr>
              <w:t>,</w:t>
            </w:r>
            <w:r w:rsidRPr="008322AD">
              <w:rPr>
                <w:rFonts w:ascii="Work Sans" w:hAnsi="Work Sans" w:cstheme="minorHAnsi"/>
              </w:rPr>
              <w:t xml:space="preserve"> efterhånden som deres proces skrider frem.</w:t>
            </w:r>
          </w:p>
        </w:tc>
      </w:tr>
      <w:tr w:rsidR="00F83817" w:rsidRPr="008322AD" w14:paraId="300EF6D5" w14:textId="77777777" w:rsidTr="00CF4F06">
        <w:trPr>
          <w:trHeight w:val="1362"/>
        </w:trPr>
        <w:tc>
          <w:tcPr>
            <w:tcW w:w="1022" w:type="dxa"/>
            <w:shd w:val="clear" w:color="auto" w:fill="E7E9EC"/>
          </w:tcPr>
          <w:p w14:paraId="4F99E8E5" w14:textId="707A289D" w:rsidR="00F83817" w:rsidRPr="008322AD" w:rsidRDefault="00CD2405" w:rsidP="00F83817">
            <w:pPr>
              <w:spacing w:after="120" w:line="276" w:lineRule="auto"/>
              <w:jc w:val="center"/>
              <w:rPr>
                <w:rFonts w:ascii="Work Sans" w:hAnsi="Work Sans" w:cstheme="minorHAnsi"/>
                <w:b/>
                <w:bCs/>
              </w:rPr>
            </w:pPr>
            <w:r w:rsidRPr="008322AD">
              <w:rPr>
                <w:rFonts w:ascii="Work Sans" w:hAnsi="Work Sans" w:cstheme="minorHAnsi"/>
                <w:b/>
                <w:bCs/>
              </w:rPr>
              <w:t>9</w:t>
            </w:r>
            <w:r w:rsidR="007546CE">
              <w:rPr>
                <w:rFonts w:ascii="Work Sans" w:hAnsi="Work Sans" w:cstheme="minorHAnsi"/>
                <w:b/>
                <w:bCs/>
              </w:rPr>
              <w:t xml:space="preserve"> </w:t>
            </w:r>
            <w:r w:rsidR="002C447F" w:rsidRPr="008322AD">
              <w:rPr>
                <w:rFonts w:ascii="Work Sans" w:hAnsi="Work Sans" w:cstheme="minorHAnsi"/>
                <w:b/>
                <w:bCs/>
              </w:rPr>
              <w:t>+</w:t>
            </w:r>
            <w:r w:rsidR="007546CE">
              <w:rPr>
                <w:rFonts w:ascii="Work Sans" w:hAnsi="Work Sans" w:cstheme="minorHAnsi"/>
                <w:b/>
                <w:bCs/>
              </w:rPr>
              <w:t xml:space="preserve"> </w:t>
            </w:r>
            <w:r w:rsidR="002C447F" w:rsidRPr="008322AD">
              <w:rPr>
                <w:rFonts w:ascii="Work Sans" w:hAnsi="Work Sans" w:cstheme="minorHAnsi"/>
                <w:b/>
                <w:bCs/>
              </w:rPr>
              <w:t>10</w:t>
            </w:r>
          </w:p>
        </w:tc>
        <w:tc>
          <w:tcPr>
            <w:tcW w:w="1559" w:type="dxa"/>
            <w:shd w:val="clear" w:color="auto" w:fill="D3D8DC"/>
          </w:tcPr>
          <w:p w14:paraId="72CFBDFE" w14:textId="77777777" w:rsidR="00F83817" w:rsidRPr="008322AD" w:rsidRDefault="003D218C" w:rsidP="00F83817">
            <w:pPr>
              <w:spacing w:after="120" w:line="276" w:lineRule="auto"/>
              <w:rPr>
                <w:rFonts w:ascii="Work Sans" w:eastAsia="Calibri" w:hAnsi="Work Sans" w:cs="Calibri"/>
                <w:noProof/>
              </w:rPr>
            </w:pPr>
            <w:r w:rsidRPr="008322AD">
              <w:rPr>
                <w:rFonts w:ascii="Work Sans" w:eastAsia="Calibri" w:hAnsi="Work Sans" w:cs="Calibri"/>
                <w:noProof/>
              </w:rPr>
              <w:drawing>
                <wp:inline distT="0" distB="0" distL="0" distR="0" wp14:anchorId="168B8191" wp14:editId="00F655B8">
                  <wp:extent cx="819183" cy="789214"/>
                  <wp:effectExtent l="0" t="0" r="0" b="0"/>
                  <wp:docPr id="196216353" name="Billede 196216353" descr="Et billede, der indeholder cirkel, tekst,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48963" name="Billede 7" descr="Et billede, der indeholder cirkel, tekst, skærmbillede, logo&#10;&#10;Automatisk genereret beskrivelse"/>
                          <pic:cNvPicPr/>
                        </pic:nvPicPr>
                        <pic:blipFill rotWithShape="1">
                          <a:blip r:embed="rId44" cstate="print">
                            <a:extLst>
                              <a:ext uri="{28A0092B-C50C-407E-A947-70E740481C1C}">
                                <a14:useLocalDpi xmlns:a14="http://schemas.microsoft.com/office/drawing/2010/main" val="0"/>
                              </a:ext>
                            </a:extLst>
                          </a:blip>
                          <a:srcRect l="22976" t="25530" r="24667" b="24030"/>
                          <a:stretch/>
                        </pic:blipFill>
                        <pic:spPr bwMode="auto">
                          <a:xfrm>
                            <a:off x="0" y="0"/>
                            <a:ext cx="831609" cy="801185"/>
                          </a:xfrm>
                          <a:prstGeom prst="rect">
                            <a:avLst/>
                          </a:prstGeom>
                          <a:ln>
                            <a:noFill/>
                          </a:ln>
                          <a:extLst>
                            <a:ext uri="{53640926-AAD7-44D8-BBD7-CCE9431645EC}">
                              <a14:shadowObscured xmlns:a14="http://schemas.microsoft.com/office/drawing/2010/main"/>
                            </a:ext>
                          </a:extLst>
                        </pic:spPr>
                      </pic:pic>
                    </a:graphicData>
                  </a:graphic>
                </wp:inline>
              </w:drawing>
            </w:r>
          </w:p>
          <w:p w14:paraId="16E61950" w14:textId="77777777" w:rsidR="003D218C" w:rsidRPr="008322AD" w:rsidRDefault="003D218C" w:rsidP="00F83817">
            <w:pPr>
              <w:spacing w:after="120" w:line="276" w:lineRule="auto"/>
              <w:rPr>
                <w:rFonts w:ascii="Work Sans" w:eastAsia="Calibri" w:hAnsi="Work Sans" w:cs="Calibri"/>
                <w:noProof/>
              </w:rPr>
            </w:pPr>
            <w:r w:rsidRPr="008322AD">
              <w:rPr>
                <w:rFonts w:ascii="Work Sans" w:hAnsi="Work Sans"/>
                <w:noProof/>
              </w:rPr>
              <w:drawing>
                <wp:inline distT="0" distB="0" distL="0" distR="0" wp14:anchorId="036DE929" wp14:editId="7C43270A">
                  <wp:extent cx="792480" cy="783590"/>
                  <wp:effectExtent l="0" t="0" r="7620" b="0"/>
                  <wp:docPr id="1375431175" name="Billede 8" descr="Et billede, der indeholder cirkel, skærmbilled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57081" name="Billede 8" descr="Et billede, der indeholder cirkel, skærmbillede, Grafik, logo&#10;&#10;Automatisk genereret beskrivelse"/>
                          <pic:cNvPicPr>
                            <a:picLocks noChangeAspect="1"/>
                          </pic:cNvPicPr>
                        </pic:nvPicPr>
                        <pic:blipFill rotWithShape="1">
                          <a:blip r:embed="rId45" cstate="print">
                            <a:extLst>
                              <a:ext uri="{28A0092B-C50C-407E-A947-70E740481C1C}">
                                <a14:useLocalDpi xmlns:a14="http://schemas.microsoft.com/office/drawing/2010/main" val="0"/>
                              </a:ext>
                            </a:extLst>
                          </a:blip>
                          <a:srcRect l="22339" t="20424" r="23375" b="25929"/>
                          <a:stretch/>
                        </pic:blipFill>
                        <pic:spPr bwMode="auto">
                          <a:xfrm>
                            <a:off x="0" y="0"/>
                            <a:ext cx="792480" cy="783590"/>
                          </a:xfrm>
                          <a:prstGeom prst="rect">
                            <a:avLst/>
                          </a:prstGeom>
                          <a:ln>
                            <a:noFill/>
                          </a:ln>
                          <a:extLst>
                            <a:ext uri="{53640926-AAD7-44D8-BBD7-CCE9431645EC}">
                              <a14:shadowObscured xmlns:a14="http://schemas.microsoft.com/office/drawing/2010/main"/>
                            </a:ext>
                          </a:extLst>
                        </pic:spPr>
                      </pic:pic>
                    </a:graphicData>
                  </a:graphic>
                </wp:inline>
              </w:drawing>
            </w:r>
          </w:p>
          <w:p w14:paraId="5E887CB2" w14:textId="0666FFD4" w:rsidR="003D218C" w:rsidRPr="008322AD" w:rsidRDefault="003D218C" w:rsidP="00F83817">
            <w:pPr>
              <w:spacing w:after="120" w:line="276" w:lineRule="auto"/>
              <w:rPr>
                <w:rFonts w:ascii="Work Sans" w:eastAsia="Calibri" w:hAnsi="Work Sans" w:cs="Calibri"/>
                <w:noProof/>
              </w:rPr>
            </w:pPr>
            <w:r w:rsidRPr="008322AD">
              <w:rPr>
                <w:rFonts w:ascii="Work Sans" w:eastAsia="Calibri" w:hAnsi="Work Sans" w:cs="Calibri"/>
                <w:noProof/>
              </w:rPr>
              <w:lastRenderedPageBreak/>
              <w:drawing>
                <wp:inline distT="0" distB="0" distL="0" distR="0" wp14:anchorId="38710E3B" wp14:editId="382EF393">
                  <wp:extent cx="782592" cy="799730"/>
                  <wp:effectExtent l="0" t="0" r="0" b="635"/>
                  <wp:docPr id="121115818" name="Billede 121115818" descr="Et billede, der indeholder cirkel, Grafik,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83805" name="Billede 1" descr="Et billede, der indeholder cirkel, Grafik, logo, Font/skrifttype&#10;&#10;Automatisk genereret beskrivelse"/>
                          <pic:cNvPicPr/>
                        </pic:nvPicPr>
                        <pic:blipFill rotWithShape="1">
                          <a:blip r:embed="rId46" cstate="print">
                            <a:extLst>
                              <a:ext uri="{28A0092B-C50C-407E-A947-70E740481C1C}">
                                <a14:useLocalDpi xmlns:a14="http://schemas.microsoft.com/office/drawing/2010/main" val="0"/>
                              </a:ext>
                            </a:extLst>
                          </a:blip>
                          <a:srcRect l="7020" t="5105" r="5492" b="5492"/>
                          <a:stretch/>
                        </pic:blipFill>
                        <pic:spPr bwMode="auto">
                          <a:xfrm>
                            <a:off x="0" y="0"/>
                            <a:ext cx="787114" cy="804351"/>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14:paraId="78278A55" w14:textId="35E2741C" w:rsidR="004700B4" w:rsidRPr="008322AD" w:rsidRDefault="004700B4" w:rsidP="004700B4">
            <w:pPr>
              <w:spacing w:beforeAutospacing="1" w:afterAutospacing="1" w:line="276" w:lineRule="auto"/>
              <w:rPr>
                <w:rFonts w:ascii="Work Sans" w:eastAsia="Calibri" w:hAnsi="Work Sans" w:cs="Calibri"/>
              </w:rPr>
            </w:pPr>
            <w:r w:rsidRPr="008322AD">
              <w:rPr>
                <w:rFonts w:ascii="Work Sans" w:eastAsia="Calibri" w:hAnsi="Work Sans" w:cs="Calibri"/>
              </w:rPr>
              <w:lastRenderedPageBreak/>
              <w:t>Evaluering af første og anden ekstraktion i grupperne</w:t>
            </w:r>
            <w:r w:rsidR="006568A7">
              <w:rPr>
                <w:rFonts w:ascii="Work Sans" w:eastAsia="Calibri" w:hAnsi="Work Sans" w:cs="Calibri"/>
              </w:rPr>
              <w:t>. D</w:t>
            </w:r>
            <w:r w:rsidRPr="008322AD">
              <w:rPr>
                <w:rFonts w:ascii="Work Sans" w:eastAsia="Calibri" w:hAnsi="Work Sans" w:cs="Calibri"/>
              </w:rPr>
              <w:t xml:space="preserve">et organiseres som vist i </w:t>
            </w:r>
            <w:r w:rsidR="007D6200" w:rsidRPr="008322AD">
              <w:rPr>
                <w:rFonts w:ascii="Work Sans" w:eastAsia="Calibri" w:hAnsi="Work Sans" w:cs="Calibri"/>
              </w:rPr>
              <w:t>PPT.</w:t>
            </w:r>
          </w:p>
          <w:p w14:paraId="1FF2E3CE" w14:textId="2114A235" w:rsidR="004700B4" w:rsidRDefault="004700B4" w:rsidP="0021169E">
            <w:pPr>
              <w:pStyle w:val="paragraph"/>
              <w:spacing w:before="0" w:beforeAutospacing="0" w:after="0" w:afterAutospacing="0" w:line="276" w:lineRule="auto"/>
              <w:textAlignment w:val="baseline"/>
              <w:rPr>
                <w:rStyle w:val="normaltextrun"/>
                <w:rFonts w:ascii="Work Sans" w:eastAsiaTheme="majorEastAsia" w:hAnsi="Work Sans" w:cs="Segoe UI"/>
                <w:position w:val="1"/>
                <w:sz w:val="20"/>
                <w:szCs w:val="20"/>
                <w:lang w:eastAsia="en-US"/>
              </w:rPr>
            </w:pPr>
            <w:r w:rsidRPr="008322AD">
              <w:rPr>
                <w:rStyle w:val="normaltextrun"/>
                <w:rFonts w:ascii="Work Sans" w:eastAsiaTheme="majorEastAsia" w:hAnsi="Work Sans" w:cs="Segoe UI"/>
                <w:position w:val="1"/>
                <w:sz w:val="20"/>
                <w:szCs w:val="20"/>
              </w:rPr>
              <w:t>Fasthold eleverne i at notere</w:t>
            </w:r>
            <w:r w:rsidR="007D6200" w:rsidRPr="008322AD">
              <w:rPr>
                <w:rStyle w:val="normaltextrun"/>
                <w:rFonts w:ascii="Work Sans" w:eastAsiaTheme="majorEastAsia" w:hAnsi="Work Sans" w:cs="Segoe UI"/>
                <w:position w:val="1"/>
                <w:sz w:val="20"/>
                <w:szCs w:val="20"/>
              </w:rPr>
              <w:t>,</w:t>
            </w:r>
            <w:r w:rsidRPr="008322AD">
              <w:rPr>
                <w:rStyle w:val="normaltextrun"/>
                <w:rFonts w:ascii="Work Sans" w:eastAsiaTheme="majorEastAsia" w:hAnsi="Work Sans" w:cs="Segoe UI"/>
                <w:position w:val="1"/>
                <w:sz w:val="20"/>
                <w:szCs w:val="20"/>
              </w:rPr>
              <w:t xml:space="preserve"> hvilke ændringer de laver og hvorfor</w:t>
            </w:r>
            <w:r w:rsidRPr="008322AD">
              <w:rPr>
                <w:rStyle w:val="eop"/>
                <w:rFonts w:ascii="Work Sans" w:eastAsiaTheme="majorEastAsia" w:hAnsi="Work Sans"/>
                <w:sz w:val="20"/>
                <w:szCs w:val="20"/>
              </w:rPr>
              <w:t xml:space="preserve">. </w:t>
            </w:r>
            <w:r w:rsidRPr="008322AD">
              <w:rPr>
                <w:rStyle w:val="normaltextrun"/>
                <w:rFonts w:ascii="Work Sans" w:eastAsiaTheme="majorEastAsia" w:hAnsi="Work Sans" w:cs="Segoe UI"/>
                <w:position w:val="1"/>
                <w:sz w:val="20"/>
                <w:szCs w:val="20"/>
              </w:rPr>
              <w:t xml:space="preserve">De </w:t>
            </w:r>
            <w:r w:rsidRPr="008322AD">
              <w:rPr>
                <w:rStyle w:val="normaltextrun"/>
                <w:rFonts w:ascii="Work Sans" w:eastAsiaTheme="majorEastAsia" w:hAnsi="Work Sans" w:cs="Segoe UI"/>
                <w:position w:val="1"/>
                <w:sz w:val="20"/>
                <w:szCs w:val="20"/>
              </w:rPr>
              <w:lastRenderedPageBreak/>
              <w:t>skal som minimum lave ekstraktion 2 gange</w:t>
            </w:r>
            <w:r w:rsidR="007D6200" w:rsidRPr="008322AD">
              <w:rPr>
                <w:rStyle w:val="normaltextrun"/>
                <w:rFonts w:ascii="Work Sans" w:eastAsiaTheme="majorEastAsia" w:hAnsi="Work Sans" w:cs="Segoe UI"/>
                <w:position w:val="1"/>
                <w:sz w:val="20"/>
                <w:szCs w:val="20"/>
              </w:rPr>
              <w:t>.</w:t>
            </w:r>
          </w:p>
          <w:p w14:paraId="174C07BD" w14:textId="77777777" w:rsidR="00CC0823" w:rsidRPr="008322AD" w:rsidRDefault="00CC0823" w:rsidP="0021169E">
            <w:pPr>
              <w:pStyle w:val="paragraph"/>
              <w:spacing w:before="0" w:beforeAutospacing="0" w:after="0" w:afterAutospacing="0" w:line="276" w:lineRule="auto"/>
              <w:textAlignment w:val="baseline"/>
              <w:rPr>
                <w:rFonts w:ascii="Work Sans" w:hAnsi="Work Sans" w:cs="Segoe UI"/>
                <w:sz w:val="20"/>
                <w:szCs w:val="20"/>
              </w:rPr>
            </w:pPr>
          </w:p>
          <w:p w14:paraId="441A124E" w14:textId="7B6072F5" w:rsidR="004700B4" w:rsidRPr="008322AD" w:rsidRDefault="004700B4" w:rsidP="0021169E">
            <w:pPr>
              <w:spacing w:after="0" w:line="276" w:lineRule="auto"/>
              <w:rPr>
                <w:rFonts w:ascii="Work Sans" w:eastAsia="Calibri" w:hAnsi="Work Sans" w:cs="Calibri"/>
              </w:rPr>
            </w:pPr>
            <w:r w:rsidRPr="008322AD">
              <w:rPr>
                <w:rFonts w:ascii="Work Sans" w:eastAsia="Calibri" w:hAnsi="Work Sans" w:cs="Calibri"/>
              </w:rPr>
              <w:t xml:space="preserve">I </w:t>
            </w:r>
            <w:r w:rsidR="007D6200" w:rsidRPr="008322AD">
              <w:rPr>
                <w:rFonts w:ascii="Work Sans" w:eastAsia="Calibri" w:hAnsi="Work Sans" w:cs="Calibri"/>
              </w:rPr>
              <w:t>lektion</w:t>
            </w:r>
            <w:r w:rsidRPr="008322AD">
              <w:rPr>
                <w:rFonts w:ascii="Work Sans" w:eastAsia="Calibri" w:hAnsi="Work Sans" w:cs="Calibri"/>
              </w:rPr>
              <w:t xml:space="preserve"> </w:t>
            </w:r>
            <w:r w:rsidR="007D6200" w:rsidRPr="008322AD">
              <w:rPr>
                <w:rFonts w:ascii="Work Sans" w:eastAsia="Calibri" w:hAnsi="Work Sans" w:cs="Calibri"/>
              </w:rPr>
              <w:t>10</w:t>
            </w:r>
            <w:r w:rsidRPr="008322AD">
              <w:rPr>
                <w:rFonts w:ascii="Work Sans" w:eastAsia="Calibri" w:hAnsi="Work Sans" w:cs="Calibri"/>
              </w:rPr>
              <w:t xml:space="preserve"> går eleverne over til at blande dufte på papirstrimler for at kunne lave en parfumesammensætning. </w:t>
            </w:r>
            <w:r w:rsidR="00BD18EE">
              <w:rPr>
                <w:rFonts w:ascii="Work Sans" w:eastAsia="Calibri" w:hAnsi="Work Sans" w:cs="Calibri"/>
              </w:rPr>
              <w:t xml:space="preserve">– </w:t>
            </w:r>
            <w:r w:rsidR="00CC0823">
              <w:rPr>
                <w:rFonts w:ascii="Work Sans" w:eastAsia="Calibri" w:hAnsi="Work Sans" w:cs="Calibri"/>
              </w:rPr>
              <w:t>D</w:t>
            </w:r>
            <w:r w:rsidRPr="008322AD">
              <w:rPr>
                <w:rFonts w:ascii="Work Sans" w:eastAsia="Calibri" w:hAnsi="Work Sans" w:cs="Calibri"/>
              </w:rPr>
              <w:t>ette kan også give anledning til flere forbedringsrunder. Fasthold eleverne i at argumentere for deres forbedringer.</w:t>
            </w:r>
          </w:p>
          <w:p w14:paraId="3ED499B7" w14:textId="09F8622E" w:rsidR="007D6200" w:rsidRPr="008322AD" w:rsidRDefault="007D6200" w:rsidP="0021169E">
            <w:pPr>
              <w:spacing w:after="0" w:line="276" w:lineRule="auto"/>
              <w:rPr>
                <w:rFonts w:ascii="Work Sans" w:eastAsia="Calibri" w:hAnsi="Work Sans" w:cs="Calibri"/>
              </w:rPr>
            </w:pPr>
            <w:r w:rsidRPr="008322AD">
              <w:rPr>
                <w:rFonts w:ascii="Work Sans" w:eastAsia="Calibri" w:hAnsi="Work Sans" w:cs="Calibri"/>
              </w:rPr>
              <w:t>Papirstrimlerne fungerer</w:t>
            </w:r>
            <w:r w:rsidR="006568A7">
              <w:rPr>
                <w:rFonts w:ascii="Work Sans" w:eastAsia="Calibri" w:hAnsi="Work Sans" w:cs="Calibri"/>
              </w:rPr>
              <w:t>,</w:t>
            </w:r>
            <w:r w:rsidRPr="008322AD">
              <w:rPr>
                <w:rFonts w:ascii="Work Sans" w:eastAsia="Calibri" w:hAnsi="Work Sans" w:cs="Calibri"/>
              </w:rPr>
              <w:t xml:space="preserve"> ved at de forskellige dufte dryppes på en strimmel, og strimlerne kan så lægges over hinanden for at vurdere sammensætningen.</w:t>
            </w:r>
          </w:p>
          <w:p w14:paraId="0B7053A6" w14:textId="54C5A22B" w:rsidR="0072407B" w:rsidRPr="008322AD" w:rsidRDefault="004700B4" w:rsidP="00756E50">
            <w:pPr>
              <w:spacing w:beforeAutospacing="1" w:afterAutospacing="1" w:line="276" w:lineRule="auto"/>
              <w:rPr>
                <w:rFonts w:ascii="Work Sans" w:eastAsia="Calibri" w:hAnsi="Work Sans" w:cs="Calibri"/>
              </w:rPr>
            </w:pPr>
            <w:r w:rsidRPr="008322AD">
              <w:rPr>
                <w:rFonts w:ascii="Work Sans" w:eastAsia="Calibri" w:hAnsi="Work Sans" w:cs="Calibri"/>
              </w:rPr>
              <w:t xml:space="preserve">Når </w:t>
            </w:r>
            <w:r w:rsidR="007D6200" w:rsidRPr="008322AD">
              <w:rPr>
                <w:rFonts w:ascii="Work Sans" w:eastAsia="Calibri" w:hAnsi="Work Sans" w:cs="Calibri"/>
              </w:rPr>
              <w:t>eleverne</w:t>
            </w:r>
            <w:r w:rsidRPr="008322AD">
              <w:rPr>
                <w:rFonts w:ascii="Work Sans" w:eastAsia="Calibri" w:hAnsi="Work Sans" w:cs="Calibri"/>
              </w:rPr>
              <w:t xml:space="preserve"> vurderer deres papirstrimler</w:t>
            </w:r>
            <w:r w:rsidR="007D6200" w:rsidRPr="008322AD">
              <w:rPr>
                <w:rFonts w:ascii="Work Sans" w:eastAsia="Calibri" w:hAnsi="Work Sans" w:cs="Calibri"/>
              </w:rPr>
              <w:t>,</w:t>
            </w:r>
            <w:r w:rsidRPr="008322AD">
              <w:rPr>
                <w:rFonts w:ascii="Work Sans" w:eastAsia="Calibri" w:hAnsi="Work Sans" w:cs="Calibri"/>
              </w:rPr>
              <w:t xml:space="preserve"> er det vigtigt at få dem til at forholde sig til</w:t>
            </w:r>
            <w:r w:rsidR="00F07156" w:rsidRPr="008322AD">
              <w:rPr>
                <w:rFonts w:ascii="Work Sans" w:eastAsia="Calibri" w:hAnsi="Work Sans" w:cs="Calibri"/>
              </w:rPr>
              <w:t>:</w:t>
            </w:r>
          </w:p>
          <w:p w14:paraId="56F495DC" w14:textId="74B5E3D4" w:rsidR="0072407B" w:rsidRPr="0021169E" w:rsidRDefault="0072407B" w:rsidP="0021169E">
            <w:pPr>
              <w:pStyle w:val="Listeafsnit"/>
              <w:numPr>
                <w:ilvl w:val="0"/>
                <w:numId w:val="23"/>
              </w:numPr>
              <w:spacing w:beforeAutospacing="1" w:afterAutospacing="1" w:line="276" w:lineRule="auto"/>
              <w:ind w:left="289" w:hanging="284"/>
              <w:rPr>
                <w:rFonts w:ascii="Work Sans" w:eastAsia="Calibri" w:hAnsi="Work Sans" w:cs="Calibri"/>
                <w:sz w:val="20"/>
              </w:rPr>
            </w:pPr>
            <w:r w:rsidRPr="0021169E">
              <w:rPr>
                <w:rFonts w:ascii="Work Sans" w:eastAsia="Calibri" w:hAnsi="Work Sans" w:cs="Calibri"/>
                <w:sz w:val="20"/>
              </w:rPr>
              <w:t>Kan duftene identificeres? </w:t>
            </w:r>
          </w:p>
          <w:p w14:paraId="073EDFCE" w14:textId="4A32AD7F" w:rsidR="00756E50" w:rsidRPr="0021169E" w:rsidRDefault="00F07156" w:rsidP="0021169E">
            <w:pPr>
              <w:pStyle w:val="Listeafsnit"/>
              <w:numPr>
                <w:ilvl w:val="0"/>
                <w:numId w:val="23"/>
              </w:numPr>
              <w:spacing w:beforeAutospacing="1" w:afterAutospacing="1" w:line="276" w:lineRule="auto"/>
              <w:ind w:left="289" w:hanging="284"/>
              <w:rPr>
                <w:rFonts w:ascii="Work Sans" w:eastAsia="Calibri" w:hAnsi="Work Sans" w:cs="Calibri"/>
                <w:sz w:val="20"/>
              </w:rPr>
            </w:pPr>
            <w:r w:rsidRPr="0021169E">
              <w:rPr>
                <w:rFonts w:ascii="Work Sans" w:eastAsia="Calibri" w:hAnsi="Work Sans" w:cs="Calibri"/>
                <w:sz w:val="20"/>
              </w:rPr>
              <w:t xml:space="preserve">Passer forventningerne til bund-, </w:t>
            </w:r>
            <w:r w:rsidR="00756E50" w:rsidRPr="0021169E">
              <w:rPr>
                <w:rFonts w:ascii="Work Sans" w:eastAsia="Calibri" w:hAnsi="Work Sans" w:cs="Calibri"/>
                <w:sz w:val="20"/>
              </w:rPr>
              <w:t>mellem- og topnoter? </w:t>
            </w:r>
          </w:p>
          <w:p w14:paraId="121CA0B4" w14:textId="77777777" w:rsidR="00756E50" w:rsidRPr="0021169E" w:rsidRDefault="00756E50" w:rsidP="0021169E">
            <w:pPr>
              <w:pStyle w:val="Listeafsnit"/>
              <w:numPr>
                <w:ilvl w:val="0"/>
                <w:numId w:val="23"/>
              </w:numPr>
              <w:spacing w:beforeAutospacing="1" w:afterAutospacing="1" w:line="276" w:lineRule="auto"/>
              <w:ind w:left="289" w:hanging="284"/>
              <w:rPr>
                <w:rFonts w:ascii="Work Sans" w:eastAsia="Calibri" w:hAnsi="Work Sans" w:cs="Calibri"/>
                <w:sz w:val="20"/>
              </w:rPr>
            </w:pPr>
            <w:r w:rsidRPr="0021169E">
              <w:rPr>
                <w:rFonts w:ascii="Work Sans" w:eastAsia="Calibri" w:hAnsi="Work Sans" w:cs="Calibri"/>
                <w:sz w:val="20"/>
              </w:rPr>
              <w:t xml:space="preserve">Hvordan skal de blandes sammen? </w:t>
            </w:r>
          </w:p>
          <w:p w14:paraId="35249AE5" w14:textId="34B6A384" w:rsidR="00F83817" w:rsidRPr="008322AD" w:rsidRDefault="00756E50" w:rsidP="0021169E">
            <w:pPr>
              <w:pStyle w:val="Listeafsnit"/>
              <w:numPr>
                <w:ilvl w:val="0"/>
                <w:numId w:val="23"/>
              </w:numPr>
              <w:spacing w:beforeAutospacing="1" w:afterAutospacing="1" w:line="276" w:lineRule="auto"/>
              <w:ind w:left="289" w:hanging="284"/>
              <w:rPr>
                <w:rFonts w:ascii="Work Sans" w:eastAsia="Calibri" w:hAnsi="Work Sans" w:cs="Calibri"/>
              </w:rPr>
            </w:pPr>
            <w:r w:rsidRPr="0021169E">
              <w:rPr>
                <w:rFonts w:ascii="Work Sans" w:eastAsia="Calibri" w:hAnsi="Work Sans" w:cs="Calibri"/>
                <w:sz w:val="20"/>
              </w:rPr>
              <w:t>I hvilke forhold? Hvad med koncentration af ekstrakterne?</w:t>
            </w:r>
            <w:r w:rsidRPr="008322AD">
              <w:rPr>
                <w:rFonts w:ascii="Work Sans" w:eastAsia="Calibri" w:hAnsi="Work Sans" w:cs="Calibri"/>
              </w:rPr>
              <w:t> </w:t>
            </w:r>
          </w:p>
        </w:tc>
        <w:tc>
          <w:tcPr>
            <w:tcW w:w="2552" w:type="dxa"/>
          </w:tcPr>
          <w:p w14:paraId="071B12D7" w14:textId="30F7F702" w:rsidR="00E8074B" w:rsidRPr="008322AD" w:rsidRDefault="00E8074B" w:rsidP="00E8074B">
            <w:pPr>
              <w:spacing w:beforeAutospacing="1" w:afterAutospacing="1" w:line="276" w:lineRule="auto"/>
              <w:rPr>
                <w:rFonts w:ascii="Work Sans" w:eastAsia="Calibri" w:hAnsi="Work Sans" w:cs="Calibri"/>
              </w:rPr>
            </w:pPr>
            <w:r w:rsidRPr="008322AD">
              <w:rPr>
                <w:rFonts w:ascii="Work Sans" w:eastAsia="Calibri" w:hAnsi="Work Sans" w:cs="Calibri"/>
              </w:rPr>
              <w:lastRenderedPageBreak/>
              <w:t>Lektier:</w:t>
            </w:r>
            <w:r w:rsidR="00C55E98" w:rsidRPr="008322AD">
              <w:rPr>
                <w:rFonts w:ascii="Work Sans" w:eastAsia="Calibri" w:hAnsi="Work Sans" w:cs="Calibri"/>
              </w:rPr>
              <w:br/>
            </w:r>
            <w:r w:rsidRPr="008322AD">
              <w:rPr>
                <w:rFonts w:ascii="Work Sans" w:eastAsia="Calibri" w:hAnsi="Work Sans" w:cs="Calibri"/>
              </w:rPr>
              <w:t>Skrive logbog</w:t>
            </w:r>
            <w:r w:rsidR="008862DC" w:rsidRPr="008322AD">
              <w:rPr>
                <w:rFonts w:ascii="Work Sans" w:eastAsia="Calibri" w:hAnsi="Work Sans" w:cs="Calibri"/>
              </w:rPr>
              <w:t>.</w:t>
            </w:r>
          </w:p>
          <w:p w14:paraId="5857220D" w14:textId="4D6E9479" w:rsidR="00F83817" w:rsidRPr="008322AD" w:rsidRDefault="00E8074B" w:rsidP="00E8074B">
            <w:pPr>
              <w:spacing w:beforeAutospacing="1" w:afterAutospacing="1" w:line="276" w:lineRule="auto"/>
              <w:rPr>
                <w:rFonts w:ascii="Work Sans" w:eastAsia="Calibri" w:hAnsi="Work Sans" w:cs="Calibri"/>
                <w:b/>
                <w:bCs/>
              </w:rPr>
            </w:pPr>
            <w:r w:rsidRPr="008322AD">
              <w:rPr>
                <w:rFonts w:ascii="Work Sans" w:eastAsia="Calibri" w:hAnsi="Work Sans" w:cs="Calibri"/>
              </w:rPr>
              <w:t xml:space="preserve">Logbogen føres løbende i </w:t>
            </w:r>
            <w:r w:rsidR="00CF4F06">
              <w:rPr>
                <w:rFonts w:ascii="Work Sans" w:eastAsia="Calibri" w:hAnsi="Work Sans" w:cs="Calibri"/>
              </w:rPr>
              <w:t>lektionen</w:t>
            </w:r>
            <w:r w:rsidR="006568A7">
              <w:rPr>
                <w:rFonts w:ascii="Work Sans" w:eastAsia="Calibri" w:hAnsi="Work Sans" w:cs="Calibri"/>
              </w:rPr>
              <w:t>,</w:t>
            </w:r>
            <w:r w:rsidRPr="008322AD">
              <w:rPr>
                <w:rFonts w:ascii="Work Sans" w:eastAsia="Calibri" w:hAnsi="Work Sans" w:cs="Calibri"/>
              </w:rPr>
              <w:t xml:space="preserve"> så de erfaringer og tilbagemeldinger</w:t>
            </w:r>
            <w:r w:rsidR="00C55E98" w:rsidRPr="008322AD">
              <w:rPr>
                <w:rFonts w:ascii="Work Sans" w:eastAsia="Calibri" w:hAnsi="Work Sans" w:cs="Calibri"/>
              </w:rPr>
              <w:t>,</w:t>
            </w:r>
            <w:r w:rsidRPr="008322AD">
              <w:rPr>
                <w:rFonts w:ascii="Work Sans" w:eastAsia="Calibri" w:hAnsi="Work Sans" w:cs="Calibri"/>
              </w:rPr>
              <w:t xml:space="preserve"> de får </w:t>
            </w:r>
            <w:r w:rsidR="00905F8E" w:rsidRPr="008322AD">
              <w:rPr>
                <w:rFonts w:ascii="Work Sans" w:eastAsia="Calibri" w:hAnsi="Work Sans" w:cs="Calibri"/>
              </w:rPr>
              <w:t>undervejs,</w:t>
            </w:r>
            <w:r w:rsidRPr="008322AD">
              <w:rPr>
                <w:rFonts w:ascii="Work Sans" w:eastAsia="Calibri" w:hAnsi="Work Sans" w:cs="Calibri"/>
              </w:rPr>
              <w:t xml:space="preserve"> indgår i deres endelige løsning på udfordringen.</w:t>
            </w:r>
            <w:r w:rsidRPr="008322AD">
              <w:rPr>
                <w:color w:val="0070C0"/>
              </w:rPr>
              <w:t> </w:t>
            </w:r>
          </w:p>
        </w:tc>
        <w:tc>
          <w:tcPr>
            <w:tcW w:w="2693" w:type="dxa"/>
          </w:tcPr>
          <w:p w14:paraId="42864E6A" w14:textId="63C28741" w:rsidR="00F81444" w:rsidRPr="008322AD" w:rsidRDefault="00F81444" w:rsidP="0021169E">
            <w:pPr>
              <w:spacing w:after="0" w:line="276" w:lineRule="auto"/>
              <w:textAlignment w:val="baseline"/>
              <w:rPr>
                <w:rFonts w:ascii="Work Sans" w:hAnsi="Work Sans" w:cstheme="minorHAnsi"/>
              </w:rPr>
            </w:pPr>
            <w:r w:rsidRPr="008322AD">
              <w:rPr>
                <w:rFonts w:ascii="Work Sans" w:hAnsi="Work Sans" w:cstheme="minorHAnsi"/>
              </w:rPr>
              <w:t>Den endelige parfumeopskrift: Eleverne udfylder præcist, hvordan de blander deres parfume</w:t>
            </w:r>
            <w:r w:rsidR="006568A7">
              <w:rPr>
                <w:rFonts w:ascii="Work Sans" w:hAnsi="Work Sans" w:cstheme="minorHAnsi"/>
              </w:rPr>
              <w:t>,</w:t>
            </w:r>
            <w:r w:rsidRPr="008322AD">
              <w:rPr>
                <w:rFonts w:ascii="Work Sans" w:hAnsi="Work Sans" w:cstheme="minorHAnsi"/>
              </w:rPr>
              <w:t xml:space="preserve"> og fører deres noter over i logbogen.</w:t>
            </w:r>
          </w:p>
          <w:p w14:paraId="21C224EA" w14:textId="3EE3C195" w:rsidR="00F83817" w:rsidRPr="008322AD" w:rsidRDefault="00F83817" w:rsidP="00F83817">
            <w:pPr>
              <w:spacing w:after="0" w:line="240" w:lineRule="auto"/>
              <w:textAlignment w:val="baseline"/>
              <w:rPr>
                <w:rFonts w:ascii="Work Sans" w:hAnsi="Work Sans" w:cstheme="minorHAnsi"/>
              </w:rPr>
            </w:pPr>
          </w:p>
        </w:tc>
      </w:tr>
      <w:tr w:rsidR="00DD6E2D" w:rsidRPr="008322AD" w14:paraId="2614A181" w14:textId="77777777" w:rsidTr="00CF4F06">
        <w:trPr>
          <w:trHeight w:val="1362"/>
        </w:trPr>
        <w:tc>
          <w:tcPr>
            <w:tcW w:w="1022" w:type="dxa"/>
            <w:shd w:val="clear" w:color="auto" w:fill="E7E9EC"/>
          </w:tcPr>
          <w:p w14:paraId="417F0766" w14:textId="4E837835" w:rsidR="00DD6E2D" w:rsidRPr="008322AD" w:rsidRDefault="002C447F" w:rsidP="00F83817">
            <w:pPr>
              <w:spacing w:after="120" w:line="276" w:lineRule="auto"/>
              <w:jc w:val="center"/>
              <w:rPr>
                <w:rFonts w:ascii="Work Sans" w:hAnsi="Work Sans" w:cstheme="minorHAnsi"/>
                <w:b/>
                <w:bCs/>
              </w:rPr>
            </w:pPr>
            <w:r w:rsidRPr="008322AD">
              <w:rPr>
                <w:rFonts w:ascii="Work Sans" w:hAnsi="Work Sans" w:cstheme="minorHAnsi"/>
                <w:b/>
                <w:bCs/>
              </w:rPr>
              <w:t>11</w:t>
            </w:r>
          </w:p>
        </w:tc>
        <w:tc>
          <w:tcPr>
            <w:tcW w:w="1559" w:type="dxa"/>
            <w:shd w:val="clear" w:color="auto" w:fill="D3D8DC"/>
          </w:tcPr>
          <w:p w14:paraId="414B99F7" w14:textId="2F20B3CB" w:rsidR="00DD6E2D" w:rsidRPr="008322AD" w:rsidRDefault="00DD6E2D" w:rsidP="00F83817">
            <w:pPr>
              <w:spacing w:after="120" w:line="276" w:lineRule="auto"/>
              <w:rPr>
                <w:rFonts w:ascii="Work Sans" w:eastAsia="Calibri" w:hAnsi="Work Sans" w:cs="Calibri"/>
                <w:noProof/>
              </w:rPr>
            </w:pPr>
            <w:r w:rsidRPr="008322AD">
              <w:rPr>
                <w:rFonts w:ascii="Work Sans" w:eastAsia="Calibri" w:hAnsi="Work Sans" w:cs="Calibri"/>
                <w:noProof/>
              </w:rPr>
              <w:drawing>
                <wp:anchor distT="0" distB="0" distL="114300" distR="114300" simplePos="0" relativeHeight="251659271" behindDoc="0" locked="0" layoutInCell="1" allowOverlap="1" wp14:anchorId="6611BD4A" wp14:editId="2A5273BD">
                  <wp:simplePos x="0" y="0"/>
                  <wp:positionH relativeFrom="column">
                    <wp:posOffset>57150</wp:posOffset>
                  </wp:positionH>
                  <wp:positionV relativeFrom="paragraph">
                    <wp:posOffset>88900</wp:posOffset>
                  </wp:positionV>
                  <wp:extent cx="782592" cy="799730"/>
                  <wp:effectExtent l="0" t="0" r="0" b="635"/>
                  <wp:wrapNone/>
                  <wp:docPr id="492882587" name="Billede 492882587" descr="Et billede, der indeholder cirkel, Grafik,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83805" name="Billede 1" descr="Et billede, der indeholder cirkel, Grafik, logo, Font/skrifttype&#10;&#10;Automatisk genereret beskrivelse"/>
                          <pic:cNvPicPr/>
                        </pic:nvPicPr>
                        <pic:blipFill rotWithShape="1">
                          <a:blip r:embed="rId46" cstate="print">
                            <a:extLst>
                              <a:ext uri="{28A0092B-C50C-407E-A947-70E740481C1C}">
                                <a14:useLocalDpi xmlns:a14="http://schemas.microsoft.com/office/drawing/2010/main" val="0"/>
                              </a:ext>
                            </a:extLst>
                          </a:blip>
                          <a:srcRect l="7020" t="5105" r="5492" b="5492"/>
                          <a:stretch/>
                        </pic:blipFill>
                        <pic:spPr bwMode="auto">
                          <a:xfrm>
                            <a:off x="0" y="0"/>
                            <a:ext cx="782592" cy="79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93" w:type="dxa"/>
          </w:tcPr>
          <w:p w14:paraId="0C5E5E44" w14:textId="4A84E9B7" w:rsidR="00DD6E2D" w:rsidRPr="008322AD" w:rsidRDefault="00DD6E2D" w:rsidP="003C3B67">
            <w:pPr>
              <w:spacing w:beforeAutospacing="1" w:afterAutospacing="1" w:line="276" w:lineRule="auto"/>
              <w:rPr>
                <w:rFonts w:ascii="Work Sans" w:eastAsia="Calibri" w:hAnsi="Work Sans" w:cs="Calibri"/>
              </w:rPr>
            </w:pPr>
            <w:r w:rsidRPr="008322AD">
              <w:rPr>
                <w:rFonts w:ascii="Work Sans" w:eastAsia="Calibri" w:hAnsi="Work Sans" w:cs="Calibri"/>
              </w:rPr>
              <w:t>Grupperne præsenterer for hinanden,</w:t>
            </w:r>
            <w:r w:rsidR="00C55E98" w:rsidRPr="008322AD">
              <w:rPr>
                <w:rFonts w:ascii="Work Sans" w:eastAsia="Calibri" w:hAnsi="Work Sans" w:cs="Calibri"/>
              </w:rPr>
              <w:t xml:space="preserve"> mens</w:t>
            </w:r>
            <w:r w:rsidRPr="008322AD">
              <w:rPr>
                <w:rFonts w:ascii="Work Sans" w:eastAsia="Calibri" w:hAnsi="Work Sans" w:cs="Calibri"/>
              </w:rPr>
              <w:t xml:space="preserve"> lærer</w:t>
            </w:r>
            <w:r w:rsidR="00C55E98" w:rsidRPr="008322AD">
              <w:rPr>
                <w:rFonts w:ascii="Work Sans" w:eastAsia="Calibri" w:hAnsi="Work Sans" w:cs="Calibri"/>
              </w:rPr>
              <w:t>en</w:t>
            </w:r>
            <w:r w:rsidRPr="008322AD">
              <w:rPr>
                <w:rFonts w:ascii="Work Sans" w:eastAsia="Calibri" w:hAnsi="Work Sans" w:cs="Calibri"/>
              </w:rPr>
              <w:t xml:space="preserve"> går rundt og lytter. Cafe-fremlæggelser (2 og 2). Af PPT fremgår det</w:t>
            </w:r>
            <w:r w:rsidR="00C55E98" w:rsidRPr="008322AD">
              <w:rPr>
                <w:rFonts w:ascii="Work Sans" w:eastAsia="Calibri" w:hAnsi="Work Sans" w:cs="Calibri"/>
              </w:rPr>
              <w:t>,</w:t>
            </w:r>
            <w:r w:rsidRPr="008322AD">
              <w:rPr>
                <w:rFonts w:ascii="Work Sans" w:eastAsia="Calibri" w:hAnsi="Work Sans" w:cs="Calibri"/>
              </w:rPr>
              <w:t xml:space="preserve"> hvordan </w:t>
            </w:r>
            <w:r w:rsidR="00CF4F06">
              <w:rPr>
                <w:rFonts w:ascii="Work Sans" w:eastAsia="Calibri" w:hAnsi="Work Sans" w:cs="Calibri"/>
              </w:rPr>
              <w:t>lektionen</w:t>
            </w:r>
            <w:r w:rsidRPr="008322AD">
              <w:rPr>
                <w:rFonts w:ascii="Work Sans" w:eastAsia="Calibri" w:hAnsi="Work Sans" w:cs="Calibri"/>
              </w:rPr>
              <w:t xml:space="preserve"> organiseres.</w:t>
            </w:r>
          </w:p>
        </w:tc>
        <w:tc>
          <w:tcPr>
            <w:tcW w:w="2552" w:type="dxa"/>
          </w:tcPr>
          <w:p w14:paraId="1B531FC3" w14:textId="5BCC770C" w:rsidR="00DD6E2D" w:rsidRPr="008322AD" w:rsidRDefault="00DD6E2D" w:rsidP="00E8074B">
            <w:pPr>
              <w:spacing w:beforeAutospacing="1" w:afterAutospacing="1" w:line="276" w:lineRule="auto"/>
              <w:rPr>
                <w:rFonts w:ascii="Work Sans" w:eastAsia="Calibri" w:hAnsi="Work Sans" w:cs="Calibri"/>
              </w:rPr>
            </w:pPr>
            <w:r w:rsidRPr="008322AD">
              <w:rPr>
                <w:rFonts w:ascii="Work Sans" w:eastAsia="Calibri" w:hAnsi="Work Sans" w:cs="Calibri"/>
              </w:rPr>
              <w:t>Skrive logbog</w:t>
            </w:r>
            <w:r w:rsidR="008862DC" w:rsidRPr="008322AD">
              <w:rPr>
                <w:rFonts w:ascii="Work Sans" w:eastAsia="Calibri" w:hAnsi="Work Sans" w:cs="Calibri"/>
              </w:rPr>
              <w:t>.</w:t>
            </w:r>
          </w:p>
        </w:tc>
        <w:tc>
          <w:tcPr>
            <w:tcW w:w="2693" w:type="dxa"/>
          </w:tcPr>
          <w:p w14:paraId="5EF63323" w14:textId="06D8685B" w:rsidR="00DD6E2D" w:rsidRPr="008322AD" w:rsidRDefault="007C515F" w:rsidP="0021169E">
            <w:pPr>
              <w:spacing w:after="0" w:line="276" w:lineRule="auto"/>
              <w:textAlignment w:val="baseline"/>
              <w:rPr>
                <w:rFonts w:ascii="Work Sans" w:hAnsi="Work Sans" w:cstheme="minorHAnsi"/>
              </w:rPr>
            </w:pPr>
            <w:r w:rsidRPr="008322AD">
              <w:rPr>
                <w:rFonts w:ascii="Work Sans" w:hAnsi="Work Sans" w:cstheme="minorHAnsi"/>
              </w:rPr>
              <w:t xml:space="preserve">Elevernes ekstrakter, deres duftstrimler og deres logbog medbringes til </w:t>
            </w:r>
            <w:r w:rsidR="00CF4F06">
              <w:rPr>
                <w:rFonts w:ascii="Work Sans" w:hAnsi="Work Sans" w:cstheme="minorHAnsi"/>
              </w:rPr>
              <w:t>lektionen</w:t>
            </w:r>
            <w:r w:rsidRPr="008322AD">
              <w:rPr>
                <w:rFonts w:ascii="Work Sans" w:hAnsi="Work Sans" w:cstheme="minorHAnsi"/>
              </w:rPr>
              <w:t>. Læreren sørger for</w:t>
            </w:r>
            <w:r w:rsidR="006568A7">
              <w:rPr>
                <w:rFonts w:ascii="Work Sans" w:hAnsi="Work Sans" w:cstheme="minorHAnsi"/>
              </w:rPr>
              <w:t>,</w:t>
            </w:r>
            <w:r w:rsidRPr="008322AD">
              <w:rPr>
                <w:rFonts w:ascii="Work Sans" w:hAnsi="Work Sans" w:cstheme="minorHAnsi"/>
              </w:rPr>
              <w:t xml:space="preserve"> at ekstrakterne er tilgængelige for eleverne.</w:t>
            </w:r>
          </w:p>
        </w:tc>
      </w:tr>
    </w:tbl>
    <w:p w14:paraId="7D771E42" w14:textId="1EE85652" w:rsidR="00A83010" w:rsidRDefault="00A83010" w:rsidP="00943B55">
      <w:pPr>
        <w:spacing w:after="0" w:line="276" w:lineRule="auto"/>
        <w:rPr>
          <w:rFonts w:ascii="Work Sans" w:hAnsi="Work Sans" w:cs="Calibri"/>
          <w:b/>
          <w:bCs/>
          <w:caps/>
          <w:color w:val="224B5A"/>
          <w:sz w:val="22"/>
        </w:rPr>
      </w:pPr>
    </w:p>
    <w:p w14:paraId="52443A84" w14:textId="77777777" w:rsidR="00A83010" w:rsidRDefault="00A83010">
      <w:pPr>
        <w:spacing w:after="160" w:line="259" w:lineRule="auto"/>
        <w:rPr>
          <w:rFonts w:ascii="Work Sans" w:hAnsi="Work Sans" w:cs="Calibri"/>
          <w:b/>
          <w:bCs/>
          <w:caps/>
          <w:color w:val="224B5A"/>
          <w:sz w:val="22"/>
        </w:rPr>
      </w:pPr>
      <w:r>
        <w:rPr>
          <w:rFonts w:ascii="Work Sans" w:hAnsi="Work Sans" w:cs="Calibri"/>
          <w:b/>
          <w:bCs/>
          <w:caps/>
          <w:color w:val="224B5A"/>
          <w:sz w:val="22"/>
        </w:rPr>
        <w:br w:type="page"/>
      </w:r>
    </w:p>
    <w:p w14:paraId="411A4F9D" w14:textId="23F86516" w:rsidR="00943B55" w:rsidRPr="008322AD" w:rsidRDefault="00D05439" w:rsidP="00943B55">
      <w:pPr>
        <w:spacing w:after="0" w:line="276" w:lineRule="auto"/>
        <w:rPr>
          <w:rFonts w:ascii="Work Sans" w:hAnsi="Work Sans" w:cs="Calibri"/>
          <w:b/>
          <w:bCs/>
          <w:caps/>
          <w:color w:val="224B5A"/>
          <w:sz w:val="22"/>
        </w:rPr>
      </w:pPr>
      <w:r w:rsidRPr="008322AD">
        <w:rPr>
          <w:rFonts w:ascii="Work Sans" w:hAnsi="Work Sans" w:cs="Calibri"/>
          <w:b/>
          <w:bCs/>
          <w:caps/>
          <w:color w:val="224B5A"/>
          <w:sz w:val="22"/>
        </w:rPr>
        <w:lastRenderedPageBreak/>
        <w:t>R</w:t>
      </w:r>
      <w:r w:rsidR="00A46C64" w:rsidRPr="008322AD">
        <w:rPr>
          <w:rFonts w:ascii="Work Sans" w:hAnsi="Work Sans" w:cs="Calibri"/>
          <w:b/>
          <w:bCs/>
          <w:caps/>
          <w:color w:val="224B5A"/>
          <w:sz w:val="22"/>
        </w:rPr>
        <w:t>ESSOURCE</w:t>
      </w:r>
      <w:r w:rsidR="005623A4">
        <w:rPr>
          <w:rFonts w:ascii="Work Sans" w:hAnsi="Work Sans" w:cs="Calibri"/>
          <w:b/>
          <w:bCs/>
          <w:caps/>
          <w:color w:val="224B5A"/>
          <w:sz w:val="22"/>
        </w:rPr>
        <w:t>LISTE</w:t>
      </w:r>
    </w:p>
    <w:p w14:paraId="645C0048" w14:textId="62A04B8D" w:rsidR="00D924BF" w:rsidRPr="008322AD" w:rsidRDefault="00D924BF" w:rsidP="00D924BF">
      <w:pPr>
        <w:tabs>
          <w:tab w:val="left" w:pos="3780"/>
        </w:tabs>
        <w:spacing w:after="160" w:line="259" w:lineRule="auto"/>
        <w:rPr>
          <w:rFonts w:ascii="Work Sans" w:eastAsia="Calibri" w:hAnsi="Work Sans" w:cs="Calibri"/>
          <w:szCs w:val="20"/>
          <w:lang w:eastAsia="da-DK"/>
        </w:rPr>
      </w:pPr>
      <w:r w:rsidRPr="008322AD">
        <w:rPr>
          <w:rFonts w:ascii="Work Sans" w:eastAsia="Calibri" w:hAnsi="Work Sans" w:cs="Calibri"/>
          <w:i/>
          <w:iCs/>
          <w:szCs w:val="20"/>
          <w:lang w:eastAsia="da-DK"/>
        </w:rPr>
        <w:t xml:space="preserve">Kend </w:t>
      </w:r>
      <w:r w:rsidR="00E46A8F">
        <w:rPr>
          <w:rFonts w:ascii="Work Sans" w:eastAsia="Calibri" w:hAnsi="Work Sans" w:cs="Calibri"/>
          <w:i/>
          <w:iCs/>
          <w:szCs w:val="20"/>
          <w:lang w:eastAsia="da-DK"/>
        </w:rPr>
        <w:t>k</w:t>
      </w:r>
      <w:r w:rsidRPr="008322AD">
        <w:rPr>
          <w:rFonts w:ascii="Work Sans" w:eastAsia="Calibri" w:hAnsi="Work Sans" w:cs="Calibri"/>
          <w:i/>
          <w:iCs/>
          <w:szCs w:val="20"/>
          <w:lang w:eastAsia="da-DK"/>
        </w:rPr>
        <w:t>emien</w:t>
      </w:r>
      <w:r w:rsidRPr="008322AD">
        <w:rPr>
          <w:rFonts w:ascii="Work Sans" w:eastAsia="Calibri" w:hAnsi="Work Sans" w:cs="Calibri"/>
          <w:szCs w:val="20"/>
          <w:lang w:eastAsia="da-DK"/>
        </w:rPr>
        <w:t xml:space="preserve"> 1: kapitel 1, 5 og 9</w:t>
      </w:r>
      <w:r w:rsidR="00C55E98" w:rsidRPr="008322AD">
        <w:rPr>
          <w:rFonts w:ascii="Work Sans" w:eastAsia="Calibri" w:hAnsi="Work Sans" w:cs="Calibri"/>
          <w:szCs w:val="20"/>
          <w:lang w:eastAsia="da-DK"/>
        </w:rPr>
        <w:t>,</w:t>
      </w:r>
      <w:r w:rsidR="009F5168" w:rsidRPr="008322AD">
        <w:rPr>
          <w:rFonts w:ascii="Work Sans" w:eastAsia="Calibri" w:hAnsi="Work Sans" w:cs="Calibri"/>
          <w:szCs w:val="20"/>
          <w:lang w:eastAsia="da-DK"/>
        </w:rPr>
        <w:t xml:space="preserve"> eller </w:t>
      </w:r>
      <w:r w:rsidR="009F5168" w:rsidRPr="008322AD">
        <w:rPr>
          <w:rFonts w:ascii="Work Sans" w:eastAsia="Calibri" w:hAnsi="Work Sans" w:cs="Calibri"/>
          <w:i/>
          <w:iCs/>
          <w:szCs w:val="20"/>
          <w:lang w:eastAsia="da-DK"/>
        </w:rPr>
        <w:t>I</w:t>
      </w:r>
      <w:r w:rsidRPr="008322AD">
        <w:rPr>
          <w:rFonts w:ascii="Work Sans" w:eastAsia="Calibri" w:hAnsi="Work Sans" w:cs="Calibri"/>
          <w:i/>
          <w:iCs/>
          <w:szCs w:val="20"/>
          <w:lang w:eastAsia="da-DK"/>
        </w:rPr>
        <w:t xml:space="preserve"> gang med kemi:</w:t>
      </w:r>
      <w:r w:rsidRPr="008322AD">
        <w:rPr>
          <w:rFonts w:ascii="Work Sans" w:eastAsia="Calibri" w:hAnsi="Work Sans" w:cs="Calibri"/>
          <w:szCs w:val="20"/>
          <w:lang w:eastAsia="da-DK"/>
        </w:rPr>
        <w:t xml:space="preserve"> </w:t>
      </w:r>
      <w:r w:rsidR="00E46A8F">
        <w:rPr>
          <w:rFonts w:ascii="Work Sans" w:eastAsia="Calibri" w:hAnsi="Work Sans" w:cs="Calibri"/>
          <w:szCs w:val="20"/>
          <w:lang w:eastAsia="da-DK"/>
        </w:rPr>
        <w:t>u</w:t>
      </w:r>
      <w:r w:rsidRPr="008322AD">
        <w:rPr>
          <w:rFonts w:ascii="Work Sans" w:eastAsia="Calibri" w:hAnsi="Work Sans" w:cs="Calibri"/>
          <w:szCs w:val="20"/>
          <w:lang w:eastAsia="da-DK"/>
        </w:rPr>
        <w:t>dvalgte sider, i forløbet har vi brug</w:t>
      </w:r>
      <w:r w:rsidR="006001BD">
        <w:rPr>
          <w:rFonts w:ascii="Work Sans" w:eastAsia="Calibri" w:hAnsi="Work Sans" w:cs="Calibri"/>
          <w:szCs w:val="20"/>
          <w:lang w:eastAsia="da-DK"/>
        </w:rPr>
        <w:t>t</w:t>
      </w:r>
      <w:r w:rsidRPr="008322AD">
        <w:rPr>
          <w:rFonts w:ascii="Work Sans" w:eastAsia="Calibri" w:hAnsi="Work Sans" w:cs="Calibri"/>
          <w:szCs w:val="20"/>
          <w:lang w:eastAsia="da-DK"/>
        </w:rPr>
        <w:t xml:space="preserve"> </w:t>
      </w:r>
      <w:r w:rsidR="009F5168" w:rsidRPr="008322AD">
        <w:rPr>
          <w:rFonts w:ascii="Work Sans" w:eastAsia="Calibri" w:hAnsi="Work Sans" w:cs="Calibri"/>
          <w:szCs w:val="20"/>
          <w:lang w:eastAsia="da-DK"/>
        </w:rPr>
        <w:t>onlineversionen</w:t>
      </w:r>
      <w:r w:rsidRPr="008322AD">
        <w:rPr>
          <w:rFonts w:ascii="Work Sans" w:eastAsia="Calibri" w:hAnsi="Work Sans" w:cs="Calibri"/>
          <w:szCs w:val="20"/>
          <w:lang w:eastAsia="da-DK"/>
        </w:rPr>
        <w:t xml:space="preserve"> hos </w:t>
      </w:r>
      <w:r w:rsidR="006001BD">
        <w:rPr>
          <w:rFonts w:ascii="Work Sans" w:eastAsia="Calibri" w:hAnsi="Work Sans" w:cs="Calibri"/>
          <w:szCs w:val="20"/>
          <w:lang w:eastAsia="da-DK"/>
        </w:rPr>
        <w:t>S</w:t>
      </w:r>
      <w:r w:rsidRPr="008322AD">
        <w:rPr>
          <w:rFonts w:ascii="Work Sans" w:eastAsia="Calibri" w:hAnsi="Work Sans" w:cs="Calibri"/>
          <w:szCs w:val="20"/>
          <w:lang w:eastAsia="da-DK"/>
        </w:rPr>
        <w:t>ystime, overskrifterne fremgår af lektionsplanen</w:t>
      </w:r>
      <w:r w:rsidR="009F5168" w:rsidRPr="008322AD">
        <w:rPr>
          <w:rFonts w:ascii="Work Sans" w:eastAsia="Calibri" w:hAnsi="Work Sans" w:cs="Calibri"/>
          <w:szCs w:val="20"/>
          <w:lang w:eastAsia="da-DK"/>
        </w:rPr>
        <w:t>.</w:t>
      </w:r>
    </w:p>
    <w:p w14:paraId="3175CE6D" w14:textId="6FE61DB9" w:rsidR="00D924BF" w:rsidRPr="008322AD" w:rsidRDefault="002274BA" w:rsidP="001E2A6D">
      <w:pPr>
        <w:tabs>
          <w:tab w:val="left" w:pos="3780"/>
        </w:tabs>
        <w:spacing w:after="160" w:line="259" w:lineRule="auto"/>
        <w:rPr>
          <w:rFonts w:ascii="Work Sans" w:eastAsia="Aptos" w:hAnsi="Work Sans" w:cs="Aptos"/>
          <w:color w:val="000000" w:themeColor="text1"/>
          <w:szCs w:val="20"/>
        </w:rPr>
      </w:pPr>
      <w:hyperlink r:id="rId47" w:history="1">
        <w:r w:rsidRPr="008322AD">
          <w:rPr>
            <w:rStyle w:val="Hyperlink"/>
            <w:rFonts w:ascii="Work Sans" w:eastAsia="Calibri" w:hAnsi="Work Sans" w:cs="Calibri"/>
            <w:color w:val="auto"/>
            <w:szCs w:val="20"/>
            <w:u w:val="none"/>
            <w:lang w:eastAsia="da-DK"/>
          </w:rPr>
          <w:t>Julie Würtz</w:t>
        </w:r>
      </w:hyperlink>
      <w:r w:rsidRPr="008322AD">
        <w:rPr>
          <w:rFonts w:ascii="Work Sans" w:eastAsia="Calibri" w:hAnsi="Work Sans" w:cs="Calibri"/>
          <w:szCs w:val="20"/>
          <w:lang w:eastAsia="da-DK"/>
        </w:rPr>
        <w:t>, DR</w:t>
      </w:r>
      <w:r w:rsidR="001E2A6D" w:rsidRPr="008322AD">
        <w:rPr>
          <w:rFonts w:ascii="Work Sans" w:eastAsia="Calibri" w:hAnsi="Work Sans" w:cs="Calibri"/>
          <w:szCs w:val="20"/>
          <w:lang w:eastAsia="da-DK"/>
        </w:rPr>
        <w:t xml:space="preserve"> Kultur, 1.6.2024: </w:t>
      </w:r>
      <w:hyperlink r:id="rId48">
        <w:r w:rsidR="00D924BF" w:rsidRPr="008322AD">
          <w:rPr>
            <w:rStyle w:val="Hyperlink"/>
            <w:rFonts w:ascii="Work Sans" w:eastAsia="Aptos" w:hAnsi="Work Sans" w:cs="Aptos"/>
            <w:szCs w:val="20"/>
          </w:rPr>
          <w:t>De bader sig i dyre dråber: Ny teenage-tendens får Matas, Nicehair og Boozt til at måbe | Kultur | DR</w:t>
        </w:r>
      </w:hyperlink>
      <w:r w:rsidR="00D924BF" w:rsidRPr="008322AD">
        <w:rPr>
          <w:rFonts w:ascii="Work Sans" w:eastAsia="Aptos" w:hAnsi="Work Sans" w:cs="Aptos"/>
          <w:szCs w:val="20"/>
        </w:rPr>
        <w:t xml:space="preserve"> </w:t>
      </w:r>
    </w:p>
    <w:p w14:paraId="0F7CEDC3" w14:textId="77777777" w:rsidR="00D924BF" w:rsidRPr="008322AD" w:rsidRDefault="00D924BF" w:rsidP="00D924BF">
      <w:pPr>
        <w:spacing w:after="160" w:line="259" w:lineRule="auto"/>
        <w:rPr>
          <w:rFonts w:ascii="Work Sans" w:eastAsia="Calibri" w:hAnsi="Work Sans" w:cs="Calibri"/>
          <w:szCs w:val="20"/>
          <w:lang w:eastAsia="da-DK"/>
        </w:rPr>
      </w:pPr>
      <w:r w:rsidRPr="008322AD">
        <w:rPr>
          <w:rFonts w:ascii="Work Sans" w:eastAsia="Calibri" w:hAnsi="Work Sans" w:cs="Calibri"/>
          <w:szCs w:val="20"/>
          <w:lang w:eastAsia="da-DK"/>
        </w:rPr>
        <w:t xml:space="preserve">Forskellige strukturformler: </w:t>
      </w:r>
      <w:hyperlink r:id="rId49">
        <w:r w:rsidRPr="008322AD">
          <w:rPr>
            <w:rFonts w:ascii="Work Sans" w:eastAsia="Calibri" w:hAnsi="Work Sans" w:cs="Calibri"/>
            <w:color w:val="2F5496" w:themeColor="accent1" w:themeShade="BF"/>
            <w:szCs w:val="20"/>
            <w:u w:val="single"/>
            <w:lang w:eastAsia="da-DK"/>
          </w:rPr>
          <w:t>https://bojensen.net/EssentialOilsEng/EssentialOils.htm</w:t>
        </w:r>
      </w:hyperlink>
    </w:p>
    <w:p w14:paraId="46BA143A" w14:textId="335044E5" w:rsidR="00D924BF" w:rsidRPr="008322AD" w:rsidRDefault="00C2229E" w:rsidP="00D924BF">
      <w:pPr>
        <w:spacing w:after="160" w:line="259" w:lineRule="auto"/>
        <w:rPr>
          <w:rFonts w:ascii="Work Sans" w:eastAsia="Aptos" w:hAnsi="Work Sans" w:cs="Aptos"/>
          <w:szCs w:val="20"/>
        </w:rPr>
      </w:pPr>
      <w:r w:rsidRPr="008322AD">
        <w:rPr>
          <w:rFonts w:ascii="Work Sans" w:hAnsi="Work Sans"/>
          <w:szCs w:val="20"/>
        </w:rPr>
        <w:t xml:space="preserve">Gents: </w:t>
      </w:r>
      <w:r w:rsidRPr="008322AD">
        <w:rPr>
          <w:rFonts w:ascii="Work Sans" w:hAnsi="Work Sans"/>
          <w:i/>
          <w:iCs/>
          <w:szCs w:val="20"/>
        </w:rPr>
        <w:t>Duftguide:</w:t>
      </w:r>
      <w:r w:rsidRPr="008322AD">
        <w:rPr>
          <w:rFonts w:ascii="Work Sans" w:hAnsi="Work Sans"/>
          <w:szCs w:val="20"/>
        </w:rPr>
        <w:t xml:space="preserve"> </w:t>
      </w:r>
      <w:hyperlink r:id="rId50">
        <w:r w:rsidR="00D924BF" w:rsidRPr="008322AD">
          <w:rPr>
            <w:rStyle w:val="Hyperlink"/>
            <w:rFonts w:ascii="Work Sans" w:eastAsia="Aptos" w:hAnsi="Work Sans" w:cs="Aptos"/>
            <w:szCs w:val="20"/>
          </w:rPr>
          <w:t>Guide om duft og duftnoter - Hvad er topnoter, hjertenoter og basenoter i en parfume? | Gents</w:t>
        </w:r>
      </w:hyperlink>
    </w:p>
    <w:p w14:paraId="6BA6CC5C" w14:textId="406CEC42" w:rsidR="00D924BF" w:rsidRPr="008322AD" w:rsidRDefault="00C2229E" w:rsidP="00D924BF">
      <w:pPr>
        <w:spacing w:beforeAutospacing="1" w:afterAutospacing="1" w:line="276" w:lineRule="auto"/>
        <w:rPr>
          <w:rFonts w:ascii="Work Sans" w:hAnsi="Work Sans"/>
          <w:color w:val="0070C0"/>
          <w:szCs w:val="20"/>
        </w:rPr>
      </w:pPr>
      <w:r w:rsidRPr="008322AD">
        <w:rPr>
          <w:rFonts w:ascii="Work Sans" w:hAnsi="Work Sans"/>
          <w:szCs w:val="20"/>
        </w:rPr>
        <w:t xml:space="preserve">Urtegården: </w:t>
      </w:r>
      <w:r w:rsidR="00854C77" w:rsidRPr="0021169E">
        <w:rPr>
          <w:rFonts w:ascii="Work Sans" w:hAnsi="Work Sans"/>
          <w:iCs/>
          <w:szCs w:val="20"/>
        </w:rPr>
        <w:t>Sådan laver du parfume</w:t>
      </w:r>
      <w:r w:rsidR="00854C77" w:rsidRPr="00EF6703">
        <w:rPr>
          <w:rFonts w:ascii="Work Sans" w:hAnsi="Work Sans"/>
          <w:szCs w:val="20"/>
        </w:rPr>
        <w:t>:</w:t>
      </w:r>
      <w:r w:rsidR="00854C77" w:rsidRPr="008322AD">
        <w:rPr>
          <w:rFonts w:ascii="Work Sans" w:hAnsi="Work Sans"/>
          <w:szCs w:val="20"/>
        </w:rPr>
        <w:t xml:space="preserve"> </w:t>
      </w:r>
      <w:hyperlink r:id="rId51">
        <w:r w:rsidR="00BD18EE">
          <w:rPr>
            <w:rStyle w:val="Hyperlink"/>
            <w:rFonts w:ascii="Work Sans" w:hAnsi="Work Sans"/>
            <w:szCs w:val="20"/>
          </w:rPr>
          <w:t>Hjemmelavet parfume - Se de skønne opskrifter, lav din egen - Urtegaarden.dk</w:t>
        </w:r>
      </w:hyperlink>
      <w:r w:rsidR="00D924BF" w:rsidRPr="008322AD">
        <w:rPr>
          <w:rFonts w:ascii="Work Sans" w:hAnsi="Work Sans"/>
          <w:color w:val="0070C0"/>
          <w:szCs w:val="20"/>
        </w:rPr>
        <w:t> </w:t>
      </w:r>
    </w:p>
    <w:p w14:paraId="78FAD6B6" w14:textId="2DB06EBA" w:rsidR="00D924BF" w:rsidRPr="008322AD" w:rsidRDefault="00854C77" w:rsidP="00D924BF">
      <w:pPr>
        <w:spacing w:beforeAutospacing="1" w:afterAutospacing="1" w:line="276" w:lineRule="auto"/>
        <w:rPr>
          <w:rFonts w:ascii="Work Sans" w:hAnsi="Work Sans"/>
          <w:color w:val="0070C0"/>
          <w:szCs w:val="20"/>
        </w:rPr>
      </w:pPr>
      <w:r w:rsidRPr="008322AD">
        <w:rPr>
          <w:rFonts w:ascii="Work Sans" w:hAnsi="Work Sans"/>
          <w:szCs w:val="20"/>
        </w:rPr>
        <w:t xml:space="preserve">Urtegården: </w:t>
      </w:r>
      <w:r w:rsidRPr="0021169E">
        <w:rPr>
          <w:rFonts w:ascii="Work Sans" w:hAnsi="Work Sans"/>
          <w:iCs/>
          <w:szCs w:val="20"/>
        </w:rPr>
        <w:t>Hvad er æteriske olier</w:t>
      </w:r>
      <w:r w:rsidRPr="00EF6703">
        <w:rPr>
          <w:rFonts w:ascii="Work Sans" w:hAnsi="Work Sans"/>
          <w:szCs w:val="20"/>
        </w:rPr>
        <w:t>:</w:t>
      </w:r>
      <w:r w:rsidRPr="008322AD">
        <w:rPr>
          <w:rFonts w:ascii="Work Sans" w:hAnsi="Work Sans"/>
          <w:szCs w:val="20"/>
        </w:rPr>
        <w:t xml:space="preserve"> </w:t>
      </w:r>
      <w:hyperlink r:id="rId52">
        <w:r w:rsidR="00D924BF" w:rsidRPr="008322AD">
          <w:rPr>
            <w:rStyle w:val="Hyperlink"/>
            <w:rFonts w:ascii="Work Sans" w:hAnsi="Work Sans"/>
            <w:szCs w:val="20"/>
          </w:rPr>
          <w:t xml:space="preserve">Information om </w:t>
        </w:r>
        <w:r w:rsidR="00E46A8F">
          <w:rPr>
            <w:rStyle w:val="Hyperlink"/>
            <w:rFonts w:ascii="Work Sans" w:hAnsi="Work Sans"/>
            <w:szCs w:val="20"/>
          </w:rPr>
          <w:t>æ</w:t>
        </w:r>
        <w:r w:rsidR="00D924BF" w:rsidRPr="008322AD">
          <w:rPr>
            <w:rStyle w:val="Hyperlink"/>
            <w:rFonts w:ascii="Work Sans" w:hAnsi="Work Sans"/>
            <w:szCs w:val="20"/>
          </w:rPr>
          <w:t>teriske olier - Urtegaarden.dk</w:t>
        </w:r>
      </w:hyperlink>
      <w:r w:rsidR="00D924BF" w:rsidRPr="008322AD">
        <w:rPr>
          <w:rFonts w:ascii="Work Sans" w:hAnsi="Work Sans"/>
          <w:color w:val="0070C0"/>
          <w:szCs w:val="20"/>
        </w:rPr>
        <w:t> </w:t>
      </w:r>
    </w:p>
    <w:p w14:paraId="4A0BF688" w14:textId="4C2A50E0" w:rsidR="00D924BF" w:rsidRPr="008322AD" w:rsidRDefault="00540182" w:rsidP="00D924BF">
      <w:pPr>
        <w:spacing w:after="160" w:line="259" w:lineRule="auto"/>
        <w:rPr>
          <w:rFonts w:ascii="Work Sans" w:hAnsi="Work Sans"/>
          <w:color w:val="0070C0"/>
          <w:szCs w:val="20"/>
        </w:rPr>
      </w:pPr>
      <w:r w:rsidRPr="008322AD">
        <w:rPr>
          <w:rFonts w:ascii="Work Sans" w:hAnsi="Work Sans"/>
          <w:szCs w:val="20"/>
        </w:rPr>
        <w:t xml:space="preserve">Urtegården: </w:t>
      </w:r>
      <w:r w:rsidRPr="0021169E">
        <w:rPr>
          <w:rFonts w:ascii="Work Sans" w:hAnsi="Work Sans"/>
          <w:iCs/>
          <w:szCs w:val="20"/>
        </w:rPr>
        <w:t>Oversigt over æteriske oliers duftnotekategori</w:t>
      </w:r>
      <w:r w:rsidRPr="00EF6703">
        <w:rPr>
          <w:rFonts w:ascii="Work Sans" w:hAnsi="Work Sans"/>
          <w:szCs w:val="20"/>
        </w:rPr>
        <w:t>:</w:t>
      </w:r>
      <w:r w:rsidRPr="008322AD">
        <w:rPr>
          <w:rFonts w:ascii="Work Sans" w:hAnsi="Work Sans"/>
          <w:szCs w:val="20"/>
        </w:rPr>
        <w:t xml:space="preserve"> </w:t>
      </w:r>
      <w:hyperlink r:id="rId53">
        <w:r w:rsidR="00D924BF" w:rsidRPr="008322AD">
          <w:rPr>
            <w:rStyle w:val="Hyperlink"/>
            <w:rFonts w:ascii="Work Sans" w:hAnsi="Work Sans"/>
            <w:szCs w:val="20"/>
          </w:rPr>
          <w:t>Duftnoter til parfume - Urtegaarden.dk</w:t>
        </w:r>
      </w:hyperlink>
    </w:p>
    <w:p w14:paraId="47FDA755" w14:textId="43E8C299" w:rsidR="00D924BF" w:rsidRPr="0021169E" w:rsidRDefault="00540182" w:rsidP="00D924BF">
      <w:pPr>
        <w:spacing w:after="160" w:line="259" w:lineRule="auto"/>
        <w:rPr>
          <w:rFonts w:ascii="Work Sans" w:eastAsia="Calibri" w:hAnsi="Work Sans" w:cs="Calibri"/>
          <w:szCs w:val="20"/>
          <w:lang w:val="en-US"/>
        </w:rPr>
      </w:pPr>
      <w:r w:rsidRPr="0021169E">
        <w:rPr>
          <w:rFonts w:ascii="Work Sans" w:hAnsi="Work Sans"/>
          <w:szCs w:val="20"/>
          <w:lang w:val="en-US"/>
        </w:rPr>
        <w:t>Fragr</w:t>
      </w:r>
      <w:r w:rsidR="00EF6703" w:rsidRPr="0021169E">
        <w:rPr>
          <w:rFonts w:ascii="Work Sans" w:hAnsi="Work Sans"/>
          <w:szCs w:val="20"/>
          <w:lang w:val="en-US"/>
        </w:rPr>
        <w:t>a</w:t>
      </w:r>
      <w:r w:rsidRPr="0021169E">
        <w:rPr>
          <w:rFonts w:ascii="Work Sans" w:hAnsi="Work Sans"/>
          <w:szCs w:val="20"/>
          <w:lang w:val="en-US"/>
        </w:rPr>
        <w:t xml:space="preserve">nceX: Dufthjul: </w:t>
      </w:r>
      <w:hyperlink r:id="rId54">
        <w:r w:rsidR="00D924BF" w:rsidRPr="0021169E">
          <w:rPr>
            <w:rStyle w:val="Hyperlink"/>
            <w:rFonts w:ascii="Work Sans" w:eastAsia="Calibri" w:hAnsi="Work Sans" w:cs="Calibri"/>
            <w:szCs w:val="20"/>
            <w:lang w:val="en-US"/>
          </w:rPr>
          <w:t>Your Fragrance Wheel and Scent Families Guide | FragranceX.com</w:t>
        </w:r>
      </w:hyperlink>
    </w:p>
    <w:p w14:paraId="69093F3E" w14:textId="77777777" w:rsidR="00D924BF" w:rsidRPr="0021169E" w:rsidRDefault="00D924BF" w:rsidP="00D924BF">
      <w:pPr>
        <w:spacing w:after="160" w:line="259" w:lineRule="auto"/>
        <w:rPr>
          <w:rFonts w:ascii="Work Sans" w:eastAsia="Calibri" w:hAnsi="Work Sans" w:cs="Calibri"/>
          <w:color w:val="2F5496" w:themeColor="accent1" w:themeShade="BF"/>
          <w:szCs w:val="20"/>
          <w:u w:val="single"/>
          <w:lang w:val="en-US" w:eastAsia="da-DK"/>
        </w:rPr>
      </w:pPr>
      <w:r w:rsidRPr="0021169E">
        <w:rPr>
          <w:rFonts w:ascii="Work Sans" w:eastAsia="Calibri" w:hAnsi="Work Sans" w:cs="Calibri"/>
          <w:szCs w:val="20"/>
          <w:lang w:val="en-US" w:eastAsia="da-DK"/>
        </w:rPr>
        <w:t xml:space="preserve">Om lugtesansen: </w:t>
      </w:r>
      <w:hyperlink r:id="rId55">
        <w:r w:rsidRPr="0021169E">
          <w:rPr>
            <w:rFonts w:ascii="Work Sans" w:eastAsia="Calibri" w:hAnsi="Work Sans" w:cs="Calibri"/>
            <w:color w:val="2F5496" w:themeColor="accent1" w:themeShade="BF"/>
            <w:szCs w:val="20"/>
            <w:u w:val="single"/>
            <w:lang w:val="en-US" w:eastAsia="da-DK"/>
          </w:rPr>
          <w:t>2-Minute Neuroscience: Olfaction - YouTube</w:t>
        </w:r>
      </w:hyperlink>
    </w:p>
    <w:p w14:paraId="718A32E2" w14:textId="77777777" w:rsidR="00540182" w:rsidRPr="0021169E" w:rsidRDefault="00540182" w:rsidP="00D924BF">
      <w:pPr>
        <w:spacing w:after="160" w:line="259" w:lineRule="auto"/>
        <w:rPr>
          <w:rFonts w:ascii="Work Sans" w:eastAsia="Calibri" w:hAnsi="Work Sans" w:cs="Calibri"/>
          <w:color w:val="2F5496" w:themeColor="accent1" w:themeShade="BF"/>
          <w:szCs w:val="20"/>
          <w:u w:val="single"/>
          <w:lang w:val="en-US" w:eastAsia="da-DK"/>
        </w:rPr>
      </w:pPr>
    </w:p>
    <w:p w14:paraId="668A979A" w14:textId="77777777" w:rsidR="00540182" w:rsidRPr="0021169E" w:rsidRDefault="00540182" w:rsidP="00D924BF">
      <w:pPr>
        <w:spacing w:after="160" w:line="259" w:lineRule="auto"/>
        <w:rPr>
          <w:rFonts w:ascii="Work Sans" w:eastAsia="Calibri" w:hAnsi="Work Sans" w:cs="Calibri"/>
          <w:color w:val="2F5496" w:themeColor="accent1" w:themeShade="BF"/>
          <w:szCs w:val="20"/>
          <w:u w:val="single"/>
          <w:lang w:val="en-US" w:eastAsia="da-DK"/>
        </w:rPr>
      </w:pPr>
    </w:p>
    <w:p w14:paraId="2A00939B" w14:textId="77777777" w:rsidR="00A83010" w:rsidRPr="0021169E" w:rsidRDefault="00A83010" w:rsidP="00D924BF">
      <w:pPr>
        <w:spacing w:after="160" w:line="259" w:lineRule="auto"/>
        <w:rPr>
          <w:rFonts w:ascii="Work Sans" w:eastAsia="Calibri" w:hAnsi="Work Sans" w:cs="Calibri"/>
          <w:color w:val="2F5496" w:themeColor="accent1" w:themeShade="BF"/>
          <w:szCs w:val="20"/>
          <w:u w:val="single"/>
          <w:lang w:val="en-US" w:eastAsia="da-DK"/>
        </w:rPr>
      </w:pPr>
    </w:p>
    <w:p w14:paraId="639A141E" w14:textId="77777777" w:rsidR="00A83010" w:rsidRPr="0021169E" w:rsidRDefault="00A83010" w:rsidP="00D924BF">
      <w:pPr>
        <w:spacing w:after="160" w:line="259" w:lineRule="auto"/>
        <w:rPr>
          <w:rFonts w:ascii="Work Sans" w:eastAsia="Calibri" w:hAnsi="Work Sans" w:cs="Calibri"/>
          <w:color w:val="2F5496" w:themeColor="accent1" w:themeShade="BF"/>
          <w:szCs w:val="20"/>
          <w:u w:val="single"/>
          <w:lang w:val="en-US" w:eastAsia="da-DK"/>
        </w:rPr>
      </w:pPr>
    </w:p>
    <w:p w14:paraId="04F2564A" w14:textId="77777777" w:rsidR="00A83010" w:rsidRPr="0021169E" w:rsidRDefault="00A83010" w:rsidP="00D924BF">
      <w:pPr>
        <w:spacing w:after="160" w:line="259" w:lineRule="auto"/>
        <w:rPr>
          <w:rFonts w:ascii="Work Sans" w:eastAsia="Calibri" w:hAnsi="Work Sans" w:cs="Calibri"/>
          <w:color w:val="2F5496" w:themeColor="accent1" w:themeShade="BF"/>
          <w:szCs w:val="20"/>
          <w:u w:val="single"/>
          <w:lang w:val="en-US" w:eastAsia="da-DK"/>
        </w:rPr>
      </w:pPr>
    </w:p>
    <w:p w14:paraId="50B5A27A" w14:textId="77777777" w:rsidR="00A83010" w:rsidRPr="0021169E" w:rsidRDefault="00A83010" w:rsidP="00D924BF">
      <w:pPr>
        <w:spacing w:after="160" w:line="259" w:lineRule="auto"/>
        <w:rPr>
          <w:rFonts w:ascii="Work Sans" w:eastAsia="Calibri" w:hAnsi="Work Sans" w:cs="Calibri"/>
          <w:color w:val="2F5496" w:themeColor="accent1" w:themeShade="BF"/>
          <w:szCs w:val="20"/>
          <w:u w:val="single"/>
          <w:lang w:val="en-US" w:eastAsia="da-DK"/>
        </w:rPr>
      </w:pPr>
    </w:p>
    <w:p w14:paraId="6D0461EA" w14:textId="77777777" w:rsidR="00A83010" w:rsidRPr="0021169E" w:rsidRDefault="00A83010" w:rsidP="00D924BF">
      <w:pPr>
        <w:spacing w:after="160" w:line="259" w:lineRule="auto"/>
        <w:rPr>
          <w:rFonts w:ascii="Work Sans" w:eastAsia="Calibri" w:hAnsi="Work Sans" w:cs="Calibri"/>
          <w:color w:val="2F5496" w:themeColor="accent1" w:themeShade="BF"/>
          <w:szCs w:val="20"/>
          <w:u w:val="single"/>
          <w:lang w:val="en-US" w:eastAsia="da-DK"/>
        </w:rPr>
      </w:pPr>
    </w:p>
    <w:p w14:paraId="4F5777A4" w14:textId="77777777" w:rsidR="00540182" w:rsidRPr="0021169E" w:rsidRDefault="00540182" w:rsidP="00D924BF">
      <w:pPr>
        <w:spacing w:after="160" w:line="259" w:lineRule="auto"/>
        <w:rPr>
          <w:rFonts w:ascii="Work Sans" w:eastAsia="Calibri" w:hAnsi="Work Sans" w:cs="Calibri"/>
          <w:color w:val="2F5496" w:themeColor="accent1" w:themeShade="BF"/>
          <w:szCs w:val="20"/>
          <w:u w:val="single"/>
          <w:lang w:val="en-US" w:eastAsia="da-DK"/>
        </w:rPr>
      </w:pPr>
    </w:p>
    <w:p w14:paraId="2D2BA564" w14:textId="77777777" w:rsidR="00540182" w:rsidRPr="0021169E" w:rsidRDefault="00540182" w:rsidP="00D924BF">
      <w:pPr>
        <w:spacing w:after="160" w:line="259" w:lineRule="auto"/>
        <w:rPr>
          <w:rFonts w:ascii="Work Sans" w:eastAsia="Calibri" w:hAnsi="Work Sans" w:cs="Calibri"/>
          <w:color w:val="2F5496" w:themeColor="accent1" w:themeShade="BF"/>
          <w:szCs w:val="20"/>
          <w:u w:val="single"/>
          <w:lang w:val="en-US" w:eastAsia="da-DK"/>
        </w:rPr>
      </w:pPr>
    </w:p>
    <w:p w14:paraId="5D4F393A" w14:textId="77777777" w:rsidR="00540182" w:rsidRPr="0021169E" w:rsidRDefault="00540182" w:rsidP="00D924BF">
      <w:pPr>
        <w:spacing w:after="160" w:line="259" w:lineRule="auto"/>
        <w:rPr>
          <w:rFonts w:ascii="Work Sans" w:eastAsia="Calibri" w:hAnsi="Work Sans" w:cs="Calibri"/>
          <w:color w:val="2F5496" w:themeColor="accent1" w:themeShade="BF"/>
          <w:szCs w:val="20"/>
          <w:u w:val="single"/>
          <w:lang w:val="en-US" w:eastAsia="da-DK"/>
        </w:rPr>
      </w:pPr>
    </w:p>
    <w:p w14:paraId="6F8D73DC" w14:textId="77777777" w:rsidR="00540182" w:rsidRPr="0021169E" w:rsidRDefault="00540182" w:rsidP="00D924BF">
      <w:pPr>
        <w:spacing w:after="160" w:line="259" w:lineRule="auto"/>
        <w:rPr>
          <w:rFonts w:ascii="Work Sans" w:eastAsia="Calibri" w:hAnsi="Work Sans" w:cs="Calibri"/>
          <w:color w:val="2F5496" w:themeColor="accent1" w:themeShade="BF"/>
          <w:szCs w:val="20"/>
          <w:u w:val="single"/>
          <w:lang w:val="en-US" w:eastAsia="da-DK"/>
        </w:rPr>
      </w:pPr>
    </w:p>
    <w:p w14:paraId="1DEFC75C" w14:textId="77777777" w:rsidR="00540182" w:rsidRPr="0021169E" w:rsidRDefault="00540182" w:rsidP="00D924BF">
      <w:pPr>
        <w:spacing w:after="160" w:line="259" w:lineRule="auto"/>
        <w:rPr>
          <w:rFonts w:ascii="Work Sans" w:eastAsia="Calibri" w:hAnsi="Work Sans" w:cs="Calibri"/>
          <w:color w:val="2F5496" w:themeColor="accent1" w:themeShade="BF"/>
          <w:szCs w:val="20"/>
          <w:u w:val="single"/>
          <w:lang w:val="en-US" w:eastAsia="da-DK"/>
        </w:rPr>
      </w:pPr>
    </w:p>
    <w:p w14:paraId="41DA5C26" w14:textId="77777777" w:rsidR="002532E6" w:rsidRPr="0021169E" w:rsidRDefault="002532E6" w:rsidP="0021169E">
      <w:pPr>
        <w:spacing w:after="0" w:line="276" w:lineRule="auto"/>
        <w:textAlignment w:val="center"/>
        <w:rPr>
          <w:rFonts w:ascii="Work Sans" w:eastAsia="Times New Roman" w:hAnsi="Work Sans" w:cs="Calibri"/>
          <w:szCs w:val="20"/>
          <w:lang w:val="en-US"/>
        </w:rPr>
      </w:pPr>
    </w:p>
    <w:p w14:paraId="6586CCD1" w14:textId="77777777" w:rsidR="0029417C" w:rsidRPr="0021169E" w:rsidRDefault="0029417C" w:rsidP="0029417C">
      <w:pPr>
        <w:pStyle w:val="Sidehoved"/>
        <w:rPr>
          <w:color w:val="234B5A"/>
          <w:sz w:val="16"/>
          <w:szCs w:val="16"/>
          <w:lang w:val="en-US"/>
        </w:rPr>
      </w:pPr>
    </w:p>
    <w:p w14:paraId="7F6C662F" w14:textId="77777777" w:rsidR="0029417C" w:rsidRPr="0021169E" w:rsidRDefault="0029417C" w:rsidP="0029417C">
      <w:pPr>
        <w:pStyle w:val="Sidehoved"/>
        <w:rPr>
          <w:color w:val="234B5A"/>
          <w:sz w:val="16"/>
          <w:szCs w:val="16"/>
          <w:lang w:val="en-US"/>
        </w:rPr>
      </w:pPr>
      <w:r w:rsidRPr="008322AD">
        <w:rPr>
          <w:rFonts w:ascii="Work Sans" w:hAnsi="Work Sans" w:cs="Calibri"/>
          <w:b/>
          <w:bCs/>
          <w:noProof/>
          <w:color w:val="224B5A"/>
          <w:sz w:val="36"/>
          <w:szCs w:val="36"/>
          <w:lang w:eastAsia="da-DK"/>
        </w:rPr>
        <mc:AlternateContent>
          <mc:Choice Requires="wps">
            <w:drawing>
              <wp:anchor distT="0" distB="0" distL="114300" distR="114300" simplePos="0" relativeHeight="251658242" behindDoc="0" locked="0" layoutInCell="1" allowOverlap="1" wp14:anchorId="6C045648" wp14:editId="7D6F05CF">
                <wp:simplePos x="0" y="0"/>
                <wp:positionH relativeFrom="column">
                  <wp:posOffset>-110490</wp:posOffset>
                </wp:positionH>
                <wp:positionV relativeFrom="paragraph">
                  <wp:posOffset>49530</wp:posOffset>
                </wp:positionV>
                <wp:extent cx="6144895" cy="0"/>
                <wp:effectExtent l="9525" t="12700" r="8255" b="6350"/>
                <wp:wrapNone/>
                <wp:docPr id="46178538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4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D09C79" id="_x0000_t32" coordsize="21600,21600" o:spt="32" o:oned="t" path="m,l21600,21600e" filled="f">
                <v:path arrowok="t" fillok="f" o:connecttype="none"/>
                <o:lock v:ext="edit" shapetype="t"/>
              </v:shapetype>
              <v:shape id="AutoShape 5" o:spid="_x0000_s1026" type="#_x0000_t32" style="position:absolute;margin-left:-8.7pt;margin-top:3.9pt;width:483.8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KCLuAEAAFYDAAAOAAAAZHJzL2Uyb0RvYy54bWysU8Fu2zAMvQ/YPwi6L46DpmiNOD2k6y7d&#10;FqDdBzCSbAuTRYFU4uTvJ6lJVmy3YT4IlEg+Pj7Sq4fj6MTBEFv0raxncymMV6it71v54/Xp050U&#10;HMFrcOhNK0+G5cP644fVFBqzwAGdNiQSiOdmCq0cYgxNVbEazAg8w2B8cnZII8R0pb7SBFNCH121&#10;mM9vqwlJB0JlmNPr45tTrgt+1xkVv3cdmyhcKxO3WE4q5y6f1XoFTU8QBqvONOAfWIxgfSp6hXqE&#10;CGJP9i+o0SpCxi7OFI4Vdp1VpvSQuqnnf3TzMkAwpZckDoerTPz/YNW3w8ZvKVNXR/8SnlH9ZOFx&#10;M4DvTSHwegppcHWWqpoCN9eUfOGwJbGbvqJOMbCPWFQ4djRmyNSfOBaxT1exzTEKlR5v65ubu/ul&#10;FOriq6C5JAbi+MXgKLLRSo4Eth/iBr1PI0WqSxk4PHPMtKC5JOSqHp+sc2WyzouplffLxbIkMDqr&#10;szOHMfW7jSNxgLwb5Ss9Js/7MMK91wVsMKA/n+0I1r3ZqbjzZ2myGnn1uNmhPm3pIlkaXmF5XrS8&#10;He/vJfv377D+BQAA//8DAFBLAwQUAAYACAAAACEALK8ja9wAAAAHAQAADwAAAGRycy9kb3ducmV2&#10;LnhtbEyPQU/CQBSE7yb8h80z4WJgtyAitVtCTDh4FEi8Lt1nW+2+bbpbWvn1Pr3ocTKTmW+y7ega&#10;ccEu1J40JHMFAqnwtqZSw+m4nz2CCNGQNY0n1PCFAbb55CYzqfUDveLlEEvBJRRSo6GKsU2lDEWF&#10;zoS5b5HYe/edM5FlV0rbmYHLXSMXSj1IZ2rihcq0+Fxh8XnonQYM/SpRu40rTy/X4e5tcf0Y2qPW&#10;09tx9wQi4hj/wvCDz+iQM9PZ92SDaDTMkvU9RzWs+QH7m5Vagjj/apln8j9//g0AAP//AwBQSwEC&#10;LQAUAAYACAAAACEAtoM4kv4AAADhAQAAEwAAAAAAAAAAAAAAAAAAAAAAW0NvbnRlbnRfVHlwZXNd&#10;LnhtbFBLAQItABQABgAIAAAAIQA4/SH/1gAAAJQBAAALAAAAAAAAAAAAAAAAAC8BAABfcmVscy8u&#10;cmVsc1BLAQItABQABgAIAAAAIQDY7KCLuAEAAFYDAAAOAAAAAAAAAAAAAAAAAC4CAABkcnMvZTJv&#10;RG9jLnhtbFBLAQItABQABgAIAAAAIQAsryNr3AAAAAcBAAAPAAAAAAAAAAAAAAAAABIEAABkcnMv&#10;ZG93bnJldi54bWxQSwUGAAAAAAQABADzAAAAGwUAAAAA&#10;"/>
            </w:pict>
          </mc:Fallback>
        </mc:AlternateContent>
      </w:r>
    </w:p>
    <w:p w14:paraId="7C99075E" w14:textId="77777777" w:rsidR="0029417C" w:rsidRPr="0021169E" w:rsidRDefault="0029417C" w:rsidP="0029417C">
      <w:pPr>
        <w:pStyle w:val="Sidehoved"/>
        <w:rPr>
          <w:color w:val="234B5A"/>
          <w:sz w:val="16"/>
          <w:szCs w:val="16"/>
          <w:lang w:val="en-US"/>
        </w:rPr>
      </w:pPr>
      <w:r w:rsidRPr="008322AD">
        <w:rPr>
          <w:noProof/>
          <w:lang w:eastAsia="da-DK"/>
        </w:rPr>
        <w:drawing>
          <wp:anchor distT="0" distB="0" distL="114300" distR="114300" simplePos="0" relativeHeight="251658244" behindDoc="0" locked="0" layoutInCell="1" allowOverlap="1" wp14:anchorId="273EC791" wp14:editId="2E7AD8C6">
            <wp:simplePos x="0" y="0"/>
            <wp:positionH relativeFrom="column">
              <wp:posOffset>1978660</wp:posOffset>
            </wp:positionH>
            <wp:positionV relativeFrom="paragraph">
              <wp:posOffset>74930</wp:posOffset>
            </wp:positionV>
            <wp:extent cx="978535" cy="412750"/>
            <wp:effectExtent l="0" t="0" r="0" b="0"/>
            <wp:wrapThrough wrapText="bothSides">
              <wp:wrapPolygon edited="0">
                <wp:start x="841" y="2991"/>
                <wp:lineTo x="841" y="17945"/>
                <wp:lineTo x="16820" y="17945"/>
                <wp:lineTo x="18082" y="15951"/>
                <wp:lineTo x="20184" y="7975"/>
                <wp:lineTo x="19764" y="2991"/>
                <wp:lineTo x="841" y="2991"/>
              </wp:wrapPolygon>
            </wp:wrapThrough>
            <wp:docPr id="1553229432" name="Billede 5" descr="Lundbeckfondens formidlingspris - Unge Forsk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undbeckfondens formidlingspris - Unge Forsker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78535" cy="41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BC8960" w14:textId="77777777" w:rsidR="0029417C" w:rsidRPr="0021169E" w:rsidRDefault="0029417C" w:rsidP="0029417C">
      <w:pPr>
        <w:pStyle w:val="Sidehoved"/>
        <w:rPr>
          <w:color w:val="234B5A"/>
          <w:sz w:val="16"/>
          <w:szCs w:val="16"/>
          <w:lang w:val="en-US"/>
        </w:rPr>
      </w:pPr>
      <w:r w:rsidRPr="008322AD">
        <w:rPr>
          <w:noProof/>
          <w:lang w:eastAsia="da-DK"/>
        </w:rPr>
        <w:drawing>
          <wp:anchor distT="0" distB="0" distL="114300" distR="114300" simplePos="0" relativeHeight="251658245" behindDoc="0" locked="0" layoutInCell="1" allowOverlap="1" wp14:anchorId="39DAE844" wp14:editId="1E0D455B">
            <wp:simplePos x="0" y="0"/>
            <wp:positionH relativeFrom="column">
              <wp:posOffset>3096260</wp:posOffset>
            </wp:positionH>
            <wp:positionV relativeFrom="paragraph">
              <wp:posOffset>8890</wp:posOffset>
            </wp:positionV>
            <wp:extent cx="997585" cy="311150"/>
            <wp:effectExtent l="0" t="0" r="0" b="0"/>
            <wp:wrapThrough wrapText="bothSides">
              <wp:wrapPolygon edited="0">
                <wp:start x="15674" y="0"/>
                <wp:lineTo x="0" y="0"/>
                <wp:lineTo x="0" y="19837"/>
                <wp:lineTo x="12787" y="19837"/>
                <wp:lineTo x="21036" y="10580"/>
                <wp:lineTo x="21036" y="0"/>
                <wp:lineTo x="15674" y="0"/>
              </wp:wrapPolygon>
            </wp:wrapThrough>
            <wp:docPr id="44083692" name="Billede 6" descr="Presse - Novo Nordisk F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se - Novo Nordisk Fonde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97585" cy="31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22AD">
        <w:rPr>
          <w:noProof/>
          <w:lang w:eastAsia="da-DK"/>
        </w:rPr>
        <w:drawing>
          <wp:anchor distT="0" distB="0" distL="114300" distR="114300" simplePos="0" relativeHeight="251658246" behindDoc="0" locked="0" layoutInCell="1" allowOverlap="1" wp14:anchorId="7E2A86ED" wp14:editId="40872E41">
            <wp:simplePos x="0" y="0"/>
            <wp:positionH relativeFrom="margin">
              <wp:posOffset>508000</wp:posOffset>
            </wp:positionH>
            <wp:positionV relativeFrom="paragraph">
              <wp:posOffset>39370</wp:posOffset>
            </wp:positionV>
            <wp:extent cx="1280795" cy="323850"/>
            <wp:effectExtent l="0" t="0" r="0" b="0"/>
            <wp:wrapThrough wrapText="bothSides">
              <wp:wrapPolygon edited="0">
                <wp:start x="0" y="0"/>
                <wp:lineTo x="0" y="6353"/>
                <wp:lineTo x="8674" y="20329"/>
                <wp:lineTo x="12851" y="20329"/>
                <wp:lineTo x="21204" y="7624"/>
                <wp:lineTo x="21204" y="0"/>
                <wp:lineTo x="0" y="0"/>
              </wp:wrapPolygon>
            </wp:wrapThrough>
            <wp:docPr id="1055552125" name="Billede 7" descr="Et billede, der indeholder Font/skrifttype, Grafik, grafisk design,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52125" name="Billede 7" descr="Et billede, der indeholder Font/skrifttype, Grafik, grafisk design, design&#10;&#10;Automatisk genereret beskrivels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8079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22AD">
        <w:rPr>
          <w:noProof/>
          <w:lang w:eastAsia="da-DK"/>
        </w:rPr>
        <w:drawing>
          <wp:anchor distT="0" distB="0" distL="114300" distR="114300" simplePos="0" relativeHeight="251658243" behindDoc="0" locked="0" layoutInCell="1" allowOverlap="1" wp14:anchorId="1D064CB5" wp14:editId="15B96E1C">
            <wp:simplePos x="0" y="0"/>
            <wp:positionH relativeFrom="column">
              <wp:posOffset>4304665</wp:posOffset>
            </wp:positionH>
            <wp:positionV relativeFrom="paragraph">
              <wp:posOffset>55245</wp:posOffset>
            </wp:positionV>
            <wp:extent cx="1094015" cy="234327"/>
            <wp:effectExtent l="0" t="0" r="0" b="0"/>
            <wp:wrapNone/>
            <wp:docPr id="507211758" name="Picture 507211758"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94015" cy="234327"/>
                    </a:xfrm>
                    <a:prstGeom prst="rect">
                      <a:avLst/>
                    </a:prstGeom>
                  </pic:spPr>
                </pic:pic>
              </a:graphicData>
            </a:graphic>
            <wp14:sizeRelH relativeFrom="margin">
              <wp14:pctWidth>0</wp14:pctWidth>
            </wp14:sizeRelH>
            <wp14:sizeRelV relativeFrom="margin">
              <wp14:pctHeight>0</wp14:pctHeight>
            </wp14:sizeRelV>
          </wp:anchor>
        </w:drawing>
      </w:r>
    </w:p>
    <w:p w14:paraId="7CEEF4D3" w14:textId="77777777" w:rsidR="0029417C" w:rsidRPr="0021169E" w:rsidRDefault="0029417C" w:rsidP="0029417C">
      <w:pPr>
        <w:pStyle w:val="Sidehoved"/>
        <w:rPr>
          <w:color w:val="234B5A"/>
          <w:sz w:val="16"/>
          <w:szCs w:val="16"/>
          <w:lang w:val="en-US"/>
        </w:rPr>
      </w:pPr>
    </w:p>
    <w:p w14:paraId="76333165" w14:textId="77777777" w:rsidR="0029417C" w:rsidRPr="0021169E" w:rsidRDefault="0029417C" w:rsidP="0029417C">
      <w:pPr>
        <w:pStyle w:val="Sidehoved"/>
        <w:rPr>
          <w:color w:val="234B5A"/>
          <w:sz w:val="16"/>
          <w:szCs w:val="16"/>
          <w:lang w:val="en-US"/>
        </w:rPr>
      </w:pPr>
    </w:p>
    <w:p w14:paraId="24FADB84" w14:textId="77777777" w:rsidR="0029417C" w:rsidRPr="0021169E" w:rsidRDefault="0029417C" w:rsidP="0029417C">
      <w:pPr>
        <w:pStyle w:val="Sidehoved"/>
        <w:jc w:val="center"/>
        <w:rPr>
          <w:color w:val="224B5A"/>
          <w:sz w:val="16"/>
          <w:szCs w:val="16"/>
          <w:lang w:val="en-US"/>
        </w:rPr>
      </w:pPr>
    </w:p>
    <w:p w14:paraId="10712514" w14:textId="2010F879" w:rsidR="00575B14" w:rsidRPr="008322AD" w:rsidRDefault="0029417C" w:rsidP="002C447F">
      <w:pPr>
        <w:spacing w:after="0" w:line="276" w:lineRule="auto"/>
        <w:rPr>
          <w:rFonts w:ascii="Calibri" w:hAnsi="Calibri" w:cs="Calibri"/>
          <w:color w:val="234B5A"/>
          <w:sz w:val="18"/>
          <w:szCs w:val="18"/>
        </w:rPr>
      </w:pPr>
      <w:r w:rsidRPr="008322AD">
        <w:rPr>
          <w:rFonts w:ascii="Calibri" w:hAnsi="Calibri" w:cs="Calibri"/>
          <w:color w:val="224B5A"/>
          <w:sz w:val="18"/>
          <w:szCs w:val="18"/>
        </w:rPr>
        <w:t xml:space="preserve">Forløbet er udviklet af </w:t>
      </w:r>
      <w:r w:rsidR="000F7329">
        <w:rPr>
          <w:rFonts w:ascii="Calibri" w:hAnsi="Calibri" w:cs="Calibri"/>
          <w:color w:val="224B5A"/>
          <w:sz w:val="18"/>
          <w:szCs w:val="18"/>
        </w:rPr>
        <w:t>g</w:t>
      </w:r>
      <w:r w:rsidR="002C447F" w:rsidRPr="008322AD">
        <w:rPr>
          <w:rFonts w:ascii="Calibri" w:hAnsi="Calibri" w:cs="Calibri"/>
          <w:sz w:val="18"/>
          <w:szCs w:val="18"/>
        </w:rPr>
        <w:t xml:space="preserve">ymnasielærer Mie Kristensen og afprøvet og tilpasset af Line Søndergaard Kallerup, Birkerød Gymnasium </w:t>
      </w:r>
      <w:r w:rsidRPr="008322AD">
        <w:rPr>
          <w:rFonts w:ascii="Calibri" w:hAnsi="Calibri" w:cs="Calibri"/>
          <w:color w:val="224B5A"/>
          <w:sz w:val="18"/>
          <w:szCs w:val="18"/>
        </w:rPr>
        <w:t>i samarbejde med Engineer the Future og med støtte fra Villum Fonden, Novo Nordisk Fonden og Lundbeckfonden.</w:t>
      </w:r>
    </w:p>
    <w:sectPr w:rsidR="00575B14" w:rsidRPr="008322AD" w:rsidSect="001A0E19">
      <w:headerReference w:type="default" r:id="rId60"/>
      <w:footerReference w:type="default" r:id="rId61"/>
      <w:pgSz w:w="11906" w:h="16838"/>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4F556" w14:textId="77777777" w:rsidR="00DD6F67" w:rsidRDefault="00DD6F67" w:rsidP="00030597">
      <w:pPr>
        <w:spacing w:after="0" w:line="240" w:lineRule="auto"/>
      </w:pPr>
      <w:r>
        <w:separator/>
      </w:r>
    </w:p>
  </w:endnote>
  <w:endnote w:type="continuationSeparator" w:id="0">
    <w:p w14:paraId="0A1162DE" w14:textId="77777777" w:rsidR="00DD6F67" w:rsidRDefault="00DD6F67" w:rsidP="00030597">
      <w:pPr>
        <w:spacing w:after="0" w:line="240" w:lineRule="auto"/>
      </w:pPr>
      <w:r>
        <w:continuationSeparator/>
      </w:r>
    </w:p>
  </w:endnote>
  <w:endnote w:type="continuationNotice" w:id="1">
    <w:p w14:paraId="2652E14B" w14:textId="77777777" w:rsidR="00DD6F67" w:rsidRDefault="00DD6F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719CA0BA-1E7E-455B-847A-A0AF998A71F3}"/>
    <w:embedBold r:id="rId2" w:fontKey="{6B4D84F5-22D5-4D8F-9D27-E33FA5758520}"/>
  </w:font>
  <w:font w:name="Work Sans">
    <w:altName w:val="Calibri"/>
    <w:panose1 w:val="00000000000000000000"/>
    <w:charset w:val="00"/>
    <w:family w:val="auto"/>
    <w:pitch w:val="variable"/>
    <w:sig w:usb0="A00000FF" w:usb1="5000E07B" w:usb2="00000000" w:usb3="00000000" w:csb0="00000193" w:csb1="00000000"/>
    <w:embedRegular r:id="rId3" w:fontKey="{5105A22C-A803-49AE-88D3-00BF9A1B98D9}"/>
    <w:embedBold r:id="rId4" w:fontKey="{AC4779FB-0EA6-43AE-9885-FBC229ECE459}"/>
    <w:embedItalic r:id="rId5" w:fontKey="{F913A39D-2F62-42A3-90E4-C38482DAAFD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AC61779C-F035-49D3-BC01-1CD149EB645B}"/>
    <w:embedBold r:id="rId7" w:fontKey="{6A82018E-B30C-40E4-B60D-60592C6B54B0}"/>
    <w:embedItalic r:id="rId8" w:fontKey="{B8DB2951-385D-43AB-8A86-D636FB0DC29B}"/>
  </w:font>
  <w:font w:name="Calibri Light">
    <w:panose1 w:val="020F0302020204030204"/>
    <w:charset w:val="00"/>
    <w:family w:val="swiss"/>
    <w:pitch w:val="variable"/>
    <w:sig w:usb0="E4002EFF" w:usb1="C200247B" w:usb2="00000009" w:usb3="00000000" w:csb0="000001FF" w:csb1="00000000"/>
    <w:embedRegular r:id="rId9" w:fontKey="{ECB79453-2CD5-4B3E-8C94-30D2D15DC480}"/>
    <w:embedBold r:id="rId10" w:fontKey="{4B72652D-8162-4BF0-A67B-C5E1B5BAE161}"/>
    <w:embedItalic r:id="rId11" w:fontKey="{81CFCE16-2FD7-4518-8A97-0D8547079DFD}"/>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embedRegular r:id="rId12" w:fontKey="{E20F67EF-EB5A-429D-94FD-9521524EB1EB}"/>
  </w:font>
  <w:font w:name="Yu Mincho">
    <w:charset w:val="80"/>
    <w:family w:val="roman"/>
    <w:pitch w:val="variable"/>
    <w:sig w:usb0="800002E7" w:usb1="2AC7FCFF" w:usb2="00000012" w:usb3="00000000" w:csb0="0002009F" w:csb1="00000000"/>
  </w:font>
  <w:font w:name="Work Sans Medium">
    <w:panose1 w:val="00000000000000000000"/>
    <w:charset w:val="4D"/>
    <w:family w:val="auto"/>
    <w:pitch w:val="variable"/>
    <w:sig w:usb0="A00000FF" w:usb1="5000E07B" w:usb2="00000000" w:usb3="00000000" w:csb0="00000193" w:csb1="00000000"/>
    <w:embedRegular r:id="rId13" w:fontKey="{138C50D8-80AA-48C2-8B91-9FA43AE9D978}"/>
    <w:embedBold r:id="rId14" w:fontKey="{753E2C16-B04A-42DA-BF91-5A3BD53E1480}"/>
  </w:font>
  <w:font w:name="ZWAdobeF">
    <w:panose1 w:val="00000000000000000000"/>
    <w:charset w:val="00"/>
    <w:family w:val="auto"/>
    <w:pitch w:val="variable"/>
    <w:sig w:usb0="20002A87" w:usb1="00000000" w:usb2="00000000" w:usb3="00000000" w:csb0="000001FF" w:csb1="00000000"/>
    <w:embedBold r:id="rId15" w:fontKey="{AAB4C866-5907-4323-924A-F539A71F8BAB}"/>
  </w:font>
  <w:font w:name="Aptos">
    <w:charset w:val="00"/>
    <w:family w:val="swiss"/>
    <w:pitch w:val="variable"/>
    <w:sig w:usb0="20000287" w:usb1="00000003" w:usb2="00000000" w:usb3="00000000" w:csb0="0000019F" w:csb1="00000000"/>
    <w:embedRegular r:id="rId16" w:fontKey="{5D14C395-AA23-49DC-BC06-C2E64D127823}"/>
  </w:font>
  <w:font w:name="Segoe Ul">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9746813"/>
      <w:docPartObj>
        <w:docPartGallery w:val="Page Numbers (Bottom of Page)"/>
        <w:docPartUnique/>
      </w:docPartObj>
    </w:sdtPr>
    <w:sdtEndPr/>
    <w:sdtContent>
      <w:p w14:paraId="7E8349D4" w14:textId="2ED5D6C1" w:rsidR="00B94B83" w:rsidRDefault="00B94B83">
        <w:pPr>
          <w:pStyle w:val="Sidefod"/>
          <w:jc w:val="right"/>
        </w:pPr>
        <w:r>
          <w:rPr>
            <w:noProof/>
            <w:lang w:eastAsia="da-DK"/>
          </w:rPr>
          <mc:AlternateContent>
            <mc:Choice Requires="wps">
              <w:drawing>
                <wp:anchor distT="0" distB="0" distL="114300" distR="114300" simplePos="0" relativeHeight="251658241" behindDoc="0" locked="0" layoutInCell="1" allowOverlap="1" wp14:anchorId="5C9C7544" wp14:editId="2E364A09">
                  <wp:simplePos x="0" y="0"/>
                  <wp:positionH relativeFrom="column">
                    <wp:posOffset>-714375</wp:posOffset>
                  </wp:positionH>
                  <wp:positionV relativeFrom="paragraph">
                    <wp:posOffset>-79919</wp:posOffset>
                  </wp:positionV>
                  <wp:extent cx="7549243" cy="397328"/>
                  <wp:effectExtent l="0" t="0" r="0" b="3175"/>
                  <wp:wrapNone/>
                  <wp:docPr id="119410582" name="Tekstfelt 3"/>
                  <wp:cNvGraphicFramePr/>
                  <a:graphic xmlns:a="http://schemas.openxmlformats.org/drawingml/2006/main">
                    <a:graphicData uri="http://schemas.microsoft.com/office/word/2010/wordprocessingShape">
                      <wps:wsp>
                        <wps:cNvSpPr txBox="1"/>
                        <wps:spPr>
                          <a:xfrm>
                            <a:off x="0" y="0"/>
                            <a:ext cx="7549243" cy="397328"/>
                          </a:xfrm>
                          <a:prstGeom prst="rect">
                            <a:avLst/>
                          </a:prstGeom>
                          <a:noFill/>
                          <a:ln w="6350">
                            <a:noFill/>
                          </a:ln>
                        </wps:spPr>
                        <wps:txbx>
                          <w:txbxContent>
                            <w:p w14:paraId="7D566500" w14:textId="3ABA1A17" w:rsidR="00B94B83" w:rsidRPr="009114AA" w:rsidRDefault="00B94B83" w:rsidP="00B704B7">
                              <w:pPr>
                                <w:pStyle w:val="Sidefod"/>
                                <w:spacing w:before="120"/>
                                <w:jc w:val="center"/>
                                <w:rPr>
                                  <w:sz w:val="16"/>
                                  <w:szCs w:val="16"/>
                                </w:rPr>
                              </w:pPr>
                              <w:r>
                                <w:rPr>
                                  <w:sz w:val="16"/>
                                  <w:szCs w:val="16"/>
                                </w:rPr>
                                <w:t>Fremstil din egen parfume</w:t>
                              </w:r>
                              <w:r w:rsidRPr="00F65801">
                                <w:rPr>
                                  <w:sz w:val="16"/>
                                  <w:szCs w:val="16"/>
                                </w:rPr>
                                <w:t xml:space="preserve"> </w:t>
                              </w:r>
                              <w:r>
                                <w:rPr>
                                  <w:sz w:val="16"/>
                                  <w:szCs w:val="16"/>
                                </w:rPr>
                                <w:t xml:space="preserve">– </w:t>
                              </w:r>
                              <w:r w:rsidRPr="009114AA">
                                <w:rPr>
                                  <w:sz w:val="16"/>
                                  <w:szCs w:val="16"/>
                                </w:rPr>
                                <w:t>Lærervejledning</w:t>
                              </w:r>
                            </w:p>
                            <w:p w14:paraId="277F5D14" w14:textId="77777777" w:rsidR="00B94B83" w:rsidRDefault="00B94B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9C7544" id="_x0000_t202" coordsize="21600,21600" o:spt="202" path="m,l,21600r21600,l21600,xe">
                  <v:stroke joinstyle="miter"/>
                  <v:path gradientshapeok="t" o:connecttype="rect"/>
                </v:shapetype>
                <v:shape id="_x0000_s1028" type="#_x0000_t202" style="position:absolute;left:0;text-align:left;margin-left:-56.25pt;margin-top:-6.3pt;width:594.45pt;height:31.3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watGAIAACw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2ncxHkzElHGPj+Ww8ug9lkuvfxjr/TUBNgpFTi7RE&#10;tNhx43yXek4JzTSsK6UiNUqTJqd342kaf7hEsLjS2OM6a7B8u2v7BXZQnHAvCx3lzvB1hc03zPlX&#10;ZpFjXAV161/wkAqwCfQWJSXYX3+7D/kIPUYpaVAzOXU/D8wKStR3jaTMh5NJEFl0JtPZCB17G9nd&#10;RvShfgSU5RBfiOHRDPlenU1poX5Hea9CVwwxzbF3Tv3ZfPSdkvF5cLFaxSSUlWF+o7eGh9IBzgDt&#10;W/vOrOnx98jcM5zVxbIPNHS5HRGrgwdZRY4CwB2qPe4oychy/3yC5m/9mHV95MvfAAAA//8DAFBL&#10;AwQUAAYACAAAACEAAf2c5uIAAAAMAQAADwAAAGRycy9kb3ducmV2LnhtbEyPwU7DMAyG70h7h8iT&#10;uG1JK1qm0nSaKk1ICA4bu3Bz26ytSJzSZFvh6UlPcLPlT7+/P99ORrOrGl1vSUK0FsAU1bbpqZVw&#10;et+vNsCcR2pQW1ISvpWDbbG4yzFr7I0O6nr0LQsh5DKU0Hk/ZJy7ulMG3doOisLtbEeDPqxjy5sR&#10;byHcaB4LkXKDPYUPHQ6q7FT9ebwYCS/l/g0PVWw2P7p8fj3vhq/TRyLl/XLaPQHzavJ/MMz6QR2K&#10;4FTZCzWOaQmrKIqTwM5TnAKbEfGYPgCrJCRCAC9y/r9E8QsAAP//AwBQSwECLQAUAAYACAAAACEA&#10;toM4kv4AAADhAQAAEwAAAAAAAAAAAAAAAAAAAAAAW0NvbnRlbnRfVHlwZXNdLnhtbFBLAQItABQA&#10;BgAIAAAAIQA4/SH/1gAAAJQBAAALAAAAAAAAAAAAAAAAAC8BAABfcmVscy8ucmVsc1BLAQItABQA&#10;BgAIAAAAIQDtJwatGAIAACwEAAAOAAAAAAAAAAAAAAAAAC4CAABkcnMvZTJvRG9jLnhtbFBLAQIt&#10;ABQABgAIAAAAIQAB/Zzm4gAAAAwBAAAPAAAAAAAAAAAAAAAAAHIEAABkcnMvZG93bnJldi54bWxQ&#10;SwUGAAAAAAQABADzAAAAgQUAAAAA&#10;" filled="f" stroked="f" strokeweight=".5pt">
                  <v:textbox>
                    <w:txbxContent>
                      <w:p w14:paraId="7D566500" w14:textId="3ABA1A17" w:rsidR="00B94B83" w:rsidRPr="009114AA" w:rsidRDefault="00B94B83" w:rsidP="00B704B7">
                        <w:pPr>
                          <w:pStyle w:val="Sidefod"/>
                          <w:spacing w:before="120"/>
                          <w:jc w:val="center"/>
                          <w:rPr>
                            <w:sz w:val="16"/>
                            <w:szCs w:val="16"/>
                          </w:rPr>
                        </w:pPr>
                        <w:r>
                          <w:rPr>
                            <w:sz w:val="16"/>
                            <w:szCs w:val="16"/>
                          </w:rPr>
                          <w:t>Fremstil din egen parfume</w:t>
                        </w:r>
                        <w:r w:rsidRPr="00F65801">
                          <w:rPr>
                            <w:sz w:val="16"/>
                            <w:szCs w:val="16"/>
                          </w:rPr>
                          <w:t xml:space="preserve"> </w:t>
                        </w:r>
                        <w:r>
                          <w:rPr>
                            <w:sz w:val="16"/>
                            <w:szCs w:val="16"/>
                          </w:rPr>
                          <w:t xml:space="preserve">– </w:t>
                        </w:r>
                        <w:r w:rsidRPr="009114AA">
                          <w:rPr>
                            <w:sz w:val="16"/>
                            <w:szCs w:val="16"/>
                          </w:rPr>
                          <w:t>Lærervejledning</w:t>
                        </w:r>
                      </w:p>
                      <w:p w14:paraId="277F5D14" w14:textId="77777777" w:rsidR="00B94B83" w:rsidRDefault="00B94B83"/>
                    </w:txbxContent>
                  </v:textbox>
                </v:shape>
              </w:pict>
            </mc:Fallback>
          </mc:AlternateContent>
        </w:r>
        <w:r>
          <w:fldChar w:fldCharType="begin"/>
        </w:r>
        <w:r>
          <w:instrText>PAGE   \* MERGEFORMAT</w:instrText>
        </w:r>
        <w:r>
          <w:fldChar w:fldCharType="separate"/>
        </w:r>
        <w:r w:rsidR="00DD6F67">
          <w:rPr>
            <w:noProof/>
          </w:rPr>
          <w:t>1</w:t>
        </w:r>
        <w:r>
          <w:fldChar w:fldCharType="end"/>
        </w:r>
      </w:p>
    </w:sdtContent>
  </w:sdt>
  <w:p w14:paraId="6F13A304" w14:textId="77777777" w:rsidR="00B94B83" w:rsidRDefault="00B94B8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3CEB77" w14:textId="77777777" w:rsidR="00DD6F67" w:rsidRDefault="00DD6F67" w:rsidP="00030597">
      <w:pPr>
        <w:spacing w:after="0" w:line="240" w:lineRule="auto"/>
      </w:pPr>
      <w:r>
        <w:separator/>
      </w:r>
    </w:p>
  </w:footnote>
  <w:footnote w:type="continuationSeparator" w:id="0">
    <w:p w14:paraId="7A6072C8" w14:textId="77777777" w:rsidR="00DD6F67" w:rsidRDefault="00DD6F67" w:rsidP="00030597">
      <w:pPr>
        <w:spacing w:after="0" w:line="240" w:lineRule="auto"/>
      </w:pPr>
      <w:r>
        <w:continuationSeparator/>
      </w:r>
    </w:p>
  </w:footnote>
  <w:footnote w:type="continuationNotice" w:id="1">
    <w:p w14:paraId="2F080B81" w14:textId="77777777" w:rsidR="00DD6F67" w:rsidRDefault="00DD6F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D65CA" w14:textId="364BF189" w:rsidR="00B94B83" w:rsidRDefault="00B94B83" w:rsidP="0016436B">
    <w:pPr>
      <w:pStyle w:val="Sidehoved"/>
      <w:tabs>
        <w:tab w:val="clear" w:pos="4819"/>
        <w:tab w:val="clear" w:pos="9638"/>
        <w:tab w:val="left" w:pos="7329"/>
      </w:tabs>
    </w:pPr>
    <w:r>
      <w:rPr>
        <w:noProof/>
        <w:lang w:eastAsia="da-DK"/>
      </w:rPr>
      <w:drawing>
        <wp:anchor distT="0" distB="0" distL="114300" distR="114300" simplePos="0" relativeHeight="251658240" behindDoc="0" locked="0" layoutInCell="1" allowOverlap="1" wp14:anchorId="44DC1EF5" wp14:editId="036F555A">
          <wp:simplePos x="0" y="0"/>
          <wp:positionH relativeFrom="column">
            <wp:posOffset>4465955</wp:posOffset>
          </wp:positionH>
          <wp:positionV relativeFrom="page">
            <wp:posOffset>377825</wp:posOffset>
          </wp:positionV>
          <wp:extent cx="1944000" cy="417600"/>
          <wp:effectExtent l="0" t="0" r="0" b="1905"/>
          <wp:wrapNone/>
          <wp:docPr id="1652562350" name="Billede 1"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944000" cy="417600"/>
                  </a:xfrm>
                  <a:prstGeom prst="rect">
                    <a:avLst/>
                  </a:prstGeom>
                </pic:spPr>
              </pic:pic>
            </a:graphicData>
          </a:graphic>
          <wp14:sizeRelH relativeFrom="margin">
            <wp14:pctWidth>0</wp14:pctWidth>
          </wp14:sizeRelH>
          <wp14:sizeRelV relativeFrom="margin">
            <wp14:pctHeight>0</wp14:pctHeight>
          </wp14:sizeRelV>
        </wp:anchor>
      </w:drawing>
    </w:r>
    <w:r w:rsidRPr="00AE2A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E2A51">
      <w:rPr>
        <w:noProof/>
        <w:lang w:eastAsia="da-DK"/>
      </w:rPr>
      <w:drawing>
        <wp:inline distT="0" distB="0" distL="0" distR="0" wp14:anchorId="6C6608E1" wp14:editId="172D0CAC">
          <wp:extent cx="2235200" cy="190500"/>
          <wp:effectExtent l="0" t="0" r="0" b="0"/>
          <wp:docPr id="424191038" name="Billede 1" descr="Et billede, der indeholder skærmbillede, Font/skrifttype, 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91038" name="Billede 1" descr="Et billede, der indeholder skærmbillede, Font/skrifttype, Grafik&#10;&#10;Automatisk genereret beskrivel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200" cy="190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C8AF200"/>
    <w:lvl w:ilvl="0">
      <w:start w:val="1"/>
      <w:numFmt w:val="decimal"/>
      <w:pStyle w:val="Opstilling-talellerbogst5"/>
      <w:lvlText w:val="%1."/>
      <w:lvlJc w:val="left"/>
      <w:pPr>
        <w:tabs>
          <w:tab w:val="num" w:pos="1699"/>
        </w:tabs>
        <w:ind w:left="1699" w:hanging="360"/>
      </w:pPr>
    </w:lvl>
  </w:abstractNum>
  <w:abstractNum w:abstractNumId="1" w15:restartNumberingAfterBreak="0">
    <w:nsid w:val="FFFFFF7D"/>
    <w:multiLevelType w:val="singleLevel"/>
    <w:tmpl w:val="86F26E2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EEE927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44023E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7FC8C2C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54BB9A"/>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AAFB50"/>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EAEC4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B082B4"/>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08ACE93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D7463A"/>
    <w:multiLevelType w:val="hybridMultilevel"/>
    <w:tmpl w:val="B874AF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34B76CD"/>
    <w:multiLevelType w:val="hybridMultilevel"/>
    <w:tmpl w:val="F3F6B7BE"/>
    <w:lvl w:ilvl="0" w:tplc="62329782">
      <w:start w:val="1"/>
      <w:numFmt w:val="bullet"/>
      <w:lvlText w:val="–"/>
      <w:lvlJc w:val="left"/>
      <w:pPr>
        <w:ind w:left="720" w:hanging="360"/>
      </w:pPr>
      <w:rPr>
        <w:rFonts w:ascii="Segoe UI" w:hAnsi="Segoe U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6DA1221"/>
    <w:multiLevelType w:val="hybridMultilevel"/>
    <w:tmpl w:val="C770C828"/>
    <w:lvl w:ilvl="0" w:tplc="EA80D40C">
      <w:start w:val="2"/>
      <w:numFmt w:val="bullet"/>
      <w:lvlText w:val="-"/>
      <w:lvlJc w:val="left"/>
      <w:pPr>
        <w:ind w:left="720" w:hanging="360"/>
      </w:pPr>
      <w:rPr>
        <w:rFonts w:ascii="Work Sans" w:eastAsia="Arial" w:hAnsi="Work San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0AD2459B"/>
    <w:multiLevelType w:val="multilevel"/>
    <w:tmpl w:val="5BC0496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60D8407"/>
    <w:multiLevelType w:val="hybridMultilevel"/>
    <w:tmpl w:val="889C2D60"/>
    <w:lvl w:ilvl="0" w:tplc="0DF2535C">
      <w:start w:val="1"/>
      <w:numFmt w:val="bullet"/>
      <w:lvlText w:val="·"/>
      <w:lvlJc w:val="left"/>
      <w:pPr>
        <w:ind w:left="720" w:hanging="360"/>
      </w:pPr>
      <w:rPr>
        <w:rFonts w:ascii="Symbol" w:hAnsi="Symbol" w:hint="default"/>
      </w:rPr>
    </w:lvl>
    <w:lvl w:ilvl="1" w:tplc="48D0D424">
      <w:start w:val="1"/>
      <w:numFmt w:val="bullet"/>
      <w:lvlText w:val="o"/>
      <w:lvlJc w:val="left"/>
      <w:pPr>
        <w:ind w:left="1440" w:hanging="360"/>
      </w:pPr>
      <w:rPr>
        <w:rFonts w:ascii="Courier New" w:hAnsi="Courier New" w:cs="Times New Roman" w:hint="default"/>
      </w:rPr>
    </w:lvl>
    <w:lvl w:ilvl="2" w:tplc="E5ACA960">
      <w:start w:val="1"/>
      <w:numFmt w:val="bullet"/>
      <w:lvlText w:val=""/>
      <w:lvlJc w:val="left"/>
      <w:pPr>
        <w:ind w:left="2160" w:hanging="360"/>
      </w:pPr>
      <w:rPr>
        <w:rFonts w:ascii="Wingdings" w:hAnsi="Wingdings" w:hint="default"/>
      </w:rPr>
    </w:lvl>
    <w:lvl w:ilvl="3" w:tplc="6180FFD6">
      <w:start w:val="1"/>
      <w:numFmt w:val="bullet"/>
      <w:lvlText w:val=""/>
      <w:lvlJc w:val="left"/>
      <w:pPr>
        <w:ind w:left="2880" w:hanging="360"/>
      </w:pPr>
      <w:rPr>
        <w:rFonts w:ascii="Symbol" w:hAnsi="Symbol" w:hint="default"/>
      </w:rPr>
    </w:lvl>
    <w:lvl w:ilvl="4" w:tplc="740EBBBC">
      <w:start w:val="1"/>
      <w:numFmt w:val="bullet"/>
      <w:lvlText w:val="o"/>
      <w:lvlJc w:val="left"/>
      <w:pPr>
        <w:ind w:left="3600" w:hanging="360"/>
      </w:pPr>
      <w:rPr>
        <w:rFonts w:ascii="Courier New" w:hAnsi="Courier New" w:cs="Times New Roman" w:hint="default"/>
      </w:rPr>
    </w:lvl>
    <w:lvl w:ilvl="5" w:tplc="90B846A8">
      <w:start w:val="1"/>
      <w:numFmt w:val="bullet"/>
      <w:lvlText w:val=""/>
      <w:lvlJc w:val="left"/>
      <w:pPr>
        <w:ind w:left="4320" w:hanging="360"/>
      </w:pPr>
      <w:rPr>
        <w:rFonts w:ascii="Wingdings" w:hAnsi="Wingdings" w:hint="default"/>
      </w:rPr>
    </w:lvl>
    <w:lvl w:ilvl="6" w:tplc="1F30E88C">
      <w:start w:val="1"/>
      <w:numFmt w:val="bullet"/>
      <w:lvlText w:val=""/>
      <w:lvlJc w:val="left"/>
      <w:pPr>
        <w:ind w:left="5040" w:hanging="360"/>
      </w:pPr>
      <w:rPr>
        <w:rFonts w:ascii="Symbol" w:hAnsi="Symbol" w:hint="default"/>
      </w:rPr>
    </w:lvl>
    <w:lvl w:ilvl="7" w:tplc="D3001F46">
      <w:start w:val="1"/>
      <w:numFmt w:val="bullet"/>
      <w:lvlText w:val="o"/>
      <w:lvlJc w:val="left"/>
      <w:pPr>
        <w:ind w:left="5760" w:hanging="360"/>
      </w:pPr>
      <w:rPr>
        <w:rFonts w:ascii="Courier New" w:hAnsi="Courier New" w:cs="Times New Roman" w:hint="default"/>
      </w:rPr>
    </w:lvl>
    <w:lvl w:ilvl="8" w:tplc="0256E026">
      <w:start w:val="1"/>
      <w:numFmt w:val="bullet"/>
      <w:lvlText w:val=""/>
      <w:lvlJc w:val="left"/>
      <w:pPr>
        <w:ind w:left="6480" w:hanging="360"/>
      </w:pPr>
      <w:rPr>
        <w:rFonts w:ascii="Wingdings" w:hAnsi="Wingdings" w:hint="default"/>
      </w:rPr>
    </w:lvl>
  </w:abstractNum>
  <w:abstractNum w:abstractNumId="15" w15:restartNumberingAfterBreak="0">
    <w:nsid w:val="176941B0"/>
    <w:multiLevelType w:val="hybridMultilevel"/>
    <w:tmpl w:val="937EBE4C"/>
    <w:lvl w:ilvl="0" w:tplc="EA80D40C">
      <w:start w:val="8"/>
      <w:numFmt w:val="bullet"/>
      <w:lvlText w:val="-"/>
      <w:lvlJc w:val="left"/>
      <w:pPr>
        <w:ind w:left="720" w:hanging="360"/>
      </w:pPr>
      <w:rPr>
        <w:rFonts w:ascii="Work Sans" w:eastAsia="Arial" w:hAnsi="Work San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7F957D8"/>
    <w:multiLevelType w:val="hybridMultilevel"/>
    <w:tmpl w:val="7CC2A2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1C24009"/>
    <w:multiLevelType w:val="multilevel"/>
    <w:tmpl w:val="5BC0496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40F04A1"/>
    <w:multiLevelType w:val="hybridMultilevel"/>
    <w:tmpl w:val="A09860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2B0C28F1"/>
    <w:multiLevelType w:val="hybridMultilevel"/>
    <w:tmpl w:val="E648179C"/>
    <w:lvl w:ilvl="0" w:tplc="62329782">
      <w:start w:val="1"/>
      <w:numFmt w:val="bullet"/>
      <w:lvlText w:val="–"/>
      <w:lvlJc w:val="left"/>
      <w:pPr>
        <w:ind w:left="720" w:hanging="360"/>
      </w:pPr>
      <w:rPr>
        <w:rFonts w:ascii="Segoe UI" w:hAnsi="Segoe U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CEE5769"/>
    <w:multiLevelType w:val="hybridMultilevel"/>
    <w:tmpl w:val="2910A84A"/>
    <w:lvl w:ilvl="0" w:tplc="62329782">
      <w:start w:val="1"/>
      <w:numFmt w:val="bullet"/>
      <w:lvlText w:val="–"/>
      <w:lvlJc w:val="left"/>
      <w:pPr>
        <w:ind w:left="720" w:hanging="360"/>
      </w:pPr>
      <w:rPr>
        <w:rFonts w:ascii="Segoe UI" w:hAnsi="Segoe U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0D765A1"/>
    <w:multiLevelType w:val="hybridMultilevel"/>
    <w:tmpl w:val="1A5823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3BE32321"/>
    <w:multiLevelType w:val="hybridMultilevel"/>
    <w:tmpl w:val="BBC284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AF62E02"/>
    <w:multiLevelType w:val="hybridMultilevel"/>
    <w:tmpl w:val="6C9C3F42"/>
    <w:lvl w:ilvl="0" w:tplc="EA80D40C">
      <w:start w:val="2"/>
      <w:numFmt w:val="bullet"/>
      <w:lvlText w:val="-"/>
      <w:lvlJc w:val="left"/>
      <w:pPr>
        <w:ind w:left="720" w:hanging="360"/>
      </w:pPr>
      <w:rPr>
        <w:rFonts w:ascii="Work Sans" w:eastAsia="Arial" w:hAnsi="Work San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7139707F"/>
    <w:multiLevelType w:val="hybridMultilevel"/>
    <w:tmpl w:val="2878DC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210850742">
    <w:abstractNumId w:val="9"/>
  </w:num>
  <w:num w:numId="2" w16cid:durableId="1398749453">
    <w:abstractNumId w:val="7"/>
  </w:num>
  <w:num w:numId="3" w16cid:durableId="2007976191">
    <w:abstractNumId w:val="6"/>
  </w:num>
  <w:num w:numId="4" w16cid:durableId="1498887338">
    <w:abstractNumId w:val="5"/>
  </w:num>
  <w:num w:numId="5" w16cid:durableId="1459764150">
    <w:abstractNumId w:val="4"/>
  </w:num>
  <w:num w:numId="6" w16cid:durableId="755400199">
    <w:abstractNumId w:val="8"/>
  </w:num>
  <w:num w:numId="7" w16cid:durableId="670566103">
    <w:abstractNumId w:val="3"/>
  </w:num>
  <w:num w:numId="8" w16cid:durableId="536429775">
    <w:abstractNumId w:val="2"/>
  </w:num>
  <w:num w:numId="9" w16cid:durableId="1366564270">
    <w:abstractNumId w:val="1"/>
  </w:num>
  <w:num w:numId="10" w16cid:durableId="1796361518">
    <w:abstractNumId w:val="0"/>
  </w:num>
  <w:num w:numId="11" w16cid:durableId="1208639443">
    <w:abstractNumId w:val="18"/>
  </w:num>
  <w:num w:numId="12" w16cid:durableId="891387279">
    <w:abstractNumId w:val="10"/>
  </w:num>
  <w:num w:numId="13" w16cid:durableId="365644340">
    <w:abstractNumId w:val="24"/>
  </w:num>
  <w:num w:numId="14" w16cid:durableId="1845977503">
    <w:abstractNumId w:val="13"/>
  </w:num>
  <w:num w:numId="15" w16cid:durableId="434255314">
    <w:abstractNumId w:val="17"/>
  </w:num>
  <w:num w:numId="16" w16cid:durableId="726420618">
    <w:abstractNumId w:val="16"/>
  </w:num>
  <w:num w:numId="17" w16cid:durableId="207451614">
    <w:abstractNumId w:val="21"/>
  </w:num>
  <w:num w:numId="18" w16cid:durableId="1770926045">
    <w:abstractNumId w:val="22"/>
  </w:num>
  <w:num w:numId="19" w16cid:durableId="195896429">
    <w:abstractNumId w:val="15"/>
  </w:num>
  <w:num w:numId="20" w16cid:durableId="1262107038">
    <w:abstractNumId w:val="23"/>
  </w:num>
  <w:num w:numId="21" w16cid:durableId="1836408427">
    <w:abstractNumId w:val="12"/>
  </w:num>
  <w:num w:numId="22" w16cid:durableId="1398014669">
    <w:abstractNumId w:val="11"/>
  </w:num>
  <w:num w:numId="23" w16cid:durableId="1527869783">
    <w:abstractNumId w:val="19"/>
  </w:num>
  <w:num w:numId="24" w16cid:durableId="1611814603">
    <w:abstractNumId w:val="20"/>
  </w:num>
  <w:num w:numId="25" w16cid:durableId="1964532068">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1304"/>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597"/>
    <w:rsid w:val="000012EC"/>
    <w:rsid w:val="00002075"/>
    <w:rsid w:val="00002956"/>
    <w:rsid w:val="000048BB"/>
    <w:rsid w:val="0000569A"/>
    <w:rsid w:val="000062FB"/>
    <w:rsid w:val="0000712E"/>
    <w:rsid w:val="00010E95"/>
    <w:rsid w:val="00011594"/>
    <w:rsid w:val="000129D5"/>
    <w:rsid w:val="00015FDE"/>
    <w:rsid w:val="000176A8"/>
    <w:rsid w:val="000229D5"/>
    <w:rsid w:val="00023251"/>
    <w:rsid w:val="0002410C"/>
    <w:rsid w:val="0002415C"/>
    <w:rsid w:val="00024FC5"/>
    <w:rsid w:val="00026822"/>
    <w:rsid w:val="00026E88"/>
    <w:rsid w:val="00027A16"/>
    <w:rsid w:val="00027ABE"/>
    <w:rsid w:val="00030063"/>
    <w:rsid w:val="00030597"/>
    <w:rsid w:val="00030CFA"/>
    <w:rsid w:val="00032A49"/>
    <w:rsid w:val="00032B87"/>
    <w:rsid w:val="00033839"/>
    <w:rsid w:val="00034295"/>
    <w:rsid w:val="00034B23"/>
    <w:rsid w:val="00040E43"/>
    <w:rsid w:val="000415D1"/>
    <w:rsid w:val="0004242F"/>
    <w:rsid w:val="00043013"/>
    <w:rsid w:val="000442B8"/>
    <w:rsid w:val="00044B40"/>
    <w:rsid w:val="00045828"/>
    <w:rsid w:val="00045A83"/>
    <w:rsid w:val="0004794E"/>
    <w:rsid w:val="00054872"/>
    <w:rsid w:val="000556F7"/>
    <w:rsid w:val="0005575C"/>
    <w:rsid w:val="00055A6E"/>
    <w:rsid w:val="00055DCE"/>
    <w:rsid w:val="000569B9"/>
    <w:rsid w:val="00057091"/>
    <w:rsid w:val="00062BB1"/>
    <w:rsid w:val="000646D0"/>
    <w:rsid w:val="00066423"/>
    <w:rsid w:val="00066C14"/>
    <w:rsid w:val="0006703A"/>
    <w:rsid w:val="00070405"/>
    <w:rsid w:val="00070E96"/>
    <w:rsid w:val="00073DDD"/>
    <w:rsid w:val="0007474D"/>
    <w:rsid w:val="00074CFB"/>
    <w:rsid w:val="00076475"/>
    <w:rsid w:val="000771EB"/>
    <w:rsid w:val="000778FF"/>
    <w:rsid w:val="00077EB3"/>
    <w:rsid w:val="00081254"/>
    <w:rsid w:val="0008169C"/>
    <w:rsid w:val="00085121"/>
    <w:rsid w:val="0008519F"/>
    <w:rsid w:val="00085466"/>
    <w:rsid w:val="00085A13"/>
    <w:rsid w:val="00085CEA"/>
    <w:rsid w:val="00085DF3"/>
    <w:rsid w:val="00086CD4"/>
    <w:rsid w:val="00087B1E"/>
    <w:rsid w:val="00087F61"/>
    <w:rsid w:val="00091CE0"/>
    <w:rsid w:val="0009295A"/>
    <w:rsid w:val="00094BB8"/>
    <w:rsid w:val="0009647A"/>
    <w:rsid w:val="000A013C"/>
    <w:rsid w:val="000A1556"/>
    <w:rsid w:val="000A33B6"/>
    <w:rsid w:val="000A7887"/>
    <w:rsid w:val="000A7C2F"/>
    <w:rsid w:val="000B42E7"/>
    <w:rsid w:val="000B5187"/>
    <w:rsid w:val="000C2EBE"/>
    <w:rsid w:val="000C49C7"/>
    <w:rsid w:val="000C570C"/>
    <w:rsid w:val="000C58CF"/>
    <w:rsid w:val="000C599E"/>
    <w:rsid w:val="000C6855"/>
    <w:rsid w:val="000C6F16"/>
    <w:rsid w:val="000C6F2A"/>
    <w:rsid w:val="000C7579"/>
    <w:rsid w:val="000D0071"/>
    <w:rsid w:val="000D29C3"/>
    <w:rsid w:val="000D3F26"/>
    <w:rsid w:val="000D41A2"/>
    <w:rsid w:val="000D5447"/>
    <w:rsid w:val="000D620C"/>
    <w:rsid w:val="000D6435"/>
    <w:rsid w:val="000D6E18"/>
    <w:rsid w:val="000D76E6"/>
    <w:rsid w:val="000E0755"/>
    <w:rsid w:val="000E1A4B"/>
    <w:rsid w:val="000E3A2A"/>
    <w:rsid w:val="000E4847"/>
    <w:rsid w:val="000E66E4"/>
    <w:rsid w:val="000E6EF1"/>
    <w:rsid w:val="000E79C7"/>
    <w:rsid w:val="000F1838"/>
    <w:rsid w:val="000F203B"/>
    <w:rsid w:val="000F2B1F"/>
    <w:rsid w:val="000F39ED"/>
    <w:rsid w:val="000F7329"/>
    <w:rsid w:val="001002B0"/>
    <w:rsid w:val="00100495"/>
    <w:rsid w:val="001025BC"/>
    <w:rsid w:val="00103296"/>
    <w:rsid w:val="00106284"/>
    <w:rsid w:val="00112991"/>
    <w:rsid w:val="00114582"/>
    <w:rsid w:val="00115667"/>
    <w:rsid w:val="00116E2D"/>
    <w:rsid w:val="00117C79"/>
    <w:rsid w:val="00117DD1"/>
    <w:rsid w:val="00122020"/>
    <w:rsid w:val="001311CB"/>
    <w:rsid w:val="00134ABD"/>
    <w:rsid w:val="00136F00"/>
    <w:rsid w:val="001411E6"/>
    <w:rsid w:val="00141D17"/>
    <w:rsid w:val="00142B8D"/>
    <w:rsid w:val="0014429E"/>
    <w:rsid w:val="00145803"/>
    <w:rsid w:val="00146204"/>
    <w:rsid w:val="001518B4"/>
    <w:rsid w:val="0015629A"/>
    <w:rsid w:val="00157A08"/>
    <w:rsid w:val="00160D27"/>
    <w:rsid w:val="0016156A"/>
    <w:rsid w:val="0016436B"/>
    <w:rsid w:val="0016473B"/>
    <w:rsid w:val="001648DC"/>
    <w:rsid w:val="00165FE7"/>
    <w:rsid w:val="00166290"/>
    <w:rsid w:val="00166E38"/>
    <w:rsid w:val="00170EE5"/>
    <w:rsid w:val="00171413"/>
    <w:rsid w:val="00171664"/>
    <w:rsid w:val="00173402"/>
    <w:rsid w:val="001748A1"/>
    <w:rsid w:val="0017503A"/>
    <w:rsid w:val="001759D9"/>
    <w:rsid w:val="00180B73"/>
    <w:rsid w:val="00181F9E"/>
    <w:rsid w:val="001862AA"/>
    <w:rsid w:val="00190038"/>
    <w:rsid w:val="00191A9A"/>
    <w:rsid w:val="00192FFC"/>
    <w:rsid w:val="00193C37"/>
    <w:rsid w:val="00193F58"/>
    <w:rsid w:val="00195A5A"/>
    <w:rsid w:val="00197077"/>
    <w:rsid w:val="001974C5"/>
    <w:rsid w:val="0019788E"/>
    <w:rsid w:val="00197BAE"/>
    <w:rsid w:val="001A0E19"/>
    <w:rsid w:val="001A6AE4"/>
    <w:rsid w:val="001A6BA0"/>
    <w:rsid w:val="001B0B33"/>
    <w:rsid w:val="001B1687"/>
    <w:rsid w:val="001B22ED"/>
    <w:rsid w:val="001B2F87"/>
    <w:rsid w:val="001B3726"/>
    <w:rsid w:val="001B66BE"/>
    <w:rsid w:val="001C402C"/>
    <w:rsid w:val="001C64AF"/>
    <w:rsid w:val="001C7245"/>
    <w:rsid w:val="001D0A96"/>
    <w:rsid w:val="001D1674"/>
    <w:rsid w:val="001D16F7"/>
    <w:rsid w:val="001D1AFD"/>
    <w:rsid w:val="001D1D74"/>
    <w:rsid w:val="001D2947"/>
    <w:rsid w:val="001D2C66"/>
    <w:rsid w:val="001D3E6A"/>
    <w:rsid w:val="001E2A6D"/>
    <w:rsid w:val="001E47AF"/>
    <w:rsid w:val="001E4ECA"/>
    <w:rsid w:val="001F0E74"/>
    <w:rsid w:val="001F1ED8"/>
    <w:rsid w:val="001F297D"/>
    <w:rsid w:val="001F58F1"/>
    <w:rsid w:val="001F7090"/>
    <w:rsid w:val="002004CC"/>
    <w:rsid w:val="002021AA"/>
    <w:rsid w:val="002022C2"/>
    <w:rsid w:val="002022CF"/>
    <w:rsid w:val="00202E9A"/>
    <w:rsid w:val="002030C6"/>
    <w:rsid w:val="0020364E"/>
    <w:rsid w:val="00204D08"/>
    <w:rsid w:val="00205170"/>
    <w:rsid w:val="0020687C"/>
    <w:rsid w:val="002079DA"/>
    <w:rsid w:val="00210359"/>
    <w:rsid w:val="00210B0F"/>
    <w:rsid w:val="00210BFB"/>
    <w:rsid w:val="0021169E"/>
    <w:rsid w:val="00212549"/>
    <w:rsid w:val="00213E5E"/>
    <w:rsid w:val="00216284"/>
    <w:rsid w:val="00216C2C"/>
    <w:rsid w:val="00217D06"/>
    <w:rsid w:val="00217EE8"/>
    <w:rsid w:val="002208BF"/>
    <w:rsid w:val="00222AE6"/>
    <w:rsid w:val="00223E83"/>
    <w:rsid w:val="00224F73"/>
    <w:rsid w:val="00225AF2"/>
    <w:rsid w:val="00225E02"/>
    <w:rsid w:val="00226BCC"/>
    <w:rsid w:val="0022711B"/>
    <w:rsid w:val="002274BA"/>
    <w:rsid w:val="002303FA"/>
    <w:rsid w:val="00230D05"/>
    <w:rsid w:val="00232160"/>
    <w:rsid w:val="00232225"/>
    <w:rsid w:val="002329E6"/>
    <w:rsid w:val="00232EB7"/>
    <w:rsid w:val="002330EC"/>
    <w:rsid w:val="0023495A"/>
    <w:rsid w:val="00235A5E"/>
    <w:rsid w:val="00235C12"/>
    <w:rsid w:val="0023641A"/>
    <w:rsid w:val="00236BF9"/>
    <w:rsid w:val="002378C3"/>
    <w:rsid w:val="00240BB0"/>
    <w:rsid w:val="00242020"/>
    <w:rsid w:val="00242ED9"/>
    <w:rsid w:val="002451AB"/>
    <w:rsid w:val="00245768"/>
    <w:rsid w:val="00247D03"/>
    <w:rsid w:val="00250349"/>
    <w:rsid w:val="002507DA"/>
    <w:rsid w:val="002532E6"/>
    <w:rsid w:val="0025599B"/>
    <w:rsid w:val="00255A04"/>
    <w:rsid w:val="0025685B"/>
    <w:rsid w:val="002576B9"/>
    <w:rsid w:val="00261018"/>
    <w:rsid w:val="0026147E"/>
    <w:rsid w:val="002616D9"/>
    <w:rsid w:val="0027718B"/>
    <w:rsid w:val="00277643"/>
    <w:rsid w:val="00277D78"/>
    <w:rsid w:val="00281C47"/>
    <w:rsid w:val="00281ED1"/>
    <w:rsid w:val="002836BE"/>
    <w:rsid w:val="00283722"/>
    <w:rsid w:val="00286504"/>
    <w:rsid w:val="002869C2"/>
    <w:rsid w:val="0029366B"/>
    <w:rsid w:val="00293811"/>
    <w:rsid w:val="0029417C"/>
    <w:rsid w:val="002966C8"/>
    <w:rsid w:val="002A08D7"/>
    <w:rsid w:val="002A171F"/>
    <w:rsid w:val="002A263E"/>
    <w:rsid w:val="002A270C"/>
    <w:rsid w:val="002A6BEE"/>
    <w:rsid w:val="002A7407"/>
    <w:rsid w:val="002B0CFE"/>
    <w:rsid w:val="002B1155"/>
    <w:rsid w:val="002B1544"/>
    <w:rsid w:val="002B399F"/>
    <w:rsid w:val="002B58A8"/>
    <w:rsid w:val="002C447F"/>
    <w:rsid w:val="002C44C2"/>
    <w:rsid w:val="002C4BF1"/>
    <w:rsid w:val="002C5B20"/>
    <w:rsid w:val="002C68F9"/>
    <w:rsid w:val="002C6B12"/>
    <w:rsid w:val="002D03BC"/>
    <w:rsid w:val="002D0DDB"/>
    <w:rsid w:val="002D1714"/>
    <w:rsid w:val="002D1EF8"/>
    <w:rsid w:val="002D4310"/>
    <w:rsid w:val="002D566A"/>
    <w:rsid w:val="002D77AE"/>
    <w:rsid w:val="002E652C"/>
    <w:rsid w:val="002E6A92"/>
    <w:rsid w:val="002E7BC9"/>
    <w:rsid w:val="002E7EEE"/>
    <w:rsid w:val="002F2153"/>
    <w:rsid w:val="002F21A5"/>
    <w:rsid w:val="002F2288"/>
    <w:rsid w:val="002F590E"/>
    <w:rsid w:val="002F5B8D"/>
    <w:rsid w:val="003006FF"/>
    <w:rsid w:val="003022AA"/>
    <w:rsid w:val="003046C5"/>
    <w:rsid w:val="00305557"/>
    <w:rsid w:val="003079C9"/>
    <w:rsid w:val="00311EFD"/>
    <w:rsid w:val="00312415"/>
    <w:rsid w:val="00313E1E"/>
    <w:rsid w:val="00314D69"/>
    <w:rsid w:val="00314E69"/>
    <w:rsid w:val="00314EFC"/>
    <w:rsid w:val="00316F8A"/>
    <w:rsid w:val="003228F9"/>
    <w:rsid w:val="003231E8"/>
    <w:rsid w:val="00323C5B"/>
    <w:rsid w:val="0032656B"/>
    <w:rsid w:val="003316A7"/>
    <w:rsid w:val="00333023"/>
    <w:rsid w:val="003333A8"/>
    <w:rsid w:val="00336C3E"/>
    <w:rsid w:val="0034071E"/>
    <w:rsid w:val="00343DEF"/>
    <w:rsid w:val="00344896"/>
    <w:rsid w:val="0034504C"/>
    <w:rsid w:val="0034665B"/>
    <w:rsid w:val="003504A4"/>
    <w:rsid w:val="00352891"/>
    <w:rsid w:val="00352CB7"/>
    <w:rsid w:val="00353992"/>
    <w:rsid w:val="00354599"/>
    <w:rsid w:val="00354C8F"/>
    <w:rsid w:val="00354F6D"/>
    <w:rsid w:val="0035515E"/>
    <w:rsid w:val="00355CED"/>
    <w:rsid w:val="00356A20"/>
    <w:rsid w:val="00361FEE"/>
    <w:rsid w:val="00362732"/>
    <w:rsid w:val="00362BD0"/>
    <w:rsid w:val="00363497"/>
    <w:rsid w:val="00363C68"/>
    <w:rsid w:val="003640F5"/>
    <w:rsid w:val="00364513"/>
    <w:rsid w:val="00364AA3"/>
    <w:rsid w:val="00365CEC"/>
    <w:rsid w:val="00366510"/>
    <w:rsid w:val="00371E99"/>
    <w:rsid w:val="00372D32"/>
    <w:rsid w:val="00374461"/>
    <w:rsid w:val="00374EE8"/>
    <w:rsid w:val="00374FF5"/>
    <w:rsid w:val="0037582B"/>
    <w:rsid w:val="00377A4E"/>
    <w:rsid w:val="00380DA5"/>
    <w:rsid w:val="0038146D"/>
    <w:rsid w:val="00381BF9"/>
    <w:rsid w:val="00384601"/>
    <w:rsid w:val="00384DCC"/>
    <w:rsid w:val="003861DD"/>
    <w:rsid w:val="00393403"/>
    <w:rsid w:val="00393F63"/>
    <w:rsid w:val="00396D0F"/>
    <w:rsid w:val="003971D9"/>
    <w:rsid w:val="003A02C5"/>
    <w:rsid w:val="003A1DA8"/>
    <w:rsid w:val="003A2B0C"/>
    <w:rsid w:val="003A3234"/>
    <w:rsid w:val="003A429E"/>
    <w:rsid w:val="003A4C17"/>
    <w:rsid w:val="003A56FA"/>
    <w:rsid w:val="003A70A8"/>
    <w:rsid w:val="003A713F"/>
    <w:rsid w:val="003A73BD"/>
    <w:rsid w:val="003A7B1F"/>
    <w:rsid w:val="003A7B52"/>
    <w:rsid w:val="003B166D"/>
    <w:rsid w:val="003B2845"/>
    <w:rsid w:val="003B44F5"/>
    <w:rsid w:val="003B4E34"/>
    <w:rsid w:val="003B571C"/>
    <w:rsid w:val="003B5D03"/>
    <w:rsid w:val="003B631D"/>
    <w:rsid w:val="003C0196"/>
    <w:rsid w:val="003C0223"/>
    <w:rsid w:val="003C2B0B"/>
    <w:rsid w:val="003C3B67"/>
    <w:rsid w:val="003C6312"/>
    <w:rsid w:val="003C6BB6"/>
    <w:rsid w:val="003C749D"/>
    <w:rsid w:val="003C74B7"/>
    <w:rsid w:val="003D1779"/>
    <w:rsid w:val="003D218C"/>
    <w:rsid w:val="003D40B6"/>
    <w:rsid w:val="003D64BE"/>
    <w:rsid w:val="003E11E5"/>
    <w:rsid w:val="003E2713"/>
    <w:rsid w:val="003E2835"/>
    <w:rsid w:val="003E428A"/>
    <w:rsid w:val="003E7594"/>
    <w:rsid w:val="003F0592"/>
    <w:rsid w:val="003F0897"/>
    <w:rsid w:val="003F0F2B"/>
    <w:rsid w:val="003F6D94"/>
    <w:rsid w:val="003F6F2F"/>
    <w:rsid w:val="00400848"/>
    <w:rsid w:val="00401935"/>
    <w:rsid w:val="00401970"/>
    <w:rsid w:val="004020D1"/>
    <w:rsid w:val="00403FA2"/>
    <w:rsid w:val="00404B54"/>
    <w:rsid w:val="00411054"/>
    <w:rsid w:val="0041157B"/>
    <w:rsid w:val="00416059"/>
    <w:rsid w:val="00416F38"/>
    <w:rsid w:val="004210F4"/>
    <w:rsid w:val="00421443"/>
    <w:rsid w:val="00422CC2"/>
    <w:rsid w:val="00423781"/>
    <w:rsid w:val="004238E7"/>
    <w:rsid w:val="00424179"/>
    <w:rsid w:val="00425446"/>
    <w:rsid w:val="00425C64"/>
    <w:rsid w:val="00425E0D"/>
    <w:rsid w:val="00426FB1"/>
    <w:rsid w:val="00430476"/>
    <w:rsid w:val="00430510"/>
    <w:rsid w:val="004323E1"/>
    <w:rsid w:val="00432853"/>
    <w:rsid w:val="00435353"/>
    <w:rsid w:val="004357C7"/>
    <w:rsid w:val="004368F3"/>
    <w:rsid w:val="00441B99"/>
    <w:rsid w:val="0044322F"/>
    <w:rsid w:val="0044334E"/>
    <w:rsid w:val="00443CCA"/>
    <w:rsid w:val="00446480"/>
    <w:rsid w:val="00446849"/>
    <w:rsid w:val="0045191C"/>
    <w:rsid w:val="004528C2"/>
    <w:rsid w:val="004535F2"/>
    <w:rsid w:val="00457D97"/>
    <w:rsid w:val="00460699"/>
    <w:rsid w:val="00460C75"/>
    <w:rsid w:val="004617AF"/>
    <w:rsid w:val="004626E2"/>
    <w:rsid w:val="00462C64"/>
    <w:rsid w:val="00463A2B"/>
    <w:rsid w:val="00466E1B"/>
    <w:rsid w:val="00466F23"/>
    <w:rsid w:val="00467ADA"/>
    <w:rsid w:val="004700B4"/>
    <w:rsid w:val="00472308"/>
    <w:rsid w:val="00473032"/>
    <w:rsid w:val="00473C98"/>
    <w:rsid w:val="00473DB4"/>
    <w:rsid w:val="004741F7"/>
    <w:rsid w:val="00476332"/>
    <w:rsid w:val="0047692A"/>
    <w:rsid w:val="00480F40"/>
    <w:rsid w:val="00481714"/>
    <w:rsid w:val="00481E00"/>
    <w:rsid w:val="00483229"/>
    <w:rsid w:val="00483789"/>
    <w:rsid w:val="00484738"/>
    <w:rsid w:val="00485BFA"/>
    <w:rsid w:val="00490349"/>
    <w:rsid w:val="00492115"/>
    <w:rsid w:val="004930B6"/>
    <w:rsid w:val="00493746"/>
    <w:rsid w:val="00494DEA"/>
    <w:rsid w:val="00495ED1"/>
    <w:rsid w:val="0049742A"/>
    <w:rsid w:val="004A4AEC"/>
    <w:rsid w:val="004A5C36"/>
    <w:rsid w:val="004A5EE2"/>
    <w:rsid w:val="004B0C36"/>
    <w:rsid w:val="004B20D5"/>
    <w:rsid w:val="004B2ED0"/>
    <w:rsid w:val="004B411D"/>
    <w:rsid w:val="004B7E05"/>
    <w:rsid w:val="004C19E2"/>
    <w:rsid w:val="004C2872"/>
    <w:rsid w:val="004C31E1"/>
    <w:rsid w:val="004C418C"/>
    <w:rsid w:val="004C525D"/>
    <w:rsid w:val="004C71E8"/>
    <w:rsid w:val="004C7F40"/>
    <w:rsid w:val="004D13DB"/>
    <w:rsid w:val="004D22A1"/>
    <w:rsid w:val="004D3F99"/>
    <w:rsid w:val="004D5301"/>
    <w:rsid w:val="004D71B2"/>
    <w:rsid w:val="004D7CDE"/>
    <w:rsid w:val="004E2C8C"/>
    <w:rsid w:val="004E3778"/>
    <w:rsid w:val="004E39D6"/>
    <w:rsid w:val="004E6569"/>
    <w:rsid w:val="004F0DF9"/>
    <w:rsid w:val="004F1167"/>
    <w:rsid w:val="004F4111"/>
    <w:rsid w:val="004F57C2"/>
    <w:rsid w:val="00502728"/>
    <w:rsid w:val="00506398"/>
    <w:rsid w:val="005073E3"/>
    <w:rsid w:val="005133EB"/>
    <w:rsid w:val="00513C19"/>
    <w:rsid w:val="00513DF6"/>
    <w:rsid w:val="00520907"/>
    <w:rsid w:val="00521002"/>
    <w:rsid w:val="00521F2E"/>
    <w:rsid w:val="00522BAB"/>
    <w:rsid w:val="00524B50"/>
    <w:rsid w:val="00525204"/>
    <w:rsid w:val="00526E71"/>
    <w:rsid w:val="005304CF"/>
    <w:rsid w:val="00531001"/>
    <w:rsid w:val="00531736"/>
    <w:rsid w:val="00532C86"/>
    <w:rsid w:val="00534251"/>
    <w:rsid w:val="0053499A"/>
    <w:rsid w:val="00534E22"/>
    <w:rsid w:val="00536F6E"/>
    <w:rsid w:val="00540182"/>
    <w:rsid w:val="00541BC0"/>
    <w:rsid w:val="0054221F"/>
    <w:rsid w:val="00542336"/>
    <w:rsid w:val="00542354"/>
    <w:rsid w:val="005453BA"/>
    <w:rsid w:val="00547B83"/>
    <w:rsid w:val="005527A1"/>
    <w:rsid w:val="00552EE4"/>
    <w:rsid w:val="00554346"/>
    <w:rsid w:val="005559D4"/>
    <w:rsid w:val="00556A3A"/>
    <w:rsid w:val="00560A1B"/>
    <w:rsid w:val="005622F2"/>
    <w:rsid w:val="005623A4"/>
    <w:rsid w:val="00563303"/>
    <w:rsid w:val="005643CF"/>
    <w:rsid w:val="0056749A"/>
    <w:rsid w:val="00567C19"/>
    <w:rsid w:val="00570126"/>
    <w:rsid w:val="005709EB"/>
    <w:rsid w:val="00571472"/>
    <w:rsid w:val="0057326A"/>
    <w:rsid w:val="005747D1"/>
    <w:rsid w:val="0057493F"/>
    <w:rsid w:val="00575B14"/>
    <w:rsid w:val="00577250"/>
    <w:rsid w:val="00580C29"/>
    <w:rsid w:val="00580DAD"/>
    <w:rsid w:val="0058150B"/>
    <w:rsid w:val="00587C2E"/>
    <w:rsid w:val="00591553"/>
    <w:rsid w:val="00591A0C"/>
    <w:rsid w:val="00591DFC"/>
    <w:rsid w:val="00592284"/>
    <w:rsid w:val="005929F2"/>
    <w:rsid w:val="005932E0"/>
    <w:rsid w:val="00594819"/>
    <w:rsid w:val="00594D71"/>
    <w:rsid w:val="005A195B"/>
    <w:rsid w:val="005A263F"/>
    <w:rsid w:val="005A38D2"/>
    <w:rsid w:val="005A3B07"/>
    <w:rsid w:val="005A4D7D"/>
    <w:rsid w:val="005A58E1"/>
    <w:rsid w:val="005B1788"/>
    <w:rsid w:val="005B2FF6"/>
    <w:rsid w:val="005B36FF"/>
    <w:rsid w:val="005B3FEA"/>
    <w:rsid w:val="005B61F0"/>
    <w:rsid w:val="005B78E1"/>
    <w:rsid w:val="005C0B78"/>
    <w:rsid w:val="005C112B"/>
    <w:rsid w:val="005C3CA2"/>
    <w:rsid w:val="005C3F55"/>
    <w:rsid w:val="005C6093"/>
    <w:rsid w:val="005D0E74"/>
    <w:rsid w:val="005D2783"/>
    <w:rsid w:val="005D3CAE"/>
    <w:rsid w:val="005D46A3"/>
    <w:rsid w:val="005D5BEF"/>
    <w:rsid w:val="005D6CE3"/>
    <w:rsid w:val="005D7D71"/>
    <w:rsid w:val="005E113B"/>
    <w:rsid w:val="005E15FA"/>
    <w:rsid w:val="005E3932"/>
    <w:rsid w:val="005E6D4E"/>
    <w:rsid w:val="005E742C"/>
    <w:rsid w:val="005F1696"/>
    <w:rsid w:val="005F34F8"/>
    <w:rsid w:val="005F3C21"/>
    <w:rsid w:val="005F4E96"/>
    <w:rsid w:val="005F67CA"/>
    <w:rsid w:val="005F75F9"/>
    <w:rsid w:val="006001BD"/>
    <w:rsid w:val="00600D6A"/>
    <w:rsid w:val="00602E7C"/>
    <w:rsid w:val="00604A9D"/>
    <w:rsid w:val="006058F3"/>
    <w:rsid w:val="00606677"/>
    <w:rsid w:val="00606B28"/>
    <w:rsid w:val="00610B5B"/>
    <w:rsid w:val="0061228A"/>
    <w:rsid w:val="006128CA"/>
    <w:rsid w:val="00613DA8"/>
    <w:rsid w:val="00614007"/>
    <w:rsid w:val="00614DDB"/>
    <w:rsid w:val="00614ED3"/>
    <w:rsid w:val="0061631E"/>
    <w:rsid w:val="0062342F"/>
    <w:rsid w:val="00623AF4"/>
    <w:rsid w:val="00624D4B"/>
    <w:rsid w:val="00624F53"/>
    <w:rsid w:val="006261F5"/>
    <w:rsid w:val="00626AD5"/>
    <w:rsid w:val="00632BB9"/>
    <w:rsid w:val="00633439"/>
    <w:rsid w:val="00633B82"/>
    <w:rsid w:val="00635086"/>
    <w:rsid w:val="006357F5"/>
    <w:rsid w:val="00635DE2"/>
    <w:rsid w:val="00636AFD"/>
    <w:rsid w:val="0063756F"/>
    <w:rsid w:val="006378A6"/>
    <w:rsid w:val="0064235F"/>
    <w:rsid w:val="00642C5A"/>
    <w:rsid w:val="00643C62"/>
    <w:rsid w:val="00647468"/>
    <w:rsid w:val="006533A1"/>
    <w:rsid w:val="00653ED6"/>
    <w:rsid w:val="00654489"/>
    <w:rsid w:val="00654AB5"/>
    <w:rsid w:val="00655035"/>
    <w:rsid w:val="00655688"/>
    <w:rsid w:val="006568A7"/>
    <w:rsid w:val="00657F5A"/>
    <w:rsid w:val="006604DD"/>
    <w:rsid w:val="00662AB1"/>
    <w:rsid w:val="00663074"/>
    <w:rsid w:val="00667D34"/>
    <w:rsid w:val="0067151C"/>
    <w:rsid w:val="00673C36"/>
    <w:rsid w:val="00676D54"/>
    <w:rsid w:val="006771A2"/>
    <w:rsid w:val="0068016A"/>
    <w:rsid w:val="006806E5"/>
    <w:rsid w:val="00680C5C"/>
    <w:rsid w:val="00683D77"/>
    <w:rsid w:val="00683F77"/>
    <w:rsid w:val="006876EF"/>
    <w:rsid w:val="00690F90"/>
    <w:rsid w:val="00691F20"/>
    <w:rsid w:val="006928C0"/>
    <w:rsid w:val="00693476"/>
    <w:rsid w:val="00694C23"/>
    <w:rsid w:val="00695D62"/>
    <w:rsid w:val="006975E9"/>
    <w:rsid w:val="006A0CDF"/>
    <w:rsid w:val="006A1238"/>
    <w:rsid w:val="006A1BE8"/>
    <w:rsid w:val="006A2612"/>
    <w:rsid w:val="006A466A"/>
    <w:rsid w:val="006A4910"/>
    <w:rsid w:val="006A5B08"/>
    <w:rsid w:val="006A5CE7"/>
    <w:rsid w:val="006A6657"/>
    <w:rsid w:val="006A6BF3"/>
    <w:rsid w:val="006A7B36"/>
    <w:rsid w:val="006A7F95"/>
    <w:rsid w:val="006B0087"/>
    <w:rsid w:val="006B0EB3"/>
    <w:rsid w:val="006B2DEF"/>
    <w:rsid w:val="006B3F82"/>
    <w:rsid w:val="006B5AB0"/>
    <w:rsid w:val="006B6A9E"/>
    <w:rsid w:val="006B6B45"/>
    <w:rsid w:val="006B6EB3"/>
    <w:rsid w:val="006B7103"/>
    <w:rsid w:val="006C0176"/>
    <w:rsid w:val="006C1CD4"/>
    <w:rsid w:val="006C3E73"/>
    <w:rsid w:val="006C4A2E"/>
    <w:rsid w:val="006C5033"/>
    <w:rsid w:val="006C554B"/>
    <w:rsid w:val="006C5754"/>
    <w:rsid w:val="006D18B0"/>
    <w:rsid w:val="006D1D73"/>
    <w:rsid w:val="006D1D81"/>
    <w:rsid w:val="006D3A9E"/>
    <w:rsid w:val="006D3BE9"/>
    <w:rsid w:val="006D4AF1"/>
    <w:rsid w:val="006D71C5"/>
    <w:rsid w:val="006E2C06"/>
    <w:rsid w:val="006E35EE"/>
    <w:rsid w:val="006E487B"/>
    <w:rsid w:val="006E5CEB"/>
    <w:rsid w:val="006E6481"/>
    <w:rsid w:val="006E6689"/>
    <w:rsid w:val="006E73CA"/>
    <w:rsid w:val="006F27FD"/>
    <w:rsid w:val="006F2A81"/>
    <w:rsid w:val="006F4D2B"/>
    <w:rsid w:val="007002DB"/>
    <w:rsid w:val="00700A5B"/>
    <w:rsid w:val="00711172"/>
    <w:rsid w:val="0071437E"/>
    <w:rsid w:val="00715313"/>
    <w:rsid w:val="007155A0"/>
    <w:rsid w:val="007226E9"/>
    <w:rsid w:val="007238C4"/>
    <w:rsid w:val="0072407B"/>
    <w:rsid w:val="00725DDF"/>
    <w:rsid w:val="00726F33"/>
    <w:rsid w:val="0072769C"/>
    <w:rsid w:val="007325F1"/>
    <w:rsid w:val="0073281E"/>
    <w:rsid w:val="00732BBE"/>
    <w:rsid w:val="00733524"/>
    <w:rsid w:val="00736448"/>
    <w:rsid w:val="00736C01"/>
    <w:rsid w:val="00736E26"/>
    <w:rsid w:val="007373EE"/>
    <w:rsid w:val="00737D3B"/>
    <w:rsid w:val="00740E91"/>
    <w:rsid w:val="007416F6"/>
    <w:rsid w:val="00741BC0"/>
    <w:rsid w:val="00743346"/>
    <w:rsid w:val="00744F28"/>
    <w:rsid w:val="00745F3E"/>
    <w:rsid w:val="00746C41"/>
    <w:rsid w:val="0075059D"/>
    <w:rsid w:val="00750645"/>
    <w:rsid w:val="007546CE"/>
    <w:rsid w:val="00756E50"/>
    <w:rsid w:val="00764FEC"/>
    <w:rsid w:val="007664A7"/>
    <w:rsid w:val="0076683C"/>
    <w:rsid w:val="00766D7F"/>
    <w:rsid w:val="0077025C"/>
    <w:rsid w:val="0077083C"/>
    <w:rsid w:val="00770E26"/>
    <w:rsid w:val="007719B2"/>
    <w:rsid w:val="007722B9"/>
    <w:rsid w:val="007744FA"/>
    <w:rsid w:val="0078126B"/>
    <w:rsid w:val="00781DC8"/>
    <w:rsid w:val="00782695"/>
    <w:rsid w:val="00785106"/>
    <w:rsid w:val="0078553C"/>
    <w:rsid w:val="0078621A"/>
    <w:rsid w:val="00790EC4"/>
    <w:rsid w:val="007927B3"/>
    <w:rsid w:val="00792A3F"/>
    <w:rsid w:val="00792F05"/>
    <w:rsid w:val="00793DCA"/>
    <w:rsid w:val="0079475E"/>
    <w:rsid w:val="00794E10"/>
    <w:rsid w:val="007958FE"/>
    <w:rsid w:val="00797170"/>
    <w:rsid w:val="00797704"/>
    <w:rsid w:val="00797BA0"/>
    <w:rsid w:val="007A0802"/>
    <w:rsid w:val="007A2380"/>
    <w:rsid w:val="007A24E5"/>
    <w:rsid w:val="007A39C8"/>
    <w:rsid w:val="007A6BF5"/>
    <w:rsid w:val="007B053A"/>
    <w:rsid w:val="007B1193"/>
    <w:rsid w:val="007B2673"/>
    <w:rsid w:val="007B32EA"/>
    <w:rsid w:val="007B37F9"/>
    <w:rsid w:val="007B5045"/>
    <w:rsid w:val="007B608C"/>
    <w:rsid w:val="007C0B2E"/>
    <w:rsid w:val="007C3241"/>
    <w:rsid w:val="007C356E"/>
    <w:rsid w:val="007C515F"/>
    <w:rsid w:val="007C53EE"/>
    <w:rsid w:val="007C6076"/>
    <w:rsid w:val="007C65DC"/>
    <w:rsid w:val="007D07EF"/>
    <w:rsid w:val="007D0A62"/>
    <w:rsid w:val="007D0F8C"/>
    <w:rsid w:val="007D3A15"/>
    <w:rsid w:val="007D514C"/>
    <w:rsid w:val="007D5A39"/>
    <w:rsid w:val="007D6200"/>
    <w:rsid w:val="007D6CC3"/>
    <w:rsid w:val="007E00B3"/>
    <w:rsid w:val="007E0B38"/>
    <w:rsid w:val="007E297C"/>
    <w:rsid w:val="007E400F"/>
    <w:rsid w:val="007E4F2A"/>
    <w:rsid w:val="007E505A"/>
    <w:rsid w:val="007F11FE"/>
    <w:rsid w:val="007F3839"/>
    <w:rsid w:val="007F7DEE"/>
    <w:rsid w:val="00802051"/>
    <w:rsid w:val="008024C1"/>
    <w:rsid w:val="008037D5"/>
    <w:rsid w:val="008136EB"/>
    <w:rsid w:val="0081428C"/>
    <w:rsid w:val="00816CC1"/>
    <w:rsid w:val="0082181F"/>
    <w:rsid w:val="0082222B"/>
    <w:rsid w:val="00823016"/>
    <w:rsid w:val="008231AE"/>
    <w:rsid w:val="0082419A"/>
    <w:rsid w:val="008243CB"/>
    <w:rsid w:val="00824CEC"/>
    <w:rsid w:val="00825E7E"/>
    <w:rsid w:val="00826548"/>
    <w:rsid w:val="00826756"/>
    <w:rsid w:val="0082704E"/>
    <w:rsid w:val="00827231"/>
    <w:rsid w:val="008273C7"/>
    <w:rsid w:val="00830157"/>
    <w:rsid w:val="0083164C"/>
    <w:rsid w:val="0083171D"/>
    <w:rsid w:val="008322AD"/>
    <w:rsid w:val="00835919"/>
    <w:rsid w:val="00837497"/>
    <w:rsid w:val="00841DD1"/>
    <w:rsid w:val="00844AEE"/>
    <w:rsid w:val="00845709"/>
    <w:rsid w:val="00846BE5"/>
    <w:rsid w:val="0084730E"/>
    <w:rsid w:val="00847915"/>
    <w:rsid w:val="00851607"/>
    <w:rsid w:val="00854C77"/>
    <w:rsid w:val="008571F8"/>
    <w:rsid w:val="00861661"/>
    <w:rsid w:val="008618E6"/>
    <w:rsid w:val="00864D81"/>
    <w:rsid w:val="00864DDE"/>
    <w:rsid w:val="0086555E"/>
    <w:rsid w:val="00867934"/>
    <w:rsid w:val="00870878"/>
    <w:rsid w:val="00870A3E"/>
    <w:rsid w:val="00871C6A"/>
    <w:rsid w:val="00873636"/>
    <w:rsid w:val="008765A3"/>
    <w:rsid w:val="0088320E"/>
    <w:rsid w:val="00883940"/>
    <w:rsid w:val="0088500D"/>
    <w:rsid w:val="008862DC"/>
    <w:rsid w:val="00886A46"/>
    <w:rsid w:val="008909D1"/>
    <w:rsid w:val="00892A28"/>
    <w:rsid w:val="00892CAC"/>
    <w:rsid w:val="00892EE9"/>
    <w:rsid w:val="0089412E"/>
    <w:rsid w:val="008957D6"/>
    <w:rsid w:val="00896778"/>
    <w:rsid w:val="008A033D"/>
    <w:rsid w:val="008A0760"/>
    <w:rsid w:val="008A14BC"/>
    <w:rsid w:val="008A2F1D"/>
    <w:rsid w:val="008A41C8"/>
    <w:rsid w:val="008A6FEE"/>
    <w:rsid w:val="008A74BA"/>
    <w:rsid w:val="008A7E6A"/>
    <w:rsid w:val="008B31D2"/>
    <w:rsid w:val="008B43E3"/>
    <w:rsid w:val="008B5199"/>
    <w:rsid w:val="008B5362"/>
    <w:rsid w:val="008B75B2"/>
    <w:rsid w:val="008C2487"/>
    <w:rsid w:val="008C3D0A"/>
    <w:rsid w:val="008C54F9"/>
    <w:rsid w:val="008C65A6"/>
    <w:rsid w:val="008D0138"/>
    <w:rsid w:val="008D0B20"/>
    <w:rsid w:val="008D0BAC"/>
    <w:rsid w:val="008D2B0F"/>
    <w:rsid w:val="008D2D2C"/>
    <w:rsid w:val="008D37FD"/>
    <w:rsid w:val="008D4695"/>
    <w:rsid w:val="008D49BC"/>
    <w:rsid w:val="008D5FC0"/>
    <w:rsid w:val="008D7F22"/>
    <w:rsid w:val="008E1C12"/>
    <w:rsid w:val="008E3FF0"/>
    <w:rsid w:val="008E410C"/>
    <w:rsid w:val="008E4734"/>
    <w:rsid w:val="008E4E02"/>
    <w:rsid w:val="008F0B49"/>
    <w:rsid w:val="008F0EEB"/>
    <w:rsid w:val="008F32DF"/>
    <w:rsid w:val="008F39CC"/>
    <w:rsid w:val="008F3B25"/>
    <w:rsid w:val="009000C8"/>
    <w:rsid w:val="00900C6E"/>
    <w:rsid w:val="00901ECB"/>
    <w:rsid w:val="00902C81"/>
    <w:rsid w:val="00904501"/>
    <w:rsid w:val="009048C7"/>
    <w:rsid w:val="00904BC6"/>
    <w:rsid w:val="00904EB9"/>
    <w:rsid w:val="00905693"/>
    <w:rsid w:val="00905F25"/>
    <w:rsid w:val="00905F8E"/>
    <w:rsid w:val="00906879"/>
    <w:rsid w:val="009114AA"/>
    <w:rsid w:val="00912980"/>
    <w:rsid w:val="009133A5"/>
    <w:rsid w:val="0091511C"/>
    <w:rsid w:val="0091692D"/>
    <w:rsid w:val="00917BB6"/>
    <w:rsid w:val="009273B9"/>
    <w:rsid w:val="00927461"/>
    <w:rsid w:val="009305ED"/>
    <w:rsid w:val="00931328"/>
    <w:rsid w:val="00935A39"/>
    <w:rsid w:val="00936278"/>
    <w:rsid w:val="00940E1C"/>
    <w:rsid w:val="00940E6D"/>
    <w:rsid w:val="0094100F"/>
    <w:rsid w:val="009435A5"/>
    <w:rsid w:val="00943B55"/>
    <w:rsid w:val="00943FB9"/>
    <w:rsid w:val="009458AF"/>
    <w:rsid w:val="00945906"/>
    <w:rsid w:val="00945FFD"/>
    <w:rsid w:val="0094684E"/>
    <w:rsid w:val="009477CA"/>
    <w:rsid w:val="009522CF"/>
    <w:rsid w:val="009535F3"/>
    <w:rsid w:val="0095624E"/>
    <w:rsid w:val="00960E9D"/>
    <w:rsid w:val="00961317"/>
    <w:rsid w:val="0096195E"/>
    <w:rsid w:val="009623C8"/>
    <w:rsid w:val="009627ED"/>
    <w:rsid w:val="009637F8"/>
    <w:rsid w:val="0096473B"/>
    <w:rsid w:val="0096541F"/>
    <w:rsid w:val="00966F1E"/>
    <w:rsid w:val="0097142D"/>
    <w:rsid w:val="00971F2D"/>
    <w:rsid w:val="00973023"/>
    <w:rsid w:val="009730BD"/>
    <w:rsid w:val="00973627"/>
    <w:rsid w:val="00976AE6"/>
    <w:rsid w:val="00980B41"/>
    <w:rsid w:val="00980DCB"/>
    <w:rsid w:val="00981A82"/>
    <w:rsid w:val="009828B7"/>
    <w:rsid w:val="009837E4"/>
    <w:rsid w:val="00984271"/>
    <w:rsid w:val="00985EF4"/>
    <w:rsid w:val="00986431"/>
    <w:rsid w:val="00986D76"/>
    <w:rsid w:val="00991425"/>
    <w:rsid w:val="009915CA"/>
    <w:rsid w:val="00991D81"/>
    <w:rsid w:val="00992470"/>
    <w:rsid w:val="00993EB6"/>
    <w:rsid w:val="00993F54"/>
    <w:rsid w:val="00994CD0"/>
    <w:rsid w:val="009958C4"/>
    <w:rsid w:val="00995E8D"/>
    <w:rsid w:val="009965F6"/>
    <w:rsid w:val="009A06DD"/>
    <w:rsid w:val="009A13A2"/>
    <w:rsid w:val="009A16FC"/>
    <w:rsid w:val="009A415B"/>
    <w:rsid w:val="009A4FB4"/>
    <w:rsid w:val="009B0DA8"/>
    <w:rsid w:val="009B34C0"/>
    <w:rsid w:val="009B3D85"/>
    <w:rsid w:val="009B3F6A"/>
    <w:rsid w:val="009B4146"/>
    <w:rsid w:val="009B43E0"/>
    <w:rsid w:val="009B61A3"/>
    <w:rsid w:val="009C0D2D"/>
    <w:rsid w:val="009C1481"/>
    <w:rsid w:val="009C3C5E"/>
    <w:rsid w:val="009C49A7"/>
    <w:rsid w:val="009C4C5C"/>
    <w:rsid w:val="009C4C81"/>
    <w:rsid w:val="009C6228"/>
    <w:rsid w:val="009D0460"/>
    <w:rsid w:val="009D4948"/>
    <w:rsid w:val="009D54AE"/>
    <w:rsid w:val="009D5632"/>
    <w:rsid w:val="009D6626"/>
    <w:rsid w:val="009E060B"/>
    <w:rsid w:val="009E2CE1"/>
    <w:rsid w:val="009E2D4C"/>
    <w:rsid w:val="009E3505"/>
    <w:rsid w:val="009E3E0D"/>
    <w:rsid w:val="009E4724"/>
    <w:rsid w:val="009E5A5E"/>
    <w:rsid w:val="009E7348"/>
    <w:rsid w:val="009E7FC9"/>
    <w:rsid w:val="009F4E75"/>
    <w:rsid w:val="009F5168"/>
    <w:rsid w:val="009F639D"/>
    <w:rsid w:val="00A00226"/>
    <w:rsid w:val="00A03353"/>
    <w:rsid w:val="00A04DFF"/>
    <w:rsid w:val="00A05793"/>
    <w:rsid w:val="00A0762B"/>
    <w:rsid w:val="00A112CC"/>
    <w:rsid w:val="00A11B52"/>
    <w:rsid w:val="00A13302"/>
    <w:rsid w:val="00A136FA"/>
    <w:rsid w:val="00A14907"/>
    <w:rsid w:val="00A14A10"/>
    <w:rsid w:val="00A16BD7"/>
    <w:rsid w:val="00A20175"/>
    <w:rsid w:val="00A20820"/>
    <w:rsid w:val="00A21986"/>
    <w:rsid w:val="00A2340C"/>
    <w:rsid w:val="00A24369"/>
    <w:rsid w:val="00A26EDE"/>
    <w:rsid w:val="00A27EE5"/>
    <w:rsid w:val="00A27F04"/>
    <w:rsid w:val="00A31291"/>
    <w:rsid w:val="00A31B7C"/>
    <w:rsid w:val="00A33410"/>
    <w:rsid w:val="00A34685"/>
    <w:rsid w:val="00A363CF"/>
    <w:rsid w:val="00A36CC3"/>
    <w:rsid w:val="00A4043A"/>
    <w:rsid w:val="00A4110B"/>
    <w:rsid w:val="00A41FFB"/>
    <w:rsid w:val="00A42248"/>
    <w:rsid w:val="00A42875"/>
    <w:rsid w:val="00A42C02"/>
    <w:rsid w:val="00A43EC3"/>
    <w:rsid w:val="00A452C7"/>
    <w:rsid w:val="00A45BFB"/>
    <w:rsid w:val="00A46BB4"/>
    <w:rsid w:val="00A46C64"/>
    <w:rsid w:val="00A47880"/>
    <w:rsid w:val="00A50607"/>
    <w:rsid w:val="00A50B30"/>
    <w:rsid w:val="00A51F53"/>
    <w:rsid w:val="00A526ED"/>
    <w:rsid w:val="00A532F7"/>
    <w:rsid w:val="00A54FA8"/>
    <w:rsid w:val="00A55B33"/>
    <w:rsid w:val="00A56055"/>
    <w:rsid w:val="00A563ED"/>
    <w:rsid w:val="00A56999"/>
    <w:rsid w:val="00A56C63"/>
    <w:rsid w:val="00A56FF1"/>
    <w:rsid w:val="00A57278"/>
    <w:rsid w:val="00A62E20"/>
    <w:rsid w:val="00A62EB1"/>
    <w:rsid w:val="00A6371E"/>
    <w:rsid w:val="00A6397C"/>
    <w:rsid w:val="00A653AF"/>
    <w:rsid w:val="00A65D22"/>
    <w:rsid w:val="00A66733"/>
    <w:rsid w:val="00A71124"/>
    <w:rsid w:val="00A7124D"/>
    <w:rsid w:val="00A72CAF"/>
    <w:rsid w:val="00A73993"/>
    <w:rsid w:val="00A74B0C"/>
    <w:rsid w:val="00A75ABE"/>
    <w:rsid w:val="00A808D3"/>
    <w:rsid w:val="00A80B5A"/>
    <w:rsid w:val="00A812E0"/>
    <w:rsid w:val="00A81B34"/>
    <w:rsid w:val="00A82507"/>
    <w:rsid w:val="00A83010"/>
    <w:rsid w:val="00A8432A"/>
    <w:rsid w:val="00A84422"/>
    <w:rsid w:val="00A84CB5"/>
    <w:rsid w:val="00A84CD1"/>
    <w:rsid w:val="00A85E41"/>
    <w:rsid w:val="00A86194"/>
    <w:rsid w:val="00A86E03"/>
    <w:rsid w:val="00A87209"/>
    <w:rsid w:val="00A876D4"/>
    <w:rsid w:val="00A87C5B"/>
    <w:rsid w:val="00A9136F"/>
    <w:rsid w:val="00A92AE4"/>
    <w:rsid w:val="00A945FB"/>
    <w:rsid w:val="00A96C97"/>
    <w:rsid w:val="00AA16F2"/>
    <w:rsid w:val="00AA603B"/>
    <w:rsid w:val="00AA607A"/>
    <w:rsid w:val="00AB005C"/>
    <w:rsid w:val="00AB1921"/>
    <w:rsid w:val="00AB1C0C"/>
    <w:rsid w:val="00AB383F"/>
    <w:rsid w:val="00AB4706"/>
    <w:rsid w:val="00AB5077"/>
    <w:rsid w:val="00AB539F"/>
    <w:rsid w:val="00AB6097"/>
    <w:rsid w:val="00AC28BF"/>
    <w:rsid w:val="00AC32B3"/>
    <w:rsid w:val="00AC568A"/>
    <w:rsid w:val="00AC6081"/>
    <w:rsid w:val="00AC6CC8"/>
    <w:rsid w:val="00AD049F"/>
    <w:rsid w:val="00AD1A20"/>
    <w:rsid w:val="00AD248B"/>
    <w:rsid w:val="00AD24F5"/>
    <w:rsid w:val="00AD3B2F"/>
    <w:rsid w:val="00AD3F03"/>
    <w:rsid w:val="00AD46A9"/>
    <w:rsid w:val="00AD5369"/>
    <w:rsid w:val="00AD54E0"/>
    <w:rsid w:val="00AE1A05"/>
    <w:rsid w:val="00AE1FB7"/>
    <w:rsid w:val="00AE2A08"/>
    <w:rsid w:val="00AE2A51"/>
    <w:rsid w:val="00AE40FB"/>
    <w:rsid w:val="00AE5A9F"/>
    <w:rsid w:val="00AE5F92"/>
    <w:rsid w:val="00AE732A"/>
    <w:rsid w:val="00AF0177"/>
    <w:rsid w:val="00AF306E"/>
    <w:rsid w:val="00AF41F8"/>
    <w:rsid w:val="00AF4571"/>
    <w:rsid w:val="00AF4FB1"/>
    <w:rsid w:val="00AF53D0"/>
    <w:rsid w:val="00AF57DB"/>
    <w:rsid w:val="00AF5A8F"/>
    <w:rsid w:val="00AF75FF"/>
    <w:rsid w:val="00AF7858"/>
    <w:rsid w:val="00B00384"/>
    <w:rsid w:val="00B00ABB"/>
    <w:rsid w:val="00B00C8E"/>
    <w:rsid w:val="00B01A2A"/>
    <w:rsid w:val="00B05E59"/>
    <w:rsid w:val="00B0612E"/>
    <w:rsid w:val="00B122F3"/>
    <w:rsid w:val="00B13345"/>
    <w:rsid w:val="00B14BDE"/>
    <w:rsid w:val="00B16EEC"/>
    <w:rsid w:val="00B17D7F"/>
    <w:rsid w:val="00B21F39"/>
    <w:rsid w:val="00B22BD2"/>
    <w:rsid w:val="00B24EE3"/>
    <w:rsid w:val="00B25D30"/>
    <w:rsid w:val="00B275F7"/>
    <w:rsid w:val="00B3114F"/>
    <w:rsid w:val="00B312BA"/>
    <w:rsid w:val="00B32B95"/>
    <w:rsid w:val="00B3389F"/>
    <w:rsid w:val="00B35899"/>
    <w:rsid w:val="00B3615D"/>
    <w:rsid w:val="00B362D2"/>
    <w:rsid w:val="00B366F0"/>
    <w:rsid w:val="00B36B3C"/>
    <w:rsid w:val="00B410F6"/>
    <w:rsid w:val="00B41D37"/>
    <w:rsid w:val="00B42C68"/>
    <w:rsid w:val="00B43089"/>
    <w:rsid w:val="00B4322B"/>
    <w:rsid w:val="00B469AD"/>
    <w:rsid w:val="00B4751E"/>
    <w:rsid w:val="00B47774"/>
    <w:rsid w:val="00B4792A"/>
    <w:rsid w:val="00B5062B"/>
    <w:rsid w:val="00B5064C"/>
    <w:rsid w:val="00B50C90"/>
    <w:rsid w:val="00B52298"/>
    <w:rsid w:val="00B524EA"/>
    <w:rsid w:val="00B5290B"/>
    <w:rsid w:val="00B52AF5"/>
    <w:rsid w:val="00B52E2B"/>
    <w:rsid w:val="00B53F2A"/>
    <w:rsid w:val="00B54687"/>
    <w:rsid w:val="00B54E2C"/>
    <w:rsid w:val="00B550B2"/>
    <w:rsid w:val="00B55B29"/>
    <w:rsid w:val="00B56649"/>
    <w:rsid w:val="00B56677"/>
    <w:rsid w:val="00B56BE6"/>
    <w:rsid w:val="00B57235"/>
    <w:rsid w:val="00B574B0"/>
    <w:rsid w:val="00B6036E"/>
    <w:rsid w:val="00B619D0"/>
    <w:rsid w:val="00B62FFE"/>
    <w:rsid w:val="00B64409"/>
    <w:rsid w:val="00B6505D"/>
    <w:rsid w:val="00B6531B"/>
    <w:rsid w:val="00B704B7"/>
    <w:rsid w:val="00B7189B"/>
    <w:rsid w:val="00B7214F"/>
    <w:rsid w:val="00B72159"/>
    <w:rsid w:val="00B73EC4"/>
    <w:rsid w:val="00B73FE7"/>
    <w:rsid w:val="00B77784"/>
    <w:rsid w:val="00B80455"/>
    <w:rsid w:val="00B837B3"/>
    <w:rsid w:val="00B8403D"/>
    <w:rsid w:val="00B844E5"/>
    <w:rsid w:val="00B94B83"/>
    <w:rsid w:val="00B9597B"/>
    <w:rsid w:val="00B96563"/>
    <w:rsid w:val="00B96744"/>
    <w:rsid w:val="00B9745F"/>
    <w:rsid w:val="00BA0F2B"/>
    <w:rsid w:val="00BA1572"/>
    <w:rsid w:val="00BA3356"/>
    <w:rsid w:val="00BA60C6"/>
    <w:rsid w:val="00BA64F2"/>
    <w:rsid w:val="00BA7F60"/>
    <w:rsid w:val="00BB0222"/>
    <w:rsid w:val="00BB0277"/>
    <w:rsid w:val="00BB04C2"/>
    <w:rsid w:val="00BB2DCB"/>
    <w:rsid w:val="00BB52E0"/>
    <w:rsid w:val="00BB59BF"/>
    <w:rsid w:val="00BB689B"/>
    <w:rsid w:val="00BB6A28"/>
    <w:rsid w:val="00BC0C5C"/>
    <w:rsid w:val="00BC1002"/>
    <w:rsid w:val="00BC1856"/>
    <w:rsid w:val="00BC2E0C"/>
    <w:rsid w:val="00BC5BED"/>
    <w:rsid w:val="00BD18EE"/>
    <w:rsid w:val="00BD2F59"/>
    <w:rsid w:val="00BD351A"/>
    <w:rsid w:val="00BE0869"/>
    <w:rsid w:val="00BE6187"/>
    <w:rsid w:val="00BE69CD"/>
    <w:rsid w:val="00BF093E"/>
    <w:rsid w:val="00BF5F96"/>
    <w:rsid w:val="00BF60BE"/>
    <w:rsid w:val="00BF662F"/>
    <w:rsid w:val="00C010F8"/>
    <w:rsid w:val="00C02C32"/>
    <w:rsid w:val="00C04ED1"/>
    <w:rsid w:val="00C05086"/>
    <w:rsid w:val="00C06894"/>
    <w:rsid w:val="00C06CA3"/>
    <w:rsid w:val="00C12970"/>
    <w:rsid w:val="00C1338A"/>
    <w:rsid w:val="00C142F9"/>
    <w:rsid w:val="00C16106"/>
    <w:rsid w:val="00C166D4"/>
    <w:rsid w:val="00C17350"/>
    <w:rsid w:val="00C20C02"/>
    <w:rsid w:val="00C2229E"/>
    <w:rsid w:val="00C22620"/>
    <w:rsid w:val="00C3053E"/>
    <w:rsid w:val="00C32FA6"/>
    <w:rsid w:val="00C3464D"/>
    <w:rsid w:val="00C359A8"/>
    <w:rsid w:val="00C374C8"/>
    <w:rsid w:val="00C37971"/>
    <w:rsid w:val="00C402FB"/>
    <w:rsid w:val="00C40C6E"/>
    <w:rsid w:val="00C41725"/>
    <w:rsid w:val="00C4192A"/>
    <w:rsid w:val="00C426DD"/>
    <w:rsid w:val="00C445D1"/>
    <w:rsid w:val="00C47016"/>
    <w:rsid w:val="00C5074D"/>
    <w:rsid w:val="00C533EE"/>
    <w:rsid w:val="00C5458D"/>
    <w:rsid w:val="00C55A6D"/>
    <w:rsid w:val="00C55E98"/>
    <w:rsid w:val="00C55F6C"/>
    <w:rsid w:val="00C61050"/>
    <w:rsid w:val="00C62B22"/>
    <w:rsid w:val="00C62DAB"/>
    <w:rsid w:val="00C64BE7"/>
    <w:rsid w:val="00C64C47"/>
    <w:rsid w:val="00C66A81"/>
    <w:rsid w:val="00C66B97"/>
    <w:rsid w:val="00C70F3F"/>
    <w:rsid w:val="00C73685"/>
    <w:rsid w:val="00C74AEE"/>
    <w:rsid w:val="00C74F36"/>
    <w:rsid w:val="00C755FD"/>
    <w:rsid w:val="00C75845"/>
    <w:rsid w:val="00C77624"/>
    <w:rsid w:val="00C800C3"/>
    <w:rsid w:val="00C84B33"/>
    <w:rsid w:val="00C8621C"/>
    <w:rsid w:val="00C9065D"/>
    <w:rsid w:val="00C90785"/>
    <w:rsid w:val="00C91B4C"/>
    <w:rsid w:val="00C91D87"/>
    <w:rsid w:val="00C93815"/>
    <w:rsid w:val="00C9384A"/>
    <w:rsid w:val="00C94372"/>
    <w:rsid w:val="00C965E6"/>
    <w:rsid w:val="00C97351"/>
    <w:rsid w:val="00C97F6D"/>
    <w:rsid w:val="00CA0768"/>
    <w:rsid w:val="00CA2A19"/>
    <w:rsid w:val="00CA6FC5"/>
    <w:rsid w:val="00CB0A36"/>
    <w:rsid w:val="00CB18F9"/>
    <w:rsid w:val="00CB5140"/>
    <w:rsid w:val="00CB5F5D"/>
    <w:rsid w:val="00CB6A8A"/>
    <w:rsid w:val="00CC04CB"/>
    <w:rsid w:val="00CC0823"/>
    <w:rsid w:val="00CC0AE4"/>
    <w:rsid w:val="00CC1F28"/>
    <w:rsid w:val="00CC3CFC"/>
    <w:rsid w:val="00CC3EFC"/>
    <w:rsid w:val="00CD0BBE"/>
    <w:rsid w:val="00CD0FD9"/>
    <w:rsid w:val="00CD23C1"/>
    <w:rsid w:val="00CD2405"/>
    <w:rsid w:val="00CD2B85"/>
    <w:rsid w:val="00CD43A2"/>
    <w:rsid w:val="00CD4FD6"/>
    <w:rsid w:val="00CD670D"/>
    <w:rsid w:val="00CD7191"/>
    <w:rsid w:val="00CD78DC"/>
    <w:rsid w:val="00CE18A6"/>
    <w:rsid w:val="00CE1FA7"/>
    <w:rsid w:val="00CE2999"/>
    <w:rsid w:val="00CE2C44"/>
    <w:rsid w:val="00CE4CCB"/>
    <w:rsid w:val="00CE5C44"/>
    <w:rsid w:val="00CE6841"/>
    <w:rsid w:val="00CF0F72"/>
    <w:rsid w:val="00CF25D5"/>
    <w:rsid w:val="00CF4F06"/>
    <w:rsid w:val="00CF55D6"/>
    <w:rsid w:val="00CF619B"/>
    <w:rsid w:val="00CF62F6"/>
    <w:rsid w:val="00D029CD"/>
    <w:rsid w:val="00D05439"/>
    <w:rsid w:val="00D0608F"/>
    <w:rsid w:val="00D0726D"/>
    <w:rsid w:val="00D10589"/>
    <w:rsid w:val="00D130DB"/>
    <w:rsid w:val="00D14DF7"/>
    <w:rsid w:val="00D160EB"/>
    <w:rsid w:val="00D162C1"/>
    <w:rsid w:val="00D16C59"/>
    <w:rsid w:val="00D1785E"/>
    <w:rsid w:val="00D2059D"/>
    <w:rsid w:val="00D21239"/>
    <w:rsid w:val="00D23202"/>
    <w:rsid w:val="00D23B0F"/>
    <w:rsid w:val="00D24605"/>
    <w:rsid w:val="00D24A31"/>
    <w:rsid w:val="00D27B1D"/>
    <w:rsid w:val="00D27D96"/>
    <w:rsid w:val="00D3055F"/>
    <w:rsid w:val="00D3274D"/>
    <w:rsid w:val="00D3365E"/>
    <w:rsid w:val="00D34776"/>
    <w:rsid w:val="00D3749C"/>
    <w:rsid w:val="00D37BC8"/>
    <w:rsid w:val="00D40907"/>
    <w:rsid w:val="00D40939"/>
    <w:rsid w:val="00D4128B"/>
    <w:rsid w:val="00D43C22"/>
    <w:rsid w:val="00D44EAC"/>
    <w:rsid w:val="00D503C2"/>
    <w:rsid w:val="00D52D8F"/>
    <w:rsid w:val="00D53263"/>
    <w:rsid w:val="00D53E90"/>
    <w:rsid w:val="00D54E6D"/>
    <w:rsid w:val="00D55B40"/>
    <w:rsid w:val="00D6245C"/>
    <w:rsid w:val="00D62528"/>
    <w:rsid w:val="00D63C03"/>
    <w:rsid w:val="00D6404E"/>
    <w:rsid w:val="00D64A09"/>
    <w:rsid w:val="00D64EF3"/>
    <w:rsid w:val="00D65EAE"/>
    <w:rsid w:val="00D66FA7"/>
    <w:rsid w:val="00D67679"/>
    <w:rsid w:val="00D7008C"/>
    <w:rsid w:val="00D70BB3"/>
    <w:rsid w:val="00D70F9A"/>
    <w:rsid w:val="00D74A27"/>
    <w:rsid w:val="00D750F1"/>
    <w:rsid w:val="00D75D2F"/>
    <w:rsid w:val="00D7657D"/>
    <w:rsid w:val="00D77E23"/>
    <w:rsid w:val="00D80D19"/>
    <w:rsid w:val="00D8157E"/>
    <w:rsid w:val="00D81820"/>
    <w:rsid w:val="00D81F18"/>
    <w:rsid w:val="00D83A4D"/>
    <w:rsid w:val="00D84414"/>
    <w:rsid w:val="00D8529A"/>
    <w:rsid w:val="00D853B9"/>
    <w:rsid w:val="00D90FC3"/>
    <w:rsid w:val="00D9243C"/>
    <w:rsid w:val="00D924BF"/>
    <w:rsid w:val="00D92757"/>
    <w:rsid w:val="00D949DE"/>
    <w:rsid w:val="00D95AE7"/>
    <w:rsid w:val="00D96752"/>
    <w:rsid w:val="00D96846"/>
    <w:rsid w:val="00D97315"/>
    <w:rsid w:val="00D97409"/>
    <w:rsid w:val="00D974ED"/>
    <w:rsid w:val="00D97C00"/>
    <w:rsid w:val="00DA0437"/>
    <w:rsid w:val="00DA15BD"/>
    <w:rsid w:val="00DA7516"/>
    <w:rsid w:val="00DA7F93"/>
    <w:rsid w:val="00DB00CF"/>
    <w:rsid w:val="00DB5E48"/>
    <w:rsid w:val="00DB6224"/>
    <w:rsid w:val="00DB66C2"/>
    <w:rsid w:val="00DB78D1"/>
    <w:rsid w:val="00DC10E1"/>
    <w:rsid w:val="00DC269A"/>
    <w:rsid w:val="00DC4086"/>
    <w:rsid w:val="00DC450A"/>
    <w:rsid w:val="00DC7273"/>
    <w:rsid w:val="00DC73FF"/>
    <w:rsid w:val="00DC7454"/>
    <w:rsid w:val="00DC74F0"/>
    <w:rsid w:val="00DD2AB6"/>
    <w:rsid w:val="00DD46A8"/>
    <w:rsid w:val="00DD5BDD"/>
    <w:rsid w:val="00DD6C79"/>
    <w:rsid w:val="00DD6E2D"/>
    <w:rsid w:val="00DD6F67"/>
    <w:rsid w:val="00DE5697"/>
    <w:rsid w:val="00DE5BFE"/>
    <w:rsid w:val="00DE5FB3"/>
    <w:rsid w:val="00DF2298"/>
    <w:rsid w:val="00DF427B"/>
    <w:rsid w:val="00DF6C98"/>
    <w:rsid w:val="00E00206"/>
    <w:rsid w:val="00E00307"/>
    <w:rsid w:val="00E030FF"/>
    <w:rsid w:val="00E070E1"/>
    <w:rsid w:val="00E07278"/>
    <w:rsid w:val="00E074FC"/>
    <w:rsid w:val="00E11A87"/>
    <w:rsid w:val="00E14C86"/>
    <w:rsid w:val="00E157DC"/>
    <w:rsid w:val="00E2221B"/>
    <w:rsid w:val="00E23DC4"/>
    <w:rsid w:val="00E26E21"/>
    <w:rsid w:val="00E3093A"/>
    <w:rsid w:val="00E30D0D"/>
    <w:rsid w:val="00E3113B"/>
    <w:rsid w:val="00E3176F"/>
    <w:rsid w:val="00E339A3"/>
    <w:rsid w:val="00E33EC4"/>
    <w:rsid w:val="00E34E78"/>
    <w:rsid w:val="00E36A16"/>
    <w:rsid w:val="00E37B54"/>
    <w:rsid w:val="00E37DAC"/>
    <w:rsid w:val="00E42902"/>
    <w:rsid w:val="00E433F2"/>
    <w:rsid w:val="00E437AE"/>
    <w:rsid w:val="00E438E8"/>
    <w:rsid w:val="00E439D8"/>
    <w:rsid w:val="00E43A9D"/>
    <w:rsid w:val="00E43D5F"/>
    <w:rsid w:val="00E465A6"/>
    <w:rsid w:val="00E46A8F"/>
    <w:rsid w:val="00E46ADB"/>
    <w:rsid w:val="00E46C76"/>
    <w:rsid w:val="00E507F4"/>
    <w:rsid w:val="00E50A30"/>
    <w:rsid w:val="00E50ABF"/>
    <w:rsid w:val="00E538F1"/>
    <w:rsid w:val="00E557DC"/>
    <w:rsid w:val="00E5695D"/>
    <w:rsid w:val="00E56F09"/>
    <w:rsid w:val="00E60E6D"/>
    <w:rsid w:val="00E61222"/>
    <w:rsid w:val="00E62025"/>
    <w:rsid w:val="00E62F33"/>
    <w:rsid w:val="00E65693"/>
    <w:rsid w:val="00E65DAB"/>
    <w:rsid w:val="00E71406"/>
    <w:rsid w:val="00E71512"/>
    <w:rsid w:val="00E71E65"/>
    <w:rsid w:val="00E728D1"/>
    <w:rsid w:val="00E73470"/>
    <w:rsid w:val="00E73A68"/>
    <w:rsid w:val="00E73FE9"/>
    <w:rsid w:val="00E74291"/>
    <w:rsid w:val="00E77247"/>
    <w:rsid w:val="00E77EB8"/>
    <w:rsid w:val="00E8074B"/>
    <w:rsid w:val="00E810A4"/>
    <w:rsid w:val="00E8313A"/>
    <w:rsid w:val="00E846DB"/>
    <w:rsid w:val="00E8513E"/>
    <w:rsid w:val="00E86710"/>
    <w:rsid w:val="00E9128E"/>
    <w:rsid w:val="00E92095"/>
    <w:rsid w:val="00E92178"/>
    <w:rsid w:val="00E931A6"/>
    <w:rsid w:val="00E933F9"/>
    <w:rsid w:val="00E94431"/>
    <w:rsid w:val="00E9559D"/>
    <w:rsid w:val="00E96C47"/>
    <w:rsid w:val="00E96ECC"/>
    <w:rsid w:val="00EA11FE"/>
    <w:rsid w:val="00EA26F1"/>
    <w:rsid w:val="00EA49A6"/>
    <w:rsid w:val="00EB149A"/>
    <w:rsid w:val="00EB1667"/>
    <w:rsid w:val="00EB181D"/>
    <w:rsid w:val="00EB1EED"/>
    <w:rsid w:val="00EB6584"/>
    <w:rsid w:val="00EB7831"/>
    <w:rsid w:val="00EC0C4B"/>
    <w:rsid w:val="00EC0C6E"/>
    <w:rsid w:val="00EC1BF7"/>
    <w:rsid w:val="00EC30EE"/>
    <w:rsid w:val="00EC3740"/>
    <w:rsid w:val="00EC54A6"/>
    <w:rsid w:val="00EC588F"/>
    <w:rsid w:val="00ED03CC"/>
    <w:rsid w:val="00ED0E9B"/>
    <w:rsid w:val="00ED171B"/>
    <w:rsid w:val="00ED34FC"/>
    <w:rsid w:val="00ED3ECD"/>
    <w:rsid w:val="00ED3FCF"/>
    <w:rsid w:val="00ED444C"/>
    <w:rsid w:val="00ED5823"/>
    <w:rsid w:val="00ED6BFD"/>
    <w:rsid w:val="00EE1EC7"/>
    <w:rsid w:val="00EE3F7B"/>
    <w:rsid w:val="00EE66AE"/>
    <w:rsid w:val="00EE6C37"/>
    <w:rsid w:val="00EE7FB6"/>
    <w:rsid w:val="00EF26E7"/>
    <w:rsid w:val="00EF3F8A"/>
    <w:rsid w:val="00EF5793"/>
    <w:rsid w:val="00EF6703"/>
    <w:rsid w:val="00F0219E"/>
    <w:rsid w:val="00F032F2"/>
    <w:rsid w:val="00F040DA"/>
    <w:rsid w:val="00F07156"/>
    <w:rsid w:val="00F10AC2"/>
    <w:rsid w:val="00F13F0A"/>
    <w:rsid w:val="00F14D0D"/>
    <w:rsid w:val="00F15C61"/>
    <w:rsid w:val="00F162DA"/>
    <w:rsid w:val="00F16538"/>
    <w:rsid w:val="00F21271"/>
    <w:rsid w:val="00F21333"/>
    <w:rsid w:val="00F213EE"/>
    <w:rsid w:val="00F2174C"/>
    <w:rsid w:val="00F2185E"/>
    <w:rsid w:val="00F2482E"/>
    <w:rsid w:val="00F24C92"/>
    <w:rsid w:val="00F27764"/>
    <w:rsid w:val="00F30426"/>
    <w:rsid w:val="00F3068F"/>
    <w:rsid w:val="00F306F0"/>
    <w:rsid w:val="00F32741"/>
    <w:rsid w:val="00F33338"/>
    <w:rsid w:val="00F3686B"/>
    <w:rsid w:val="00F36D7C"/>
    <w:rsid w:val="00F37992"/>
    <w:rsid w:val="00F37A7B"/>
    <w:rsid w:val="00F40594"/>
    <w:rsid w:val="00F4278C"/>
    <w:rsid w:val="00F42B95"/>
    <w:rsid w:val="00F4593D"/>
    <w:rsid w:val="00F46DED"/>
    <w:rsid w:val="00F46E41"/>
    <w:rsid w:val="00F5003D"/>
    <w:rsid w:val="00F5078E"/>
    <w:rsid w:val="00F53289"/>
    <w:rsid w:val="00F533F2"/>
    <w:rsid w:val="00F53454"/>
    <w:rsid w:val="00F54559"/>
    <w:rsid w:val="00F560A5"/>
    <w:rsid w:val="00F60B28"/>
    <w:rsid w:val="00F61AA1"/>
    <w:rsid w:val="00F632CB"/>
    <w:rsid w:val="00F63A72"/>
    <w:rsid w:val="00F65801"/>
    <w:rsid w:val="00F72260"/>
    <w:rsid w:val="00F72B82"/>
    <w:rsid w:val="00F80345"/>
    <w:rsid w:val="00F81444"/>
    <w:rsid w:val="00F819EF"/>
    <w:rsid w:val="00F83166"/>
    <w:rsid w:val="00F83817"/>
    <w:rsid w:val="00F83C1D"/>
    <w:rsid w:val="00F87B1B"/>
    <w:rsid w:val="00F90E7E"/>
    <w:rsid w:val="00F91054"/>
    <w:rsid w:val="00F933D6"/>
    <w:rsid w:val="00F93FFF"/>
    <w:rsid w:val="00F94AE1"/>
    <w:rsid w:val="00F97036"/>
    <w:rsid w:val="00F979F1"/>
    <w:rsid w:val="00FA2C19"/>
    <w:rsid w:val="00FA3448"/>
    <w:rsid w:val="00FA469B"/>
    <w:rsid w:val="00FA6F68"/>
    <w:rsid w:val="00FA7D5B"/>
    <w:rsid w:val="00FB25F0"/>
    <w:rsid w:val="00FB6154"/>
    <w:rsid w:val="00FB617D"/>
    <w:rsid w:val="00FB7437"/>
    <w:rsid w:val="00FB7BC3"/>
    <w:rsid w:val="00FC17DD"/>
    <w:rsid w:val="00FC2377"/>
    <w:rsid w:val="00FC33C8"/>
    <w:rsid w:val="00FC7105"/>
    <w:rsid w:val="00FC7160"/>
    <w:rsid w:val="00FC764E"/>
    <w:rsid w:val="00FC79EC"/>
    <w:rsid w:val="00FD1D17"/>
    <w:rsid w:val="00FD3A4F"/>
    <w:rsid w:val="00FD48F2"/>
    <w:rsid w:val="00FD6095"/>
    <w:rsid w:val="00FD7857"/>
    <w:rsid w:val="00FE3317"/>
    <w:rsid w:val="00FE4651"/>
    <w:rsid w:val="00FE4C46"/>
    <w:rsid w:val="00FE6D61"/>
    <w:rsid w:val="00FE7EDB"/>
    <w:rsid w:val="00FF00FF"/>
    <w:rsid w:val="00FF2F14"/>
    <w:rsid w:val="00FF33FC"/>
    <w:rsid w:val="00FF3F1C"/>
    <w:rsid w:val="00FF5ADE"/>
    <w:rsid w:val="00FF5F4D"/>
    <w:rsid w:val="20300789"/>
    <w:rsid w:val="48013DD8"/>
    <w:rsid w:val="6D421539"/>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678D98"/>
  <w15:docId w15:val="{AA0B0809-D130-476C-A9B8-BFC2A1986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59D"/>
    <w:pPr>
      <w:spacing w:after="200" w:line="280" w:lineRule="atLeast"/>
    </w:pPr>
    <w:rPr>
      <w:sz w:val="20"/>
    </w:rPr>
  </w:style>
  <w:style w:type="paragraph" w:styleId="Overskrift1">
    <w:name w:val="heading 1"/>
    <w:basedOn w:val="Normal"/>
    <w:next w:val="Normal"/>
    <w:link w:val="Overskrift1Tegn"/>
    <w:uiPriority w:val="9"/>
    <w:qFormat/>
    <w:rsid w:val="00764F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2059D"/>
    <w:pPr>
      <w:spacing w:after="240" w:line="276" w:lineRule="auto"/>
      <w:outlineLvl w:val="1"/>
    </w:pPr>
    <w:rPr>
      <w:rFonts w:ascii="Calibri" w:hAnsi="Calibri" w:cs="Calibri"/>
      <w:sz w:val="36"/>
      <w:szCs w:val="36"/>
    </w:rPr>
  </w:style>
  <w:style w:type="paragraph" w:styleId="Overskrift3">
    <w:name w:val="heading 3"/>
    <w:basedOn w:val="Normal"/>
    <w:next w:val="Normal"/>
    <w:link w:val="Overskrift3Tegn"/>
    <w:uiPriority w:val="9"/>
    <w:unhideWhenUsed/>
    <w:qFormat/>
    <w:rsid w:val="00D2059D"/>
    <w:pPr>
      <w:spacing w:after="240" w:line="276" w:lineRule="auto"/>
      <w:outlineLvl w:val="2"/>
    </w:pPr>
    <w:rPr>
      <w:rFonts w:ascii="Calibri" w:hAnsi="Calibri" w:cs="Calibri"/>
      <w:i/>
      <w:iCs/>
      <w:sz w:val="28"/>
      <w:szCs w:val="28"/>
    </w:rPr>
  </w:style>
  <w:style w:type="paragraph" w:styleId="Overskrift4">
    <w:name w:val="heading 4"/>
    <w:basedOn w:val="Normal"/>
    <w:next w:val="Normal"/>
    <w:link w:val="Overskrift4Tegn"/>
    <w:uiPriority w:val="9"/>
    <w:semiHidden/>
    <w:unhideWhenUsed/>
    <w:qFormat/>
    <w:rsid w:val="00764FE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764FEC"/>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764FEC"/>
    <w:pPr>
      <w:keepNext/>
      <w:keepLines/>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764FE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764FE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64FE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3059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30597"/>
  </w:style>
  <w:style w:type="paragraph" w:styleId="Sidefod">
    <w:name w:val="footer"/>
    <w:basedOn w:val="Normal"/>
    <w:link w:val="SidefodTegn"/>
    <w:uiPriority w:val="99"/>
    <w:unhideWhenUsed/>
    <w:rsid w:val="0003059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30597"/>
  </w:style>
  <w:style w:type="character" w:customStyle="1" w:styleId="Overskrift2Tegn">
    <w:name w:val="Overskrift 2 Tegn"/>
    <w:basedOn w:val="Standardskrifttypeiafsnit"/>
    <w:link w:val="Overskrift2"/>
    <w:uiPriority w:val="9"/>
    <w:rsid w:val="00D2059D"/>
    <w:rPr>
      <w:rFonts w:ascii="Calibri" w:hAnsi="Calibri" w:cs="Calibri"/>
      <w:sz w:val="36"/>
      <w:szCs w:val="36"/>
    </w:rPr>
  </w:style>
  <w:style w:type="character" w:customStyle="1" w:styleId="Overskrift3Tegn">
    <w:name w:val="Overskrift 3 Tegn"/>
    <w:basedOn w:val="Standardskrifttypeiafsnit"/>
    <w:link w:val="Overskrift3"/>
    <w:uiPriority w:val="9"/>
    <w:rsid w:val="00D2059D"/>
    <w:rPr>
      <w:rFonts w:ascii="Calibri" w:hAnsi="Calibri" w:cs="Calibri"/>
      <w:i/>
      <w:iCs/>
      <w:sz w:val="28"/>
      <w:szCs w:val="28"/>
    </w:rPr>
  </w:style>
  <w:style w:type="paragraph" w:styleId="Listeafsnit">
    <w:name w:val="List Paragraph"/>
    <w:basedOn w:val="Normal"/>
    <w:uiPriority w:val="34"/>
    <w:qFormat/>
    <w:rsid w:val="00D2059D"/>
    <w:pPr>
      <w:ind w:left="720"/>
      <w:contextualSpacing/>
    </w:pPr>
    <w:rPr>
      <w:sz w:val="18"/>
    </w:rPr>
  </w:style>
  <w:style w:type="character" w:styleId="Hyperlink">
    <w:name w:val="Hyperlink"/>
    <w:basedOn w:val="Standardskrifttypeiafsnit"/>
    <w:uiPriority w:val="99"/>
    <w:unhideWhenUsed/>
    <w:rsid w:val="00D2059D"/>
    <w:rPr>
      <w:color w:val="0563C1" w:themeColor="hyperlink"/>
      <w:u w:val="single"/>
    </w:rPr>
  </w:style>
  <w:style w:type="table" w:styleId="Tabel-Gitter">
    <w:name w:val="Table Grid"/>
    <w:basedOn w:val="Tabel-Normal"/>
    <w:uiPriority w:val="59"/>
    <w:rsid w:val="00D2059D"/>
    <w:pPr>
      <w:spacing w:after="0" w:line="240" w:lineRule="auto"/>
    </w:pPr>
    <w:rPr>
      <w:rFonts w:ascii="Arial" w:eastAsia="Arial" w:hAnsi="Arial" w:cs="Arial"/>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059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Afsenderadresse">
    <w:name w:val="envelope return"/>
    <w:basedOn w:val="Normal"/>
    <w:uiPriority w:val="99"/>
    <w:semiHidden/>
    <w:unhideWhenUsed/>
    <w:rsid w:val="00764FEC"/>
    <w:pPr>
      <w:spacing w:after="0" w:line="240" w:lineRule="auto"/>
    </w:pPr>
    <w:rPr>
      <w:rFonts w:asciiTheme="majorHAnsi" w:eastAsiaTheme="majorEastAsia" w:hAnsiTheme="majorHAnsi" w:cstheme="majorBidi"/>
      <w:szCs w:val="20"/>
    </w:rPr>
  </w:style>
  <w:style w:type="paragraph" w:styleId="Almindeligtekst">
    <w:name w:val="Plain Text"/>
    <w:basedOn w:val="Normal"/>
    <w:link w:val="AlmindeligtekstTegn"/>
    <w:uiPriority w:val="99"/>
    <w:semiHidden/>
    <w:unhideWhenUsed/>
    <w:rsid w:val="00764FEC"/>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764FEC"/>
    <w:rPr>
      <w:rFonts w:ascii="Consolas" w:hAnsi="Consolas"/>
      <w:sz w:val="21"/>
      <w:szCs w:val="21"/>
    </w:rPr>
  </w:style>
  <w:style w:type="paragraph" w:styleId="Bibliografi">
    <w:name w:val="Bibliography"/>
    <w:basedOn w:val="Normal"/>
    <w:next w:val="Normal"/>
    <w:uiPriority w:val="37"/>
    <w:semiHidden/>
    <w:unhideWhenUsed/>
    <w:rsid w:val="00764FEC"/>
  </w:style>
  <w:style w:type="paragraph" w:styleId="Billedtekst">
    <w:name w:val="caption"/>
    <w:basedOn w:val="Normal"/>
    <w:next w:val="Normal"/>
    <w:uiPriority w:val="35"/>
    <w:semiHidden/>
    <w:unhideWhenUsed/>
    <w:qFormat/>
    <w:rsid w:val="00764FEC"/>
    <w:pPr>
      <w:spacing w:line="240" w:lineRule="auto"/>
    </w:pPr>
    <w:rPr>
      <w:i/>
      <w:iCs/>
      <w:color w:val="44546A" w:themeColor="text2"/>
      <w:sz w:val="18"/>
      <w:szCs w:val="18"/>
    </w:rPr>
  </w:style>
  <w:style w:type="paragraph" w:styleId="Bloktekst">
    <w:name w:val="Block Text"/>
    <w:basedOn w:val="Normal"/>
    <w:uiPriority w:val="99"/>
    <w:semiHidden/>
    <w:unhideWhenUsed/>
    <w:rsid w:val="00764FE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revhoved">
    <w:name w:val="Message Header"/>
    <w:basedOn w:val="Normal"/>
    <w:link w:val="BrevhovedTegn"/>
    <w:uiPriority w:val="99"/>
    <w:semiHidden/>
    <w:unhideWhenUsed/>
    <w:rsid w:val="00764FE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764FEC"/>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764FEC"/>
    <w:pPr>
      <w:spacing w:after="120"/>
    </w:pPr>
  </w:style>
  <w:style w:type="character" w:customStyle="1" w:styleId="BrdtekstTegn">
    <w:name w:val="Brødtekst Tegn"/>
    <w:basedOn w:val="Standardskrifttypeiafsnit"/>
    <w:link w:val="Brdtekst"/>
    <w:uiPriority w:val="99"/>
    <w:semiHidden/>
    <w:rsid w:val="00764FEC"/>
    <w:rPr>
      <w:sz w:val="20"/>
    </w:rPr>
  </w:style>
  <w:style w:type="paragraph" w:styleId="Brdtekst-frstelinjeindrykning1">
    <w:name w:val="Body Text First Indent"/>
    <w:basedOn w:val="Brdtekst"/>
    <w:link w:val="Brdtekst-frstelinjeindrykning1Tegn"/>
    <w:uiPriority w:val="99"/>
    <w:semiHidden/>
    <w:unhideWhenUsed/>
    <w:rsid w:val="00764FEC"/>
    <w:pPr>
      <w:spacing w:after="200"/>
      <w:ind w:firstLine="360"/>
    </w:pPr>
  </w:style>
  <w:style w:type="character" w:customStyle="1" w:styleId="Brdtekst-frstelinjeindrykning1Tegn">
    <w:name w:val="Brødtekst - førstelinjeindrykning 1 Tegn"/>
    <w:basedOn w:val="BrdtekstTegn"/>
    <w:link w:val="Brdtekst-frstelinjeindrykning1"/>
    <w:uiPriority w:val="99"/>
    <w:semiHidden/>
    <w:rsid w:val="00764FEC"/>
    <w:rPr>
      <w:sz w:val="20"/>
    </w:rPr>
  </w:style>
  <w:style w:type="paragraph" w:styleId="Brdtekstindrykning">
    <w:name w:val="Body Text Indent"/>
    <w:basedOn w:val="Normal"/>
    <w:link w:val="BrdtekstindrykningTegn"/>
    <w:uiPriority w:val="99"/>
    <w:semiHidden/>
    <w:unhideWhenUsed/>
    <w:rsid w:val="00764FEC"/>
    <w:pPr>
      <w:spacing w:after="120"/>
      <w:ind w:left="283"/>
    </w:pPr>
  </w:style>
  <w:style w:type="character" w:customStyle="1" w:styleId="BrdtekstindrykningTegn">
    <w:name w:val="Brødtekstindrykning Tegn"/>
    <w:basedOn w:val="Standardskrifttypeiafsnit"/>
    <w:link w:val="Brdtekstindrykning"/>
    <w:uiPriority w:val="99"/>
    <w:semiHidden/>
    <w:rsid w:val="00764FEC"/>
    <w:rPr>
      <w:sz w:val="20"/>
    </w:rPr>
  </w:style>
  <w:style w:type="paragraph" w:styleId="Brdtekst-frstelinjeindrykning2">
    <w:name w:val="Body Text First Indent 2"/>
    <w:basedOn w:val="Brdtekstindrykning"/>
    <w:link w:val="Brdtekst-frstelinjeindrykning2Tegn"/>
    <w:uiPriority w:val="99"/>
    <w:semiHidden/>
    <w:unhideWhenUsed/>
    <w:rsid w:val="00764FEC"/>
    <w:pPr>
      <w:spacing w:after="20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764FEC"/>
    <w:rPr>
      <w:sz w:val="20"/>
    </w:rPr>
  </w:style>
  <w:style w:type="paragraph" w:styleId="Brdtekst2">
    <w:name w:val="Body Text 2"/>
    <w:basedOn w:val="Normal"/>
    <w:link w:val="Brdtekst2Tegn"/>
    <w:uiPriority w:val="99"/>
    <w:semiHidden/>
    <w:unhideWhenUsed/>
    <w:rsid w:val="00764FEC"/>
    <w:pPr>
      <w:spacing w:after="120" w:line="480" w:lineRule="auto"/>
    </w:pPr>
  </w:style>
  <w:style w:type="character" w:customStyle="1" w:styleId="Brdtekst2Tegn">
    <w:name w:val="Brødtekst 2 Tegn"/>
    <w:basedOn w:val="Standardskrifttypeiafsnit"/>
    <w:link w:val="Brdtekst2"/>
    <w:uiPriority w:val="99"/>
    <w:semiHidden/>
    <w:rsid w:val="00764FEC"/>
    <w:rPr>
      <w:sz w:val="20"/>
    </w:rPr>
  </w:style>
  <w:style w:type="paragraph" w:styleId="Brdtekst3">
    <w:name w:val="Body Text 3"/>
    <w:basedOn w:val="Normal"/>
    <w:link w:val="Brdtekst3Tegn"/>
    <w:uiPriority w:val="99"/>
    <w:semiHidden/>
    <w:unhideWhenUsed/>
    <w:rsid w:val="00764FEC"/>
    <w:pPr>
      <w:spacing w:after="120"/>
    </w:pPr>
    <w:rPr>
      <w:sz w:val="16"/>
      <w:szCs w:val="16"/>
    </w:rPr>
  </w:style>
  <w:style w:type="character" w:customStyle="1" w:styleId="Brdtekst3Tegn">
    <w:name w:val="Brødtekst 3 Tegn"/>
    <w:basedOn w:val="Standardskrifttypeiafsnit"/>
    <w:link w:val="Brdtekst3"/>
    <w:uiPriority w:val="99"/>
    <w:semiHidden/>
    <w:rsid w:val="00764FEC"/>
    <w:rPr>
      <w:sz w:val="16"/>
      <w:szCs w:val="16"/>
    </w:rPr>
  </w:style>
  <w:style w:type="paragraph" w:styleId="Brdtekstindrykning2">
    <w:name w:val="Body Text Indent 2"/>
    <w:basedOn w:val="Normal"/>
    <w:link w:val="Brdtekstindrykning2Tegn"/>
    <w:uiPriority w:val="99"/>
    <w:semiHidden/>
    <w:unhideWhenUsed/>
    <w:rsid w:val="00764FE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764FEC"/>
    <w:rPr>
      <w:sz w:val="20"/>
    </w:rPr>
  </w:style>
  <w:style w:type="paragraph" w:styleId="Brdtekstindrykning3">
    <w:name w:val="Body Text Indent 3"/>
    <w:basedOn w:val="Normal"/>
    <w:link w:val="Brdtekstindrykning3Tegn"/>
    <w:uiPriority w:val="99"/>
    <w:semiHidden/>
    <w:unhideWhenUsed/>
    <w:rsid w:val="00764FE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764FEC"/>
    <w:rPr>
      <w:sz w:val="16"/>
      <w:szCs w:val="16"/>
    </w:rPr>
  </w:style>
  <w:style w:type="paragraph" w:styleId="Citat">
    <w:name w:val="Quote"/>
    <w:basedOn w:val="Normal"/>
    <w:next w:val="Normal"/>
    <w:link w:val="CitatTegn"/>
    <w:uiPriority w:val="29"/>
    <w:qFormat/>
    <w:rsid w:val="00764FEC"/>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764FEC"/>
    <w:rPr>
      <w:i/>
      <w:iCs/>
      <w:color w:val="404040" w:themeColor="text1" w:themeTint="BF"/>
      <w:sz w:val="20"/>
    </w:rPr>
  </w:style>
  <w:style w:type="paragraph" w:styleId="Citatoverskrift">
    <w:name w:val="toa heading"/>
    <w:basedOn w:val="Normal"/>
    <w:next w:val="Normal"/>
    <w:uiPriority w:val="99"/>
    <w:semiHidden/>
    <w:unhideWhenUsed/>
    <w:rsid w:val="00764FE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764FEC"/>
    <w:pPr>
      <w:spacing w:after="0"/>
      <w:ind w:left="200" w:hanging="200"/>
    </w:pPr>
  </w:style>
  <w:style w:type="paragraph" w:styleId="Dato">
    <w:name w:val="Date"/>
    <w:basedOn w:val="Normal"/>
    <w:next w:val="Normal"/>
    <w:link w:val="DatoTegn"/>
    <w:uiPriority w:val="99"/>
    <w:semiHidden/>
    <w:unhideWhenUsed/>
    <w:rsid w:val="00764FEC"/>
  </w:style>
  <w:style w:type="character" w:customStyle="1" w:styleId="DatoTegn">
    <w:name w:val="Dato Tegn"/>
    <w:basedOn w:val="Standardskrifttypeiafsnit"/>
    <w:link w:val="Dato"/>
    <w:uiPriority w:val="99"/>
    <w:semiHidden/>
    <w:rsid w:val="00764FEC"/>
    <w:rPr>
      <w:sz w:val="20"/>
    </w:rPr>
  </w:style>
  <w:style w:type="paragraph" w:styleId="Dokumentoversigt">
    <w:name w:val="Document Map"/>
    <w:basedOn w:val="Normal"/>
    <w:link w:val="DokumentoversigtTegn"/>
    <w:uiPriority w:val="99"/>
    <w:semiHidden/>
    <w:unhideWhenUsed/>
    <w:rsid w:val="00764FEC"/>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764FEC"/>
    <w:rPr>
      <w:rFonts w:ascii="Segoe UI" w:hAnsi="Segoe UI" w:cs="Segoe UI"/>
      <w:sz w:val="16"/>
      <w:szCs w:val="16"/>
    </w:rPr>
  </w:style>
  <w:style w:type="paragraph" w:styleId="Fodnotetekst">
    <w:name w:val="footnote text"/>
    <w:basedOn w:val="Normal"/>
    <w:link w:val="FodnotetekstTegn"/>
    <w:uiPriority w:val="99"/>
    <w:unhideWhenUsed/>
    <w:rsid w:val="00764FEC"/>
    <w:pPr>
      <w:spacing w:after="0" w:line="240" w:lineRule="auto"/>
    </w:pPr>
    <w:rPr>
      <w:szCs w:val="20"/>
    </w:rPr>
  </w:style>
  <w:style w:type="character" w:customStyle="1" w:styleId="FodnotetekstTegn">
    <w:name w:val="Fodnotetekst Tegn"/>
    <w:basedOn w:val="Standardskrifttypeiafsnit"/>
    <w:link w:val="Fodnotetekst"/>
    <w:uiPriority w:val="99"/>
    <w:rsid w:val="00764FEC"/>
    <w:rPr>
      <w:sz w:val="20"/>
      <w:szCs w:val="20"/>
    </w:rPr>
  </w:style>
  <w:style w:type="paragraph" w:styleId="FormateretHTML">
    <w:name w:val="HTML Preformatted"/>
    <w:basedOn w:val="Normal"/>
    <w:link w:val="FormateretHTMLTegn"/>
    <w:uiPriority w:val="99"/>
    <w:semiHidden/>
    <w:unhideWhenUsed/>
    <w:rsid w:val="00764FEC"/>
    <w:pPr>
      <w:spacing w:after="0"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764FEC"/>
    <w:rPr>
      <w:rFonts w:ascii="Consolas" w:hAnsi="Consolas"/>
      <w:sz w:val="20"/>
      <w:szCs w:val="20"/>
    </w:rPr>
  </w:style>
  <w:style w:type="paragraph" w:styleId="HTML-adresse">
    <w:name w:val="HTML Address"/>
    <w:basedOn w:val="Normal"/>
    <w:link w:val="HTML-adresseTegn"/>
    <w:uiPriority w:val="99"/>
    <w:semiHidden/>
    <w:unhideWhenUsed/>
    <w:rsid w:val="00764FEC"/>
    <w:pPr>
      <w:spacing w:after="0" w:line="240" w:lineRule="auto"/>
    </w:pPr>
    <w:rPr>
      <w:i/>
      <w:iCs/>
    </w:rPr>
  </w:style>
  <w:style w:type="character" w:customStyle="1" w:styleId="HTML-adresseTegn">
    <w:name w:val="HTML-adresse Tegn"/>
    <w:basedOn w:val="Standardskrifttypeiafsnit"/>
    <w:link w:val="HTML-adresse"/>
    <w:uiPriority w:val="99"/>
    <w:semiHidden/>
    <w:rsid w:val="00764FEC"/>
    <w:rPr>
      <w:i/>
      <w:iCs/>
      <w:sz w:val="20"/>
    </w:rPr>
  </w:style>
  <w:style w:type="paragraph" w:styleId="Indeks1">
    <w:name w:val="index 1"/>
    <w:basedOn w:val="Normal"/>
    <w:next w:val="Normal"/>
    <w:autoRedefine/>
    <w:uiPriority w:val="99"/>
    <w:semiHidden/>
    <w:unhideWhenUsed/>
    <w:rsid w:val="00764FEC"/>
    <w:pPr>
      <w:spacing w:after="0" w:line="240" w:lineRule="auto"/>
      <w:ind w:left="200" w:hanging="200"/>
    </w:pPr>
  </w:style>
  <w:style w:type="paragraph" w:styleId="Indeks2">
    <w:name w:val="index 2"/>
    <w:basedOn w:val="Normal"/>
    <w:next w:val="Normal"/>
    <w:autoRedefine/>
    <w:uiPriority w:val="99"/>
    <w:semiHidden/>
    <w:unhideWhenUsed/>
    <w:rsid w:val="00764FEC"/>
    <w:pPr>
      <w:spacing w:after="0" w:line="240" w:lineRule="auto"/>
      <w:ind w:left="400" w:hanging="200"/>
    </w:pPr>
  </w:style>
  <w:style w:type="paragraph" w:styleId="Indeks3">
    <w:name w:val="index 3"/>
    <w:basedOn w:val="Normal"/>
    <w:next w:val="Normal"/>
    <w:autoRedefine/>
    <w:uiPriority w:val="99"/>
    <w:semiHidden/>
    <w:unhideWhenUsed/>
    <w:rsid w:val="00764FEC"/>
    <w:pPr>
      <w:spacing w:after="0" w:line="240" w:lineRule="auto"/>
      <w:ind w:left="600" w:hanging="200"/>
    </w:pPr>
  </w:style>
  <w:style w:type="paragraph" w:styleId="Indeks4">
    <w:name w:val="index 4"/>
    <w:basedOn w:val="Normal"/>
    <w:next w:val="Normal"/>
    <w:autoRedefine/>
    <w:uiPriority w:val="99"/>
    <w:semiHidden/>
    <w:unhideWhenUsed/>
    <w:rsid w:val="00764FEC"/>
    <w:pPr>
      <w:spacing w:after="0" w:line="240" w:lineRule="auto"/>
      <w:ind w:left="800" w:hanging="200"/>
    </w:pPr>
  </w:style>
  <w:style w:type="paragraph" w:styleId="Indeks5">
    <w:name w:val="index 5"/>
    <w:basedOn w:val="Normal"/>
    <w:next w:val="Normal"/>
    <w:autoRedefine/>
    <w:uiPriority w:val="99"/>
    <w:semiHidden/>
    <w:unhideWhenUsed/>
    <w:rsid w:val="00764FEC"/>
    <w:pPr>
      <w:spacing w:after="0" w:line="240" w:lineRule="auto"/>
      <w:ind w:left="1000" w:hanging="200"/>
    </w:pPr>
  </w:style>
  <w:style w:type="paragraph" w:styleId="Indeks6">
    <w:name w:val="index 6"/>
    <w:basedOn w:val="Normal"/>
    <w:next w:val="Normal"/>
    <w:autoRedefine/>
    <w:uiPriority w:val="99"/>
    <w:semiHidden/>
    <w:unhideWhenUsed/>
    <w:rsid w:val="00764FEC"/>
    <w:pPr>
      <w:spacing w:after="0" w:line="240" w:lineRule="auto"/>
      <w:ind w:left="1200" w:hanging="200"/>
    </w:pPr>
  </w:style>
  <w:style w:type="paragraph" w:styleId="Indeks7">
    <w:name w:val="index 7"/>
    <w:basedOn w:val="Normal"/>
    <w:next w:val="Normal"/>
    <w:autoRedefine/>
    <w:uiPriority w:val="99"/>
    <w:semiHidden/>
    <w:unhideWhenUsed/>
    <w:rsid w:val="00764FEC"/>
    <w:pPr>
      <w:spacing w:after="0" w:line="240" w:lineRule="auto"/>
      <w:ind w:left="1400" w:hanging="200"/>
    </w:pPr>
  </w:style>
  <w:style w:type="paragraph" w:styleId="Indeks8">
    <w:name w:val="index 8"/>
    <w:basedOn w:val="Normal"/>
    <w:next w:val="Normal"/>
    <w:autoRedefine/>
    <w:uiPriority w:val="99"/>
    <w:semiHidden/>
    <w:unhideWhenUsed/>
    <w:rsid w:val="00764FEC"/>
    <w:pPr>
      <w:spacing w:after="0" w:line="240" w:lineRule="auto"/>
      <w:ind w:left="1600" w:hanging="200"/>
    </w:pPr>
  </w:style>
  <w:style w:type="paragraph" w:styleId="Indeks9">
    <w:name w:val="index 9"/>
    <w:basedOn w:val="Normal"/>
    <w:next w:val="Normal"/>
    <w:autoRedefine/>
    <w:uiPriority w:val="99"/>
    <w:semiHidden/>
    <w:unhideWhenUsed/>
    <w:rsid w:val="00764FEC"/>
    <w:pPr>
      <w:spacing w:after="0" w:line="240" w:lineRule="auto"/>
      <w:ind w:left="1800" w:hanging="200"/>
    </w:pPr>
  </w:style>
  <w:style w:type="paragraph" w:styleId="Indeksoverskrift">
    <w:name w:val="index heading"/>
    <w:basedOn w:val="Normal"/>
    <w:next w:val="Indeks1"/>
    <w:uiPriority w:val="99"/>
    <w:semiHidden/>
    <w:unhideWhenUsed/>
    <w:rsid w:val="00764FEC"/>
    <w:rPr>
      <w:rFonts w:asciiTheme="majorHAnsi" w:eastAsiaTheme="majorEastAsia" w:hAnsiTheme="majorHAnsi" w:cstheme="majorBidi"/>
      <w:b/>
      <w:bCs/>
    </w:rPr>
  </w:style>
  <w:style w:type="paragraph" w:styleId="Indholdsfortegnelse1">
    <w:name w:val="toc 1"/>
    <w:basedOn w:val="Normal"/>
    <w:next w:val="Normal"/>
    <w:autoRedefine/>
    <w:uiPriority w:val="39"/>
    <w:semiHidden/>
    <w:unhideWhenUsed/>
    <w:rsid w:val="00764FEC"/>
    <w:pPr>
      <w:spacing w:after="100"/>
    </w:pPr>
  </w:style>
  <w:style w:type="paragraph" w:styleId="Indholdsfortegnelse2">
    <w:name w:val="toc 2"/>
    <w:basedOn w:val="Normal"/>
    <w:next w:val="Normal"/>
    <w:autoRedefine/>
    <w:uiPriority w:val="39"/>
    <w:semiHidden/>
    <w:unhideWhenUsed/>
    <w:rsid w:val="00764FEC"/>
    <w:pPr>
      <w:spacing w:after="100"/>
      <w:ind w:left="200"/>
    </w:pPr>
  </w:style>
  <w:style w:type="paragraph" w:styleId="Indholdsfortegnelse3">
    <w:name w:val="toc 3"/>
    <w:basedOn w:val="Normal"/>
    <w:next w:val="Normal"/>
    <w:autoRedefine/>
    <w:uiPriority w:val="39"/>
    <w:semiHidden/>
    <w:unhideWhenUsed/>
    <w:rsid w:val="00764FEC"/>
    <w:pPr>
      <w:spacing w:after="100"/>
      <w:ind w:left="400"/>
    </w:pPr>
  </w:style>
  <w:style w:type="paragraph" w:styleId="Indholdsfortegnelse4">
    <w:name w:val="toc 4"/>
    <w:basedOn w:val="Normal"/>
    <w:next w:val="Normal"/>
    <w:autoRedefine/>
    <w:uiPriority w:val="39"/>
    <w:semiHidden/>
    <w:unhideWhenUsed/>
    <w:rsid w:val="00764FEC"/>
    <w:pPr>
      <w:spacing w:after="100"/>
      <w:ind w:left="600"/>
    </w:pPr>
  </w:style>
  <w:style w:type="paragraph" w:styleId="Indholdsfortegnelse5">
    <w:name w:val="toc 5"/>
    <w:basedOn w:val="Normal"/>
    <w:next w:val="Normal"/>
    <w:autoRedefine/>
    <w:uiPriority w:val="39"/>
    <w:semiHidden/>
    <w:unhideWhenUsed/>
    <w:rsid w:val="00764FEC"/>
    <w:pPr>
      <w:spacing w:after="100"/>
      <w:ind w:left="800"/>
    </w:pPr>
  </w:style>
  <w:style w:type="paragraph" w:styleId="Indholdsfortegnelse6">
    <w:name w:val="toc 6"/>
    <w:basedOn w:val="Normal"/>
    <w:next w:val="Normal"/>
    <w:autoRedefine/>
    <w:uiPriority w:val="39"/>
    <w:semiHidden/>
    <w:unhideWhenUsed/>
    <w:rsid w:val="00764FEC"/>
    <w:pPr>
      <w:spacing w:after="100"/>
      <w:ind w:left="1000"/>
    </w:pPr>
  </w:style>
  <w:style w:type="paragraph" w:styleId="Indholdsfortegnelse7">
    <w:name w:val="toc 7"/>
    <w:basedOn w:val="Normal"/>
    <w:next w:val="Normal"/>
    <w:autoRedefine/>
    <w:uiPriority w:val="39"/>
    <w:semiHidden/>
    <w:unhideWhenUsed/>
    <w:rsid w:val="00764FEC"/>
    <w:pPr>
      <w:spacing w:after="100"/>
      <w:ind w:left="1200"/>
    </w:pPr>
  </w:style>
  <w:style w:type="paragraph" w:styleId="Indholdsfortegnelse8">
    <w:name w:val="toc 8"/>
    <w:basedOn w:val="Normal"/>
    <w:next w:val="Normal"/>
    <w:autoRedefine/>
    <w:uiPriority w:val="39"/>
    <w:semiHidden/>
    <w:unhideWhenUsed/>
    <w:rsid w:val="00764FEC"/>
    <w:pPr>
      <w:spacing w:after="100"/>
      <w:ind w:left="1400"/>
    </w:pPr>
  </w:style>
  <w:style w:type="paragraph" w:styleId="Indholdsfortegnelse9">
    <w:name w:val="toc 9"/>
    <w:basedOn w:val="Normal"/>
    <w:next w:val="Normal"/>
    <w:autoRedefine/>
    <w:uiPriority w:val="39"/>
    <w:semiHidden/>
    <w:unhideWhenUsed/>
    <w:rsid w:val="00764FEC"/>
    <w:pPr>
      <w:spacing w:after="100"/>
      <w:ind w:left="1600"/>
    </w:pPr>
  </w:style>
  <w:style w:type="paragraph" w:styleId="Ingenafstand">
    <w:name w:val="No Spacing"/>
    <w:uiPriority w:val="1"/>
    <w:qFormat/>
    <w:rsid w:val="00764FEC"/>
    <w:pPr>
      <w:spacing w:after="0" w:line="240" w:lineRule="auto"/>
    </w:pPr>
    <w:rPr>
      <w:sz w:val="20"/>
    </w:rPr>
  </w:style>
  <w:style w:type="paragraph" w:styleId="Kommentartekst">
    <w:name w:val="annotation text"/>
    <w:basedOn w:val="Normal"/>
    <w:link w:val="KommentartekstTegn"/>
    <w:uiPriority w:val="99"/>
    <w:unhideWhenUsed/>
    <w:rsid w:val="00764FEC"/>
    <w:pPr>
      <w:spacing w:line="240" w:lineRule="auto"/>
    </w:pPr>
    <w:rPr>
      <w:szCs w:val="20"/>
    </w:rPr>
  </w:style>
  <w:style w:type="character" w:customStyle="1" w:styleId="KommentartekstTegn">
    <w:name w:val="Kommentartekst Tegn"/>
    <w:basedOn w:val="Standardskrifttypeiafsnit"/>
    <w:link w:val="Kommentartekst"/>
    <w:uiPriority w:val="99"/>
    <w:rsid w:val="00764FEC"/>
    <w:rPr>
      <w:sz w:val="20"/>
      <w:szCs w:val="20"/>
    </w:rPr>
  </w:style>
  <w:style w:type="paragraph" w:styleId="Kommentaremne">
    <w:name w:val="annotation subject"/>
    <w:basedOn w:val="Kommentartekst"/>
    <w:next w:val="Kommentartekst"/>
    <w:link w:val="KommentaremneTegn"/>
    <w:uiPriority w:val="99"/>
    <w:semiHidden/>
    <w:unhideWhenUsed/>
    <w:rsid w:val="00764FEC"/>
    <w:rPr>
      <w:b/>
      <w:bCs/>
    </w:rPr>
  </w:style>
  <w:style w:type="character" w:customStyle="1" w:styleId="KommentaremneTegn">
    <w:name w:val="Kommentaremne Tegn"/>
    <w:basedOn w:val="KommentartekstTegn"/>
    <w:link w:val="Kommentaremne"/>
    <w:uiPriority w:val="99"/>
    <w:semiHidden/>
    <w:rsid w:val="00764FEC"/>
    <w:rPr>
      <w:b/>
      <w:bCs/>
      <w:sz w:val="20"/>
      <w:szCs w:val="20"/>
    </w:rPr>
  </w:style>
  <w:style w:type="paragraph" w:styleId="Liste">
    <w:name w:val="List"/>
    <w:basedOn w:val="Normal"/>
    <w:uiPriority w:val="99"/>
    <w:semiHidden/>
    <w:unhideWhenUsed/>
    <w:rsid w:val="00764FEC"/>
    <w:pPr>
      <w:ind w:left="283" w:hanging="283"/>
      <w:contextualSpacing/>
    </w:pPr>
  </w:style>
  <w:style w:type="paragraph" w:styleId="Liste2">
    <w:name w:val="List 2"/>
    <w:basedOn w:val="Normal"/>
    <w:uiPriority w:val="99"/>
    <w:semiHidden/>
    <w:unhideWhenUsed/>
    <w:rsid w:val="00764FEC"/>
    <w:pPr>
      <w:ind w:left="566" w:hanging="283"/>
      <w:contextualSpacing/>
    </w:pPr>
  </w:style>
  <w:style w:type="paragraph" w:styleId="Liste3">
    <w:name w:val="List 3"/>
    <w:basedOn w:val="Normal"/>
    <w:uiPriority w:val="99"/>
    <w:semiHidden/>
    <w:unhideWhenUsed/>
    <w:rsid w:val="00764FEC"/>
    <w:pPr>
      <w:ind w:left="849" w:hanging="283"/>
      <w:contextualSpacing/>
    </w:pPr>
  </w:style>
  <w:style w:type="paragraph" w:styleId="Liste4">
    <w:name w:val="List 4"/>
    <w:basedOn w:val="Normal"/>
    <w:uiPriority w:val="99"/>
    <w:semiHidden/>
    <w:unhideWhenUsed/>
    <w:rsid w:val="00764FEC"/>
    <w:pPr>
      <w:ind w:left="1132" w:hanging="283"/>
      <w:contextualSpacing/>
    </w:pPr>
  </w:style>
  <w:style w:type="paragraph" w:styleId="Liste5">
    <w:name w:val="List 5"/>
    <w:basedOn w:val="Normal"/>
    <w:uiPriority w:val="99"/>
    <w:semiHidden/>
    <w:unhideWhenUsed/>
    <w:rsid w:val="00764FEC"/>
    <w:pPr>
      <w:ind w:left="1415" w:hanging="283"/>
      <w:contextualSpacing/>
    </w:pPr>
  </w:style>
  <w:style w:type="paragraph" w:styleId="Listeoverfigurer">
    <w:name w:val="table of figures"/>
    <w:basedOn w:val="Normal"/>
    <w:next w:val="Normal"/>
    <w:uiPriority w:val="99"/>
    <w:semiHidden/>
    <w:unhideWhenUsed/>
    <w:rsid w:val="00764FEC"/>
    <w:pPr>
      <w:spacing w:after="0"/>
    </w:pPr>
  </w:style>
  <w:style w:type="paragraph" w:styleId="Mailsignatur">
    <w:name w:val="E-mail Signature"/>
    <w:basedOn w:val="Normal"/>
    <w:link w:val="MailsignaturTegn"/>
    <w:uiPriority w:val="99"/>
    <w:semiHidden/>
    <w:unhideWhenUsed/>
    <w:rsid w:val="00764FEC"/>
    <w:pPr>
      <w:spacing w:after="0" w:line="240" w:lineRule="auto"/>
    </w:pPr>
  </w:style>
  <w:style w:type="character" w:customStyle="1" w:styleId="MailsignaturTegn">
    <w:name w:val="Mailsignatur Tegn"/>
    <w:basedOn w:val="Standardskrifttypeiafsnit"/>
    <w:link w:val="Mailsignatur"/>
    <w:uiPriority w:val="99"/>
    <w:semiHidden/>
    <w:rsid w:val="00764FEC"/>
    <w:rPr>
      <w:sz w:val="20"/>
    </w:rPr>
  </w:style>
  <w:style w:type="paragraph" w:styleId="Makrotekst">
    <w:name w:val="macro"/>
    <w:link w:val="MakrotekstTegn"/>
    <w:uiPriority w:val="99"/>
    <w:semiHidden/>
    <w:unhideWhenUsed/>
    <w:rsid w:val="00764FEC"/>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764FEC"/>
    <w:rPr>
      <w:rFonts w:ascii="Consolas" w:hAnsi="Consolas"/>
      <w:sz w:val="20"/>
      <w:szCs w:val="20"/>
    </w:rPr>
  </w:style>
  <w:style w:type="paragraph" w:styleId="Markeringsbobletekst">
    <w:name w:val="Balloon Text"/>
    <w:basedOn w:val="Normal"/>
    <w:link w:val="MarkeringsbobletekstTegn"/>
    <w:uiPriority w:val="99"/>
    <w:semiHidden/>
    <w:unhideWhenUsed/>
    <w:rsid w:val="00764FE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64FEC"/>
    <w:rPr>
      <w:rFonts w:ascii="Segoe UI" w:hAnsi="Segoe UI" w:cs="Segoe UI"/>
      <w:sz w:val="18"/>
      <w:szCs w:val="18"/>
    </w:rPr>
  </w:style>
  <w:style w:type="paragraph" w:styleId="Modtageradresse">
    <w:name w:val="envelope address"/>
    <w:basedOn w:val="Normal"/>
    <w:uiPriority w:val="99"/>
    <w:semiHidden/>
    <w:unhideWhenUsed/>
    <w:rsid w:val="00764FEC"/>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Normalindrykning">
    <w:name w:val="Normal Indent"/>
    <w:basedOn w:val="Normal"/>
    <w:uiPriority w:val="99"/>
    <w:semiHidden/>
    <w:unhideWhenUsed/>
    <w:rsid w:val="00764FEC"/>
    <w:pPr>
      <w:ind w:left="1304"/>
    </w:pPr>
  </w:style>
  <w:style w:type="paragraph" w:styleId="Noteoverskrift">
    <w:name w:val="Note Heading"/>
    <w:basedOn w:val="Normal"/>
    <w:next w:val="Normal"/>
    <w:link w:val="NoteoverskriftTegn"/>
    <w:uiPriority w:val="99"/>
    <w:semiHidden/>
    <w:unhideWhenUsed/>
    <w:rsid w:val="00764FEC"/>
    <w:pPr>
      <w:spacing w:after="0" w:line="240" w:lineRule="auto"/>
    </w:pPr>
  </w:style>
  <w:style w:type="character" w:customStyle="1" w:styleId="NoteoverskriftTegn">
    <w:name w:val="Noteoverskrift Tegn"/>
    <w:basedOn w:val="Standardskrifttypeiafsnit"/>
    <w:link w:val="Noteoverskrift"/>
    <w:uiPriority w:val="99"/>
    <w:semiHidden/>
    <w:rsid w:val="00764FEC"/>
    <w:rPr>
      <w:sz w:val="20"/>
    </w:rPr>
  </w:style>
  <w:style w:type="paragraph" w:styleId="Opstilling-forts">
    <w:name w:val="List Continue"/>
    <w:basedOn w:val="Normal"/>
    <w:uiPriority w:val="99"/>
    <w:semiHidden/>
    <w:unhideWhenUsed/>
    <w:rsid w:val="00764FEC"/>
    <w:pPr>
      <w:spacing w:after="120"/>
      <w:ind w:left="283"/>
      <w:contextualSpacing/>
    </w:pPr>
  </w:style>
  <w:style w:type="paragraph" w:styleId="Opstilling-forts2">
    <w:name w:val="List Continue 2"/>
    <w:basedOn w:val="Normal"/>
    <w:uiPriority w:val="99"/>
    <w:semiHidden/>
    <w:unhideWhenUsed/>
    <w:rsid w:val="00764FEC"/>
    <w:pPr>
      <w:spacing w:after="120"/>
      <w:ind w:left="566"/>
      <w:contextualSpacing/>
    </w:pPr>
  </w:style>
  <w:style w:type="paragraph" w:styleId="Opstilling-forts3">
    <w:name w:val="List Continue 3"/>
    <w:basedOn w:val="Normal"/>
    <w:uiPriority w:val="99"/>
    <w:semiHidden/>
    <w:unhideWhenUsed/>
    <w:rsid w:val="00764FEC"/>
    <w:pPr>
      <w:spacing w:after="120"/>
      <w:ind w:left="849"/>
      <w:contextualSpacing/>
    </w:pPr>
  </w:style>
  <w:style w:type="paragraph" w:styleId="Opstilling-forts4">
    <w:name w:val="List Continue 4"/>
    <w:basedOn w:val="Normal"/>
    <w:uiPriority w:val="99"/>
    <w:semiHidden/>
    <w:unhideWhenUsed/>
    <w:rsid w:val="00764FEC"/>
    <w:pPr>
      <w:spacing w:after="120"/>
      <w:ind w:left="1132"/>
      <w:contextualSpacing/>
    </w:pPr>
  </w:style>
  <w:style w:type="paragraph" w:styleId="Opstilling-forts5">
    <w:name w:val="List Continue 5"/>
    <w:basedOn w:val="Normal"/>
    <w:uiPriority w:val="99"/>
    <w:semiHidden/>
    <w:unhideWhenUsed/>
    <w:rsid w:val="00764FEC"/>
    <w:pPr>
      <w:spacing w:after="120"/>
      <w:ind w:left="1415"/>
      <w:contextualSpacing/>
    </w:pPr>
  </w:style>
  <w:style w:type="paragraph" w:styleId="Opstilling-punkttegn">
    <w:name w:val="List Bullet"/>
    <w:basedOn w:val="Normal"/>
    <w:uiPriority w:val="99"/>
    <w:semiHidden/>
    <w:unhideWhenUsed/>
    <w:rsid w:val="00764FEC"/>
    <w:pPr>
      <w:numPr>
        <w:numId w:val="1"/>
      </w:numPr>
      <w:contextualSpacing/>
    </w:pPr>
  </w:style>
  <w:style w:type="paragraph" w:styleId="Opstilling-punkttegn2">
    <w:name w:val="List Bullet 2"/>
    <w:basedOn w:val="Normal"/>
    <w:uiPriority w:val="99"/>
    <w:semiHidden/>
    <w:unhideWhenUsed/>
    <w:rsid w:val="00764FEC"/>
    <w:pPr>
      <w:numPr>
        <w:numId w:val="2"/>
      </w:numPr>
      <w:contextualSpacing/>
    </w:pPr>
  </w:style>
  <w:style w:type="paragraph" w:styleId="Opstilling-punkttegn3">
    <w:name w:val="List Bullet 3"/>
    <w:basedOn w:val="Normal"/>
    <w:uiPriority w:val="99"/>
    <w:semiHidden/>
    <w:unhideWhenUsed/>
    <w:rsid w:val="00764FEC"/>
    <w:pPr>
      <w:numPr>
        <w:numId w:val="3"/>
      </w:numPr>
      <w:contextualSpacing/>
    </w:pPr>
  </w:style>
  <w:style w:type="paragraph" w:styleId="Opstilling-punkttegn4">
    <w:name w:val="List Bullet 4"/>
    <w:basedOn w:val="Normal"/>
    <w:uiPriority w:val="99"/>
    <w:semiHidden/>
    <w:unhideWhenUsed/>
    <w:rsid w:val="00764FEC"/>
    <w:pPr>
      <w:numPr>
        <w:numId w:val="4"/>
      </w:numPr>
      <w:contextualSpacing/>
    </w:pPr>
  </w:style>
  <w:style w:type="paragraph" w:styleId="Opstilling-punkttegn5">
    <w:name w:val="List Bullet 5"/>
    <w:basedOn w:val="Normal"/>
    <w:uiPriority w:val="99"/>
    <w:semiHidden/>
    <w:unhideWhenUsed/>
    <w:rsid w:val="00764FEC"/>
    <w:pPr>
      <w:numPr>
        <w:numId w:val="5"/>
      </w:numPr>
      <w:contextualSpacing/>
    </w:pPr>
  </w:style>
  <w:style w:type="paragraph" w:styleId="Opstilling-talellerbogst">
    <w:name w:val="List Number"/>
    <w:basedOn w:val="Normal"/>
    <w:uiPriority w:val="99"/>
    <w:semiHidden/>
    <w:unhideWhenUsed/>
    <w:rsid w:val="00764FEC"/>
    <w:pPr>
      <w:numPr>
        <w:numId w:val="6"/>
      </w:numPr>
      <w:contextualSpacing/>
    </w:pPr>
  </w:style>
  <w:style w:type="paragraph" w:styleId="Opstilling-talellerbogst2">
    <w:name w:val="List Number 2"/>
    <w:basedOn w:val="Normal"/>
    <w:uiPriority w:val="99"/>
    <w:semiHidden/>
    <w:unhideWhenUsed/>
    <w:rsid w:val="00764FEC"/>
    <w:pPr>
      <w:numPr>
        <w:numId w:val="7"/>
      </w:numPr>
      <w:contextualSpacing/>
    </w:pPr>
  </w:style>
  <w:style w:type="paragraph" w:styleId="Opstilling-talellerbogst3">
    <w:name w:val="List Number 3"/>
    <w:basedOn w:val="Normal"/>
    <w:uiPriority w:val="99"/>
    <w:semiHidden/>
    <w:unhideWhenUsed/>
    <w:rsid w:val="00764FEC"/>
    <w:pPr>
      <w:numPr>
        <w:numId w:val="8"/>
      </w:numPr>
      <w:contextualSpacing/>
    </w:pPr>
  </w:style>
  <w:style w:type="paragraph" w:styleId="Opstilling-talellerbogst4">
    <w:name w:val="List Number 4"/>
    <w:basedOn w:val="Normal"/>
    <w:uiPriority w:val="99"/>
    <w:semiHidden/>
    <w:unhideWhenUsed/>
    <w:rsid w:val="00764FEC"/>
    <w:pPr>
      <w:numPr>
        <w:numId w:val="9"/>
      </w:numPr>
      <w:contextualSpacing/>
    </w:pPr>
  </w:style>
  <w:style w:type="paragraph" w:styleId="Opstilling-talellerbogst5">
    <w:name w:val="List Number 5"/>
    <w:basedOn w:val="Normal"/>
    <w:uiPriority w:val="99"/>
    <w:semiHidden/>
    <w:unhideWhenUsed/>
    <w:rsid w:val="00764FEC"/>
    <w:pPr>
      <w:numPr>
        <w:numId w:val="10"/>
      </w:numPr>
      <w:contextualSpacing/>
    </w:pPr>
  </w:style>
  <w:style w:type="character" w:customStyle="1" w:styleId="Overskrift1Tegn">
    <w:name w:val="Overskrift 1 Tegn"/>
    <w:basedOn w:val="Standardskrifttypeiafsnit"/>
    <w:link w:val="Overskrift1"/>
    <w:uiPriority w:val="9"/>
    <w:rsid w:val="00764FEC"/>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semiHidden/>
    <w:unhideWhenUsed/>
    <w:qFormat/>
    <w:rsid w:val="00764FEC"/>
    <w:pPr>
      <w:outlineLvl w:val="9"/>
    </w:pPr>
  </w:style>
  <w:style w:type="character" w:customStyle="1" w:styleId="Overskrift4Tegn">
    <w:name w:val="Overskrift 4 Tegn"/>
    <w:basedOn w:val="Standardskrifttypeiafsnit"/>
    <w:link w:val="Overskrift4"/>
    <w:uiPriority w:val="9"/>
    <w:semiHidden/>
    <w:rsid w:val="00764FEC"/>
    <w:rPr>
      <w:rFonts w:asciiTheme="majorHAnsi" w:eastAsiaTheme="majorEastAsia" w:hAnsiTheme="majorHAnsi" w:cstheme="majorBidi"/>
      <w:i/>
      <w:iCs/>
      <w:color w:val="2F5496" w:themeColor="accent1" w:themeShade="BF"/>
      <w:sz w:val="20"/>
    </w:rPr>
  </w:style>
  <w:style w:type="character" w:customStyle="1" w:styleId="Overskrift5Tegn">
    <w:name w:val="Overskrift 5 Tegn"/>
    <w:basedOn w:val="Standardskrifttypeiafsnit"/>
    <w:link w:val="Overskrift5"/>
    <w:uiPriority w:val="9"/>
    <w:semiHidden/>
    <w:rsid w:val="00764FEC"/>
    <w:rPr>
      <w:rFonts w:asciiTheme="majorHAnsi" w:eastAsiaTheme="majorEastAsia" w:hAnsiTheme="majorHAnsi" w:cstheme="majorBidi"/>
      <w:color w:val="2F5496" w:themeColor="accent1" w:themeShade="BF"/>
      <w:sz w:val="20"/>
    </w:rPr>
  </w:style>
  <w:style w:type="character" w:customStyle="1" w:styleId="Overskrift6Tegn">
    <w:name w:val="Overskrift 6 Tegn"/>
    <w:basedOn w:val="Standardskrifttypeiafsnit"/>
    <w:link w:val="Overskrift6"/>
    <w:uiPriority w:val="9"/>
    <w:semiHidden/>
    <w:rsid w:val="00764FEC"/>
    <w:rPr>
      <w:rFonts w:asciiTheme="majorHAnsi" w:eastAsiaTheme="majorEastAsia" w:hAnsiTheme="majorHAnsi" w:cstheme="majorBidi"/>
      <w:color w:val="1F3763" w:themeColor="accent1" w:themeShade="7F"/>
      <w:sz w:val="20"/>
    </w:rPr>
  </w:style>
  <w:style w:type="character" w:customStyle="1" w:styleId="Overskrift7Tegn">
    <w:name w:val="Overskrift 7 Tegn"/>
    <w:basedOn w:val="Standardskrifttypeiafsnit"/>
    <w:link w:val="Overskrift7"/>
    <w:uiPriority w:val="9"/>
    <w:semiHidden/>
    <w:rsid w:val="00764FEC"/>
    <w:rPr>
      <w:rFonts w:asciiTheme="majorHAnsi" w:eastAsiaTheme="majorEastAsia" w:hAnsiTheme="majorHAnsi" w:cstheme="majorBidi"/>
      <w:i/>
      <w:iCs/>
      <w:color w:val="1F3763" w:themeColor="accent1" w:themeShade="7F"/>
      <w:sz w:val="20"/>
    </w:rPr>
  </w:style>
  <w:style w:type="character" w:customStyle="1" w:styleId="Overskrift8Tegn">
    <w:name w:val="Overskrift 8 Tegn"/>
    <w:basedOn w:val="Standardskrifttypeiafsnit"/>
    <w:link w:val="Overskrift8"/>
    <w:uiPriority w:val="9"/>
    <w:semiHidden/>
    <w:rsid w:val="00764FE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764FEC"/>
    <w:rPr>
      <w:rFonts w:asciiTheme="majorHAnsi" w:eastAsiaTheme="majorEastAsia" w:hAnsiTheme="majorHAnsi" w:cstheme="majorBidi"/>
      <w:i/>
      <w:iCs/>
      <w:color w:val="272727" w:themeColor="text1" w:themeTint="D8"/>
      <w:sz w:val="21"/>
      <w:szCs w:val="21"/>
    </w:rPr>
  </w:style>
  <w:style w:type="paragraph" w:styleId="Sluthilsen">
    <w:name w:val="Closing"/>
    <w:basedOn w:val="Normal"/>
    <w:link w:val="SluthilsenTegn"/>
    <w:uiPriority w:val="99"/>
    <w:semiHidden/>
    <w:unhideWhenUsed/>
    <w:rsid w:val="00764FEC"/>
    <w:pPr>
      <w:spacing w:after="0" w:line="240" w:lineRule="auto"/>
      <w:ind w:left="4252"/>
    </w:pPr>
  </w:style>
  <w:style w:type="character" w:customStyle="1" w:styleId="SluthilsenTegn">
    <w:name w:val="Sluthilsen Tegn"/>
    <w:basedOn w:val="Standardskrifttypeiafsnit"/>
    <w:link w:val="Sluthilsen"/>
    <w:uiPriority w:val="99"/>
    <w:semiHidden/>
    <w:rsid w:val="00764FEC"/>
    <w:rPr>
      <w:sz w:val="20"/>
    </w:rPr>
  </w:style>
  <w:style w:type="paragraph" w:styleId="Slutnotetekst">
    <w:name w:val="endnote text"/>
    <w:basedOn w:val="Normal"/>
    <w:link w:val="SlutnotetekstTegn"/>
    <w:uiPriority w:val="99"/>
    <w:semiHidden/>
    <w:unhideWhenUsed/>
    <w:rsid w:val="00764FEC"/>
    <w:pPr>
      <w:spacing w:after="0" w:line="240" w:lineRule="auto"/>
    </w:pPr>
    <w:rPr>
      <w:szCs w:val="20"/>
    </w:rPr>
  </w:style>
  <w:style w:type="character" w:customStyle="1" w:styleId="SlutnotetekstTegn">
    <w:name w:val="Slutnotetekst Tegn"/>
    <w:basedOn w:val="Standardskrifttypeiafsnit"/>
    <w:link w:val="Slutnotetekst"/>
    <w:uiPriority w:val="99"/>
    <w:semiHidden/>
    <w:rsid w:val="00764FEC"/>
    <w:rPr>
      <w:sz w:val="20"/>
      <w:szCs w:val="20"/>
    </w:rPr>
  </w:style>
  <w:style w:type="paragraph" w:styleId="Starthilsen">
    <w:name w:val="Salutation"/>
    <w:basedOn w:val="Normal"/>
    <w:next w:val="Normal"/>
    <w:link w:val="StarthilsenTegn"/>
    <w:uiPriority w:val="99"/>
    <w:semiHidden/>
    <w:unhideWhenUsed/>
    <w:rsid w:val="00764FEC"/>
  </w:style>
  <w:style w:type="character" w:customStyle="1" w:styleId="StarthilsenTegn">
    <w:name w:val="Starthilsen Tegn"/>
    <w:basedOn w:val="Standardskrifttypeiafsnit"/>
    <w:link w:val="Starthilsen"/>
    <w:uiPriority w:val="99"/>
    <w:semiHidden/>
    <w:rsid w:val="00764FEC"/>
    <w:rPr>
      <w:sz w:val="20"/>
    </w:rPr>
  </w:style>
  <w:style w:type="paragraph" w:styleId="Strktcitat">
    <w:name w:val="Intense Quote"/>
    <w:basedOn w:val="Normal"/>
    <w:next w:val="Normal"/>
    <w:link w:val="StrktcitatTegn"/>
    <w:uiPriority w:val="30"/>
    <w:qFormat/>
    <w:rsid w:val="00764F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rktcitatTegn">
    <w:name w:val="Stærkt citat Tegn"/>
    <w:basedOn w:val="Standardskrifttypeiafsnit"/>
    <w:link w:val="Strktcitat"/>
    <w:uiPriority w:val="30"/>
    <w:rsid w:val="00764FEC"/>
    <w:rPr>
      <w:i/>
      <w:iCs/>
      <w:color w:val="4472C4" w:themeColor="accent1"/>
      <w:sz w:val="20"/>
    </w:rPr>
  </w:style>
  <w:style w:type="paragraph" w:styleId="Titel">
    <w:name w:val="Title"/>
    <w:basedOn w:val="Normal"/>
    <w:next w:val="Normal"/>
    <w:link w:val="TitelTegn"/>
    <w:uiPriority w:val="10"/>
    <w:qFormat/>
    <w:rsid w:val="00764F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64FEC"/>
    <w:rPr>
      <w:rFonts w:asciiTheme="majorHAnsi" w:eastAsiaTheme="majorEastAsia" w:hAnsiTheme="majorHAnsi" w:cstheme="majorBidi"/>
      <w:spacing w:val="-10"/>
      <w:kern w:val="28"/>
      <w:sz w:val="56"/>
      <w:szCs w:val="56"/>
    </w:rPr>
  </w:style>
  <w:style w:type="paragraph" w:styleId="Underskrift">
    <w:name w:val="Signature"/>
    <w:basedOn w:val="Normal"/>
    <w:link w:val="UnderskriftTegn"/>
    <w:uiPriority w:val="99"/>
    <w:semiHidden/>
    <w:unhideWhenUsed/>
    <w:rsid w:val="00764FEC"/>
    <w:pPr>
      <w:spacing w:after="0" w:line="240" w:lineRule="auto"/>
      <w:ind w:left="4252"/>
    </w:pPr>
  </w:style>
  <w:style w:type="character" w:customStyle="1" w:styleId="UnderskriftTegn">
    <w:name w:val="Underskrift Tegn"/>
    <w:basedOn w:val="Standardskrifttypeiafsnit"/>
    <w:link w:val="Underskrift"/>
    <w:uiPriority w:val="99"/>
    <w:semiHidden/>
    <w:rsid w:val="00764FEC"/>
    <w:rPr>
      <w:sz w:val="20"/>
    </w:rPr>
  </w:style>
  <w:style w:type="paragraph" w:styleId="Undertitel">
    <w:name w:val="Subtitle"/>
    <w:basedOn w:val="Normal"/>
    <w:next w:val="Normal"/>
    <w:link w:val="UndertitelTegn"/>
    <w:uiPriority w:val="11"/>
    <w:qFormat/>
    <w:rsid w:val="00764FEC"/>
    <w:pPr>
      <w:numPr>
        <w:ilvl w:val="1"/>
      </w:numPr>
      <w:spacing w:after="160"/>
    </w:pPr>
    <w:rPr>
      <w:rFonts w:eastAsiaTheme="minorEastAsia"/>
      <w:color w:val="5A5A5A" w:themeColor="text1" w:themeTint="A5"/>
      <w:spacing w:val="15"/>
      <w:sz w:val="22"/>
    </w:rPr>
  </w:style>
  <w:style w:type="character" w:customStyle="1" w:styleId="UndertitelTegn">
    <w:name w:val="Undertitel Tegn"/>
    <w:basedOn w:val="Standardskrifttypeiafsnit"/>
    <w:link w:val="Undertitel"/>
    <w:uiPriority w:val="11"/>
    <w:rsid w:val="00764FEC"/>
    <w:rPr>
      <w:rFonts w:eastAsiaTheme="minorEastAsia"/>
      <w:color w:val="5A5A5A" w:themeColor="text1" w:themeTint="A5"/>
      <w:spacing w:val="15"/>
    </w:rPr>
  </w:style>
  <w:style w:type="character" w:customStyle="1" w:styleId="Ulstomtale1">
    <w:name w:val="Uløst omtale1"/>
    <w:basedOn w:val="Standardskrifttypeiafsnit"/>
    <w:uiPriority w:val="99"/>
    <w:semiHidden/>
    <w:unhideWhenUsed/>
    <w:rsid w:val="005B1788"/>
    <w:rPr>
      <w:color w:val="605E5C"/>
      <w:shd w:val="clear" w:color="auto" w:fill="E1DFDD"/>
    </w:rPr>
  </w:style>
  <w:style w:type="character" w:styleId="Kommentarhenvisning">
    <w:name w:val="annotation reference"/>
    <w:basedOn w:val="Standardskrifttypeiafsnit"/>
    <w:uiPriority w:val="99"/>
    <w:semiHidden/>
    <w:unhideWhenUsed/>
    <w:rsid w:val="006E6481"/>
    <w:rPr>
      <w:sz w:val="16"/>
      <w:szCs w:val="16"/>
    </w:rPr>
  </w:style>
  <w:style w:type="character" w:customStyle="1" w:styleId="cf01">
    <w:name w:val="cf01"/>
    <w:basedOn w:val="Standardskrifttypeiafsnit"/>
    <w:rsid w:val="00B4322B"/>
    <w:rPr>
      <w:rFonts w:ascii="Segoe UI" w:hAnsi="Segoe UI" w:cs="Segoe UI" w:hint="default"/>
      <w:sz w:val="18"/>
      <w:szCs w:val="18"/>
    </w:rPr>
  </w:style>
  <w:style w:type="paragraph" w:customStyle="1" w:styleId="paragraph">
    <w:name w:val="paragraph"/>
    <w:basedOn w:val="Normal"/>
    <w:rsid w:val="009535F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9535F3"/>
  </w:style>
  <w:style w:type="character" w:customStyle="1" w:styleId="eop">
    <w:name w:val="eop"/>
    <w:basedOn w:val="Standardskrifttypeiafsnit"/>
    <w:rsid w:val="009535F3"/>
  </w:style>
  <w:style w:type="paragraph" w:customStyle="1" w:styleId="pf0">
    <w:name w:val="pf0"/>
    <w:basedOn w:val="Normal"/>
    <w:rsid w:val="00935A3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odnotehenvisning">
    <w:name w:val="footnote reference"/>
    <w:basedOn w:val="Standardskrifttypeiafsnit"/>
    <w:uiPriority w:val="99"/>
    <w:semiHidden/>
    <w:unhideWhenUsed/>
    <w:rsid w:val="000E3A2A"/>
    <w:rPr>
      <w:vertAlign w:val="superscript"/>
    </w:rPr>
  </w:style>
  <w:style w:type="character" w:styleId="BesgtLink">
    <w:name w:val="FollowedHyperlink"/>
    <w:basedOn w:val="Standardskrifttypeiafsnit"/>
    <w:uiPriority w:val="99"/>
    <w:semiHidden/>
    <w:unhideWhenUsed/>
    <w:rsid w:val="00D97315"/>
    <w:rPr>
      <w:color w:val="954F72" w:themeColor="followedHyperlink"/>
      <w:u w:val="single"/>
    </w:rPr>
  </w:style>
  <w:style w:type="character" w:customStyle="1" w:styleId="spellingerror">
    <w:name w:val="spellingerror"/>
    <w:basedOn w:val="Standardskrifttypeiafsnit"/>
    <w:rsid w:val="00091CE0"/>
  </w:style>
  <w:style w:type="character" w:styleId="Fremhv">
    <w:name w:val="Emphasis"/>
    <w:basedOn w:val="Standardskrifttypeiafsnit"/>
    <w:uiPriority w:val="20"/>
    <w:qFormat/>
    <w:rsid w:val="00580DAD"/>
    <w:rPr>
      <w:i/>
      <w:iCs/>
    </w:rPr>
  </w:style>
  <w:style w:type="paragraph" w:styleId="Korrektur">
    <w:name w:val="Revision"/>
    <w:hidden/>
    <w:uiPriority w:val="99"/>
    <w:semiHidden/>
    <w:rsid w:val="000F7329"/>
    <w:pPr>
      <w:spacing w:after="0" w:line="240" w:lineRule="auto"/>
    </w:pPr>
    <w:rPr>
      <w:sz w:val="20"/>
    </w:rPr>
  </w:style>
  <w:style w:type="character" w:styleId="Ulstomtale">
    <w:name w:val="Unresolved Mention"/>
    <w:basedOn w:val="Standardskrifttypeiafsnit"/>
    <w:uiPriority w:val="99"/>
    <w:semiHidden/>
    <w:unhideWhenUsed/>
    <w:rsid w:val="002116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379547">
      <w:bodyDiv w:val="1"/>
      <w:marLeft w:val="0"/>
      <w:marRight w:val="0"/>
      <w:marTop w:val="0"/>
      <w:marBottom w:val="0"/>
      <w:divBdr>
        <w:top w:val="none" w:sz="0" w:space="0" w:color="auto"/>
        <w:left w:val="none" w:sz="0" w:space="0" w:color="auto"/>
        <w:bottom w:val="none" w:sz="0" w:space="0" w:color="auto"/>
        <w:right w:val="none" w:sz="0" w:space="0" w:color="auto"/>
      </w:divBdr>
    </w:div>
    <w:div w:id="165217369">
      <w:bodyDiv w:val="1"/>
      <w:marLeft w:val="0"/>
      <w:marRight w:val="0"/>
      <w:marTop w:val="0"/>
      <w:marBottom w:val="0"/>
      <w:divBdr>
        <w:top w:val="none" w:sz="0" w:space="0" w:color="auto"/>
        <w:left w:val="none" w:sz="0" w:space="0" w:color="auto"/>
        <w:bottom w:val="none" w:sz="0" w:space="0" w:color="auto"/>
        <w:right w:val="none" w:sz="0" w:space="0" w:color="auto"/>
      </w:divBdr>
    </w:div>
    <w:div w:id="278494002">
      <w:bodyDiv w:val="1"/>
      <w:marLeft w:val="0"/>
      <w:marRight w:val="0"/>
      <w:marTop w:val="0"/>
      <w:marBottom w:val="0"/>
      <w:divBdr>
        <w:top w:val="none" w:sz="0" w:space="0" w:color="auto"/>
        <w:left w:val="none" w:sz="0" w:space="0" w:color="auto"/>
        <w:bottom w:val="none" w:sz="0" w:space="0" w:color="auto"/>
        <w:right w:val="none" w:sz="0" w:space="0" w:color="auto"/>
      </w:divBdr>
      <w:divsChild>
        <w:div w:id="1389299352">
          <w:marLeft w:val="0"/>
          <w:marRight w:val="0"/>
          <w:marTop w:val="0"/>
          <w:marBottom w:val="0"/>
          <w:divBdr>
            <w:top w:val="none" w:sz="0" w:space="0" w:color="auto"/>
            <w:left w:val="none" w:sz="0" w:space="0" w:color="auto"/>
            <w:bottom w:val="none" w:sz="0" w:space="0" w:color="auto"/>
            <w:right w:val="none" w:sz="0" w:space="0" w:color="auto"/>
          </w:divBdr>
          <w:divsChild>
            <w:div w:id="451217607">
              <w:marLeft w:val="0"/>
              <w:marRight w:val="0"/>
              <w:marTop w:val="0"/>
              <w:marBottom w:val="0"/>
              <w:divBdr>
                <w:top w:val="none" w:sz="0" w:space="0" w:color="auto"/>
                <w:left w:val="none" w:sz="0" w:space="0" w:color="auto"/>
                <w:bottom w:val="none" w:sz="0" w:space="0" w:color="auto"/>
                <w:right w:val="none" w:sz="0" w:space="0" w:color="auto"/>
              </w:divBdr>
              <w:divsChild>
                <w:div w:id="2110347704">
                  <w:marLeft w:val="0"/>
                  <w:marRight w:val="0"/>
                  <w:marTop w:val="0"/>
                  <w:marBottom w:val="0"/>
                  <w:divBdr>
                    <w:top w:val="none" w:sz="0" w:space="0" w:color="auto"/>
                    <w:left w:val="none" w:sz="0" w:space="0" w:color="auto"/>
                    <w:bottom w:val="none" w:sz="0" w:space="0" w:color="auto"/>
                    <w:right w:val="none" w:sz="0" w:space="0" w:color="auto"/>
                  </w:divBdr>
                  <w:divsChild>
                    <w:div w:id="688605826">
                      <w:marLeft w:val="0"/>
                      <w:marRight w:val="0"/>
                      <w:marTop w:val="0"/>
                      <w:marBottom w:val="0"/>
                      <w:divBdr>
                        <w:top w:val="none" w:sz="0" w:space="0" w:color="auto"/>
                        <w:left w:val="none" w:sz="0" w:space="0" w:color="auto"/>
                        <w:bottom w:val="none" w:sz="0" w:space="0" w:color="auto"/>
                        <w:right w:val="none" w:sz="0" w:space="0" w:color="auto"/>
                      </w:divBdr>
                      <w:divsChild>
                        <w:div w:id="1728796776">
                          <w:marLeft w:val="0"/>
                          <w:marRight w:val="0"/>
                          <w:marTop w:val="0"/>
                          <w:marBottom w:val="0"/>
                          <w:divBdr>
                            <w:top w:val="none" w:sz="0" w:space="0" w:color="auto"/>
                            <w:left w:val="none" w:sz="0" w:space="0" w:color="auto"/>
                            <w:bottom w:val="none" w:sz="0" w:space="0" w:color="auto"/>
                            <w:right w:val="none" w:sz="0" w:space="0" w:color="auto"/>
                          </w:divBdr>
                          <w:divsChild>
                            <w:div w:id="94156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1615271">
      <w:bodyDiv w:val="1"/>
      <w:marLeft w:val="0"/>
      <w:marRight w:val="0"/>
      <w:marTop w:val="0"/>
      <w:marBottom w:val="0"/>
      <w:divBdr>
        <w:top w:val="none" w:sz="0" w:space="0" w:color="auto"/>
        <w:left w:val="none" w:sz="0" w:space="0" w:color="auto"/>
        <w:bottom w:val="none" w:sz="0" w:space="0" w:color="auto"/>
        <w:right w:val="none" w:sz="0" w:space="0" w:color="auto"/>
      </w:divBdr>
    </w:div>
    <w:div w:id="354038653">
      <w:bodyDiv w:val="1"/>
      <w:marLeft w:val="0"/>
      <w:marRight w:val="0"/>
      <w:marTop w:val="0"/>
      <w:marBottom w:val="0"/>
      <w:divBdr>
        <w:top w:val="none" w:sz="0" w:space="0" w:color="auto"/>
        <w:left w:val="none" w:sz="0" w:space="0" w:color="auto"/>
        <w:bottom w:val="none" w:sz="0" w:space="0" w:color="auto"/>
        <w:right w:val="none" w:sz="0" w:space="0" w:color="auto"/>
      </w:divBdr>
    </w:div>
    <w:div w:id="394206474">
      <w:bodyDiv w:val="1"/>
      <w:marLeft w:val="0"/>
      <w:marRight w:val="0"/>
      <w:marTop w:val="0"/>
      <w:marBottom w:val="0"/>
      <w:divBdr>
        <w:top w:val="none" w:sz="0" w:space="0" w:color="auto"/>
        <w:left w:val="none" w:sz="0" w:space="0" w:color="auto"/>
        <w:bottom w:val="none" w:sz="0" w:space="0" w:color="auto"/>
        <w:right w:val="none" w:sz="0" w:space="0" w:color="auto"/>
      </w:divBdr>
    </w:div>
    <w:div w:id="449713772">
      <w:bodyDiv w:val="1"/>
      <w:marLeft w:val="0"/>
      <w:marRight w:val="0"/>
      <w:marTop w:val="0"/>
      <w:marBottom w:val="0"/>
      <w:divBdr>
        <w:top w:val="none" w:sz="0" w:space="0" w:color="auto"/>
        <w:left w:val="none" w:sz="0" w:space="0" w:color="auto"/>
        <w:bottom w:val="none" w:sz="0" w:space="0" w:color="auto"/>
        <w:right w:val="none" w:sz="0" w:space="0" w:color="auto"/>
      </w:divBdr>
      <w:divsChild>
        <w:div w:id="1108543252">
          <w:marLeft w:val="0"/>
          <w:marRight w:val="0"/>
          <w:marTop w:val="0"/>
          <w:marBottom w:val="0"/>
          <w:divBdr>
            <w:top w:val="none" w:sz="0" w:space="0" w:color="auto"/>
            <w:left w:val="none" w:sz="0" w:space="0" w:color="auto"/>
            <w:bottom w:val="none" w:sz="0" w:space="0" w:color="auto"/>
            <w:right w:val="none" w:sz="0" w:space="0" w:color="auto"/>
          </w:divBdr>
          <w:divsChild>
            <w:div w:id="2092239941">
              <w:marLeft w:val="0"/>
              <w:marRight w:val="0"/>
              <w:marTop w:val="0"/>
              <w:marBottom w:val="0"/>
              <w:divBdr>
                <w:top w:val="none" w:sz="0" w:space="0" w:color="auto"/>
                <w:left w:val="none" w:sz="0" w:space="0" w:color="auto"/>
                <w:bottom w:val="none" w:sz="0" w:space="0" w:color="auto"/>
                <w:right w:val="none" w:sz="0" w:space="0" w:color="auto"/>
              </w:divBdr>
              <w:divsChild>
                <w:div w:id="1127704373">
                  <w:marLeft w:val="0"/>
                  <w:marRight w:val="0"/>
                  <w:marTop w:val="0"/>
                  <w:marBottom w:val="0"/>
                  <w:divBdr>
                    <w:top w:val="none" w:sz="0" w:space="0" w:color="auto"/>
                    <w:left w:val="none" w:sz="0" w:space="0" w:color="auto"/>
                    <w:bottom w:val="none" w:sz="0" w:space="0" w:color="auto"/>
                    <w:right w:val="none" w:sz="0" w:space="0" w:color="auto"/>
                  </w:divBdr>
                  <w:divsChild>
                    <w:div w:id="473183434">
                      <w:marLeft w:val="0"/>
                      <w:marRight w:val="0"/>
                      <w:marTop w:val="0"/>
                      <w:marBottom w:val="0"/>
                      <w:divBdr>
                        <w:top w:val="none" w:sz="0" w:space="0" w:color="auto"/>
                        <w:left w:val="none" w:sz="0" w:space="0" w:color="auto"/>
                        <w:bottom w:val="none" w:sz="0" w:space="0" w:color="auto"/>
                        <w:right w:val="none" w:sz="0" w:space="0" w:color="auto"/>
                      </w:divBdr>
                      <w:divsChild>
                        <w:div w:id="417092488">
                          <w:marLeft w:val="0"/>
                          <w:marRight w:val="0"/>
                          <w:marTop w:val="0"/>
                          <w:marBottom w:val="0"/>
                          <w:divBdr>
                            <w:top w:val="none" w:sz="0" w:space="0" w:color="auto"/>
                            <w:left w:val="none" w:sz="0" w:space="0" w:color="auto"/>
                            <w:bottom w:val="none" w:sz="0" w:space="0" w:color="auto"/>
                            <w:right w:val="none" w:sz="0" w:space="0" w:color="auto"/>
                          </w:divBdr>
                          <w:divsChild>
                            <w:div w:id="99996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340940">
      <w:bodyDiv w:val="1"/>
      <w:marLeft w:val="0"/>
      <w:marRight w:val="0"/>
      <w:marTop w:val="0"/>
      <w:marBottom w:val="0"/>
      <w:divBdr>
        <w:top w:val="none" w:sz="0" w:space="0" w:color="auto"/>
        <w:left w:val="none" w:sz="0" w:space="0" w:color="auto"/>
        <w:bottom w:val="none" w:sz="0" w:space="0" w:color="auto"/>
        <w:right w:val="none" w:sz="0" w:space="0" w:color="auto"/>
      </w:divBdr>
    </w:div>
    <w:div w:id="620379545">
      <w:bodyDiv w:val="1"/>
      <w:marLeft w:val="0"/>
      <w:marRight w:val="0"/>
      <w:marTop w:val="0"/>
      <w:marBottom w:val="0"/>
      <w:divBdr>
        <w:top w:val="none" w:sz="0" w:space="0" w:color="auto"/>
        <w:left w:val="none" w:sz="0" w:space="0" w:color="auto"/>
        <w:bottom w:val="none" w:sz="0" w:space="0" w:color="auto"/>
        <w:right w:val="none" w:sz="0" w:space="0" w:color="auto"/>
      </w:divBdr>
      <w:divsChild>
        <w:div w:id="2026519050">
          <w:marLeft w:val="0"/>
          <w:marRight w:val="0"/>
          <w:marTop w:val="0"/>
          <w:marBottom w:val="0"/>
          <w:divBdr>
            <w:top w:val="none" w:sz="0" w:space="0" w:color="auto"/>
            <w:left w:val="none" w:sz="0" w:space="0" w:color="auto"/>
            <w:bottom w:val="none" w:sz="0" w:space="0" w:color="auto"/>
            <w:right w:val="none" w:sz="0" w:space="0" w:color="auto"/>
          </w:divBdr>
          <w:divsChild>
            <w:div w:id="1018237196">
              <w:marLeft w:val="0"/>
              <w:marRight w:val="0"/>
              <w:marTop w:val="0"/>
              <w:marBottom w:val="0"/>
              <w:divBdr>
                <w:top w:val="none" w:sz="0" w:space="0" w:color="auto"/>
                <w:left w:val="none" w:sz="0" w:space="0" w:color="auto"/>
                <w:bottom w:val="none" w:sz="0" w:space="0" w:color="auto"/>
                <w:right w:val="none" w:sz="0" w:space="0" w:color="auto"/>
              </w:divBdr>
              <w:divsChild>
                <w:div w:id="1612082639">
                  <w:marLeft w:val="0"/>
                  <w:marRight w:val="0"/>
                  <w:marTop w:val="0"/>
                  <w:marBottom w:val="0"/>
                  <w:divBdr>
                    <w:top w:val="none" w:sz="0" w:space="0" w:color="auto"/>
                    <w:left w:val="none" w:sz="0" w:space="0" w:color="auto"/>
                    <w:bottom w:val="none" w:sz="0" w:space="0" w:color="auto"/>
                    <w:right w:val="none" w:sz="0" w:space="0" w:color="auto"/>
                  </w:divBdr>
                  <w:divsChild>
                    <w:div w:id="1345397138">
                      <w:marLeft w:val="0"/>
                      <w:marRight w:val="0"/>
                      <w:marTop w:val="0"/>
                      <w:marBottom w:val="0"/>
                      <w:divBdr>
                        <w:top w:val="none" w:sz="0" w:space="0" w:color="auto"/>
                        <w:left w:val="none" w:sz="0" w:space="0" w:color="auto"/>
                        <w:bottom w:val="none" w:sz="0" w:space="0" w:color="auto"/>
                        <w:right w:val="none" w:sz="0" w:space="0" w:color="auto"/>
                      </w:divBdr>
                      <w:divsChild>
                        <w:div w:id="1821731870">
                          <w:marLeft w:val="0"/>
                          <w:marRight w:val="0"/>
                          <w:marTop w:val="0"/>
                          <w:marBottom w:val="0"/>
                          <w:divBdr>
                            <w:top w:val="none" w:sz="0" w:space="0" w:color="auto"/>
                            <w:left w:val="none" w:sz="0" w:space="0" w:color="auto"/>
                            <w:bottom w:val="none" w:sz="0" w:space="0" w:color="auto"/>
                            <w:right w:val="none" w:sz="0" w:space="0" w:color="auto"/>
                          </w:divBdr>
                          <w:divsChild>
                            <w:div w:id="124198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747291">
      <w:bodyDiv w:val="1"/>
      <w:marLeft w:val="0"/>
      <w:marRight w:val="0"/>
      <w:marTop w:val="0"/>
      <w:marBottom w:val="0"/>
      <w:divBdr>
        <w:top w:val="none" w:sz="0" w:space="0" w:color="auto"/>
        <w:left w:val="none" w:sz="0" w:space="0" w:color="auto"/>
        <w:bottom w:val="none" w:sz="0" w:space="0" w:color="auto"/>
        <w:right w:val="none" w:sz="0" w:space="0" w:color="auto"/>
      </w:divBdr>
      <w:divsChild>
        <w:div w:id="978415795">
          <w:marLeft w:val="0"/>
          <w:marRight w:val="0"/>
          <w:marTop w:val="0"/>
          <w:marBottom w:val="0"/>
          <w:divBdr>
            <w:top w:val="none" w:sz="0" w:space="0" w:color="auto"/>
            <w:left w:val="none" w:sz="0" w:space="0" w:color="auto"/>
            <w:bottom w:val="none" w:sz="0" w:space="0" w:color="auto"/>
            <w:right w:val="none" w:sz="0" w:space="0" w:color="auto"/>
          </w:divBdr>
          <w:divsChild>
            <w:div w:id="31271820">
              <w:marLeft w:val="0"/>
              <w:marRight w:val="0"/>
              <w:marTop w:val="0"/>
              <w:marBottom w:val="0"/>
              <w:divBdr>
                <w:top w:val="none" w:sz="0" w:space="0" w:color="auto"/>
                <w:left w:val="none" w:sz="0" w:space="0" w:color="auto"/>
                <w:bottom w:val="none" w:sz="0" w:space="0" w:color="auto"/>
                <w:right w:val="none" w:sz="0" w:space="0" w:color="auto"/>
              </w:divBdr>
              <w:divsChild>
                <w:div w:id="2142846156">
                  <w:marLeft w:val="0"/>
                  <w:marRight w:val="0"/>
                  <w:marTop w:val="0"/>
                  <w:marBottom w:val="0"/>
                  <w:divBdr>
                    <w:top w:val="none" w:sz="0" w:space="0" w:color="auto"/>
                    <w:left w:val="none" w:sz="0" w:space="0" w:color="auto"/>
                    <w:bottom w:val="none" w:sz="0" w:space="0" w:color="auto"/>
                    <w:right w:val="none" w:sz="0" w:space="0" w:color="auto"/>
                  </w:divBdr>
                  <w:divsChild>
                    <w:div w:id="569537194">
                      <w:marLeft w:val="0"/>
                      <w:marRight w:val="0"/>
                      <w:marTop w:val="0"/>
                      <w:marBottom w:val="0"/>
                      <w:divBdr>
                        <w:top w:val="none" w:sz="0" w:space="0" w:color="auto"/>
                        <w:left w:val="none" w:sz="0" w:space="0" w:color="auto"/>
                        <w:bottom w:val="none" w:sz="0" w:space="0" w:color="auto"/>
                        <w:right w:val="none" w:sz="0" w:space="0" w:color="auto"/>
                      </w:divBdr>
                      <w:divsChild>
                        <w:div w:id="680355931">
                          <w:marLeft w:val="0"/>
                          <w:marRight w:val="0"/>
                          <w:marTop w:val="0"/>
                          <w:marBottom w:val="0"/>
                          <w:divBdr>
                            <w:top w:val="none" w:sz="0" w:space="0" w:color="auto"/>
                            <w:left w:val="none" w:sz="0" w:space="0" w:color="auto"/>
                            <w:bottom w:val="none" w:sz="0" w:space="0" w:color="auto"/>
                            <w:right w:val="none" w:sz="0" w:space="0" w:color="auto"/>
                          </w:divBdr>
                          <w:divsChild>
                            <w:div w:id="84505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249840">
      <w:bodyDiv w:val="1"/>
      <w:marLeft w:val="0"/>
      <w:marRight w:val="0"/>
      <w:marTop w:val="0"/>
      <w:marBottom w:val="0"/>
      <w:divBdr>
        <w:top w:val="none" w:sz="0" w:space="0" w:color="auto"/>
        <w:left w:val="none" w:sz="0" w:space="0" w:color="auto"/>
        <w:bottom w:val="none" w:sz="0" w:space="0" w:color="auto"/>
        <w:right w:val="none" w:sz="0" w:space="0" w:color="auto"/>
      </w:divBdr>
    </w:div>
    <w:div w:id="836919682">
      <w:bodyDiv w:val="1"/>
      <w:marLeft w:val="0"/>
      <w:marRight w:val="0"/>
      <w:marTop w:val="0"/>
      <w:marBottom w:val="0"/>
      <w:divBdr>
        <w:top w:val="none" w:sz="0" w:space="0" w:color="auto"/>
        <w:left w:val="none" w:sz="0" w:space="0" w:color="auto"/>
        <w:bottom w:val="none" w:sz="0" w:space="0" w:color="auto"/>
        <w:right w:val="none" w:sz="0" w:space="0" w:color="auto"/>
      </w:divBdr>
      <w:divsChild>
        <w:div w:id="233978499">
          <w:marLeft w:val="0"/>
          <w:marRight w:val="0"/>
          <w:marTop w:val="0"/>
          <w:marBottom w:val="0"/>
          <w:divBdr>
            <w:top w:val="none" w:sz="0" w:space="0" w:color="auto"/>
            <w:left w:val="none" w:sz="0" w:space="0" w:color="auto"/>
            <w:bottom w:val="none" w:sz="0" w:space="0" w:color="auto"/>
            <w:right w:val="none" w:sz="0" w:space="0" w:color="auto"/>
          </w:divBdr>
        </w:div>
        <w:div w:id="1557660443">
          <w:marLeft w:val="0"/>
          <w:marRight w:val="0"/>
          <w:marTop w:val="0"/>
          <w:marBottom w:val="0"/>
          <w:divBdr>
            <w:top w:val="none" w:sz="0" w:space="0" w:color="auto"/>
            <w:left w:val="none" w:sz="0" w:space="0" w:color="auto"/>
            <w:bottom w:val="none" w:sz="0" w:space="0" w:color="auto"/>
            <w:right w:val="none" w:sz="0" w:space="0" w:color="auto"/>
          </w:divBdr>
        </w:div>
      </w:divsChild>
    </w:div>
    <w:div w:id="855652829">
      <w:bodyDiv w:val="1"/>
      <w:marLeft w:val="0"/>
      <w:marRight w:val="0"/>
      <w:marTop w:val="0"/>
      <w:marBottom w:val="0"/>
      <w:divBdr>
        <w:top w:val="none" w:sz="0" w:space="0" w:color="auto"/>
        <w:left w:val="none" w:sz="0" w:space="0" w:color="auto"/>
        <w:bottom w:val="none" w:sz="0" w:space="0" w:color="auto"/>
        <w:right w:val="none" w:sz="0" w:space="0" w:color="auto"/>
      </w:divBdr>
    </w:div>
    <w:div w:id="881669417">
      <w:bodyDiv w:val="1"/>
      <w:marLeft w:val="0"/>
      <w:marRight w:val="0"/>
      <w:marTop w:val="0"/>
      <w:marBottom w:val="0"/>
      <w:divBdr>
        <w:top w:val="none" w:sz="0" w:space="0" w:color="auto"/>
        <w:left w:val="none" w:sz="0" w:space="0" w:color="auto"/>
        <w:bottom w:val="none" w:sz="0" w:space="0" w:color="auto"/>
        <w:right w:val="none" w:sz="0" w:space="0" w:color="auto"/>
      </w:divBdr>
    </w:div>
    <w:div w:id="968097985">
      <w:bodyDiv w:val="1"/>
      <w:marLeft w:val="0"/>
      <w:marRight w:val="0"/>
      <w:marTop w:val="0"/>
      <w:marBottom w:val="0"/>
      <w:divBdr>
        <w:top w:val="none" w:sz="0" w:space="0" w:color="auto"/>
        <w:left w:val="none" w:sz="0" w:space="0" w:color="auto"/>
        <w:bottom w:val="none" w:sz="0" w:space="0" w:color="auto"/>
        <w:right w:val="none" w:sz="0" w:space="0" w:color="auto"/>
      </w:divBdr>
      <w:divsChild>
        <w:div w:id="1056930336">
          <w:marLeft w:val="0"/>
          <w:marRight w:val="0"/>
          <w:marTop w:val="0"/>
          <w:marBottom w:val="0"/>
          <w:divBdr>
            <w:top w:val="none" w:sz="0" w:space="0" w:color="auto"/>
            <w:left w:val="none" w:sz="0" w:space="0" w:color="auto"/>
            <w:bottom w:val="none" w:sz="0" w:space="0" w:color="auto"/>
            <w:right w:val="none" w:sz="0" w:space="0" w:color="auto"/>
          </w:divBdr>
          <w:divsChild>
            <w:div w:id="563371206">
              <w:marLeft w:val="0"/>
              <w:marRight w:val="0"/>
              <w:marTop w:val="0"/>
              <w:marBottom w:val="0"/>
              <w:divBdr>
                <w:top w:val="none" w:sz="0" w:space="0" w:color="auto"/>
                <w:left w:val="none" w:sz="0" w:space="0" w:color="auto"/>
                <w:bottom w:val="none" w:sz="0" w:space="0" w:color="auto"/>
                <w:right w:val="none" w:sz="0" w:space="0" w:color="auto"/>
              </w:divBdr>
              <w:divsChild>
                <w:div w:id="1050375644">
                  <w:marLeft w:val="0"/>
                  <w:marRight w:val="0"/>
                  <w:marTop w:val="0"/>
                  <w:marBottom w:val="0"/>
                  <w:divBdr>
                    <w:top w:val="none" w:sz="0" w:space="0" w:color="auto"/>
                    <w:left w:val="none" w:sz="0" w:space="0" w:color="auto"/>
                    <w:bottom w:val="none" w:sz="0" w:space="0" w:color="auto"/>
                    <w:right w:val="none" w:sz="0" w:space="0" w:color="auto"/>
                  </w:divBdr>
                  <w:divsChild>
                    <w:div w:id="81342329">
                      <w:marLeft w:val="0"/>
                      <w:marRight w:val="0"/>
                      <w:marTop w:val="0"/>
                      <w:marBottom w:val="0"/>
                      <w:divBdr>
                        <w:top w:val="none" w:sz="0" w:space="0" w:color="auto"/>
                        <w:left w:val="none" w:sz="0" w:space="0" w:color="auto"/>
                        <w:bottom w:val="none" w:sz="0" w:space="0" w:color="auto"/>
                        <w:right w:val="none" w:sz="0" w:space="0" w:color="auto"/>
                      </w:divBdr>
                      <w:divsChild>
                        <w:div w:id="353191624">
                          <w:marLeft w:val="0"/>
                          <w:marRight w:val="0"/>
                          <w:marTop w:val="0"/>
                          <w:marBottom w:val="0"/>
                          <w:divBdr>
                            <w:top w:val="none" w:sz="0" w:space="0" w:color="auto"/>
                            <w:left w:val="none" w:sz="0" w:space="0" w:color="auto"/>
                            <w:bottom w:val="none" w:sz="0" w:space="0" w:color="auto"/>
                            <w:right w:val="none" w:sz="0" w:space="0" w:color="auto"/>
                          </w:divBdr>
                          <w:divsChild>
                            <w:div w:id="181062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239507">
      <w:bodyDiv w:val="1"/>
      <w:marLeft w:val="0"/>
      <w:marRight w:val="0"/>
      <w:marTop w:val="0"/>
      <w:marBottom w:val="0"/>
      <w:divBdr>
        <w:top w:val="none" w:sz="0" w:space="0" w:color="auto"/>
        <w:left w:val="none" w:sz="0" w:space="0" w:color="auto"/>
        <w:bottom w:val="none" w:sz="0" w:space="0" w:color="auto"/>
        <w:right w:val="none" w:sz="0" w:space="0" w:color="auto"/>
      </w:divBdr>
    </w:div>
    <w:div w:id="1068963667">
      <w:bodyDiv w:val="1"/>
      <w:marLeft w:val="0"/>
      <w:marRight w:val="0"/>
      <w:marTop w:val="0"/>
      <w:marBottom w:val="0"/>
      <w:divBdr>
        <w:top w:val="none" w:sz="0" w:space="0" w:color="auto"/>
        <w:left w:val="none" w:sz="0" w:space="0" w:color="auto"/>
        <w:bottom w:val="none" w:sz="0" w:space="0" w:color="auto"/>
        <w:right w:val="none" w:sz="0" w:space="0" w:color="auto"/>
      </w:divBdr>
    </w:div>
    <w:div w:id="1148277543">
      <w:bodyDiv w:val="1"/>
      <w:marLeft w:val="0"/>
      <w:marRight w:val="0"/>
      <w:marTop w:val="0"/>
      <w:marBottom w:val="0"/>
      <w:divBdr>
        <w:top w:val="none" w:sz="0" w:space="0" w:color="auto"/>
        <w:left w:val="none" w:sz="0" w:space="0" w:color="auto"/>
        <w:bottom w:val="none" w:sz="0" w:space="0" w:color="auto"/>
        <w:right w:val="none" w:sz="0" w:space="0" w:color="auto"/>
      </w:divBdr>
    </w:div>
    <w:div w:id="1148864964">
      <w:bodyDiv w:val="1"/>
      <w:marLeft w:val="0"/>
      <w:marRight w:val="0"/>
      <w:marTop w:val="0"/>
      <w:marBottom w:val="0"/>
      <w:divBdr>
        <w:top w:val="none" w:sz="0" w:space="0" w:color="auto"/>
        <w:left w:val="none" w:sz="0" w:space="0" w:color="auto"/>
        <w:bottom w:val="none" w:sz="0" w:space="0" w:color="auto"/>
        <w:right w:val="none" w:sz="0" w:space="0" w:color="auto"/>
      </w:divBdr>
    </w:div>
    <w:div w:id="1176112366">
      <w:bodyDiv w:val="1"/>
      <w:marLeft w:val="0"/>
      <w:marRight w:val="0"/>
      <w:marTop w:val="0"/>
      <w:marBottom w:val="0"/>
      <w:divBdr>
        <w:top w:val="none" w:sz="0" w:space="0" w:color="auto"/>
        <w:left w:val="none" w:sz="0" w:space="0" w:color="auto"/>
        <w:bottom w:val="none" w:sz="0" w:space="0" w:color="auto"/>
        <w:right w:val="none" w:sz="0" w:space="0" w:color="auto"/>
      </w:divBdr>
    </w:div>
    <w:div w:id="1340621967">
      <w:bodyDiv w:val="1"/>
      <w:marLeft w:val="0"/>
      <w:marRight w:val="0"/>
      <w:marTop w:val="0"/>
      <w:marBottom w:val="0"/>
      <w:divBdr>
        <w:top w:val="none" w:sz="0" w:space="0" w:color="auto"/>
        <w:left w:val="none" w:sz="0" w:space="0" w:color="auto"/>
        <w:bottom w:val="none" w:sz="0" w:space="0" w:color="auto"/>
        <w:right w:val="none" w:sz="0" w:space="0" w:color="auto"/>
      </w:divBdr>
      <w:divsChild>
        <w:div w:id="1991250616">
          <w:marLeft w:val="0"/>
          <w:marRight w:val="0"/>
          <w:marTop w:val="0"/>
          <w:marBottom w:val="0"/>
          <w:divBdr>
            <w:top w:val="none" w:sz="0" w:space="0" w:color="auto"/>
            <w:left w:val="none" w:sz="0" w:space="0" w:color="auto"/>
            <w:bottom w:val="none" w:sz="0" w:space="0" w:color="auto"/>
            <w:right w:val="none" w:sz="0" w:space="0" w:color="auto"/>
          </w:divBdr>
          <w:divsChild>
            <w:div w:id="974725465">
              <w:marLeft w:val="0"/>
              <w:marRight w:val="0"/>
              <w:marTop w:val="0"/>
              <w:marBottom w:val="0"/>
              <w:divBdr>
                <w:top w:val="none" w:sz="0" w:space="0" w:color="auto"/>
                <w:left w:val="none" w:sz="0" w:space="0" w:color="auto"/>
                <w:bottom w:val="none" w:sz="0" w:space="0" w:color="auto"/>
                <w:right w:val="none" w:sz="0" w:space="0" w:color="auto"/>
              </w:divBdr>
              <w:divsChild>
                <w:div w:id="5550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83425">
      <w:bodyDiv w:val="1"/>
      <w:marLeft w:val="0"/>
      <w:marRight w:val="0"/>
      <w:marTop w:val="0"/>
      <w:marBottom w:val="0"/>
      <w:divBdr>
        <w:top w:val="none" w:sz="0" w:space="0" w:color="auto"/>
        <w:left w:val="none" w:sz="0" w:space="0" w:color="auto"/>
        <w:bottom w:val="none" w:sz="0" w:space="0" w:color="auto"/>
        <w:right w:val="none" w:sz="0" w:space="0" w:color="auto"/>
      </w:divBdr>
    </w:div>
    <w:div w:id="1422525728">
      <w:bodyDiv w:val="1"/>
      <w:marLeft w:val="0"/>
      <w:marRight w:val="0"/>
      <w:marTop w:val="0"/>
      <w:marBottom w:val="0"/>
      <w:divBdr>
        <w:top w:val="none" w:sz="0" w:space="0" w:color="auto"/>
        <w:left w:val="none" w:sz="0" w:space="0" w:color="auto"/>
        <w:bottom w:val="none" w:sz="0" w:space="0" w:color="auto"/>
        <w:right w:val="none" w:sz="0" w:space="0" w:color="auto"/>
      </w:divBdr>
      <w:divsChild>
        <w:div w:id="847793787">
          <w:marLeft w:val="0"/>
          <w:marRight w:val="0"/>
          <w:marTop w:val="0"/>
          <w:marBottom w:val="0"/>
          <w:divBdr>
            <w:top w:val="none" w:sz="0" w:space="0" w:color="auto"/>
            <w:left w:val="none" w:sz="0" w:space="0" w:color="auto"/>
            <w:bottom w:val="none" w:sz="0" w:space="0" w:color="auto"/>
            <w:right w:val="none" w:sz="0" w:space="0" w:color="auto"/>
          </w:divBdr>
          <w:divsChild>
            <w:div w:id="458424428">
              <w:marLeft w:val="0"/>
              <w:marRight w:val="0"/>
              <w:marTop w:val="0"/>
              <w:marBottom w:val="0"/>
              <w:divBdr>
                <w:top w:val="none" w:sz="0" w:space="0" w:color="auto"/>
                <w:left w:val="none" w:sz="0" w:space="0" w:color="auto"/>
                <w:bottom w:val="none" w:sz="0" w:space="0" w:color="auto"/>
                <w:right w:val="none" w:sz="0" w:space="0" w:color="auto"/>
              </w:divBdr>
              <w:divsChild>
                <w:div w:id="1423070228">
                  <w:marLeft w:val="0"/>
                  <w:marRight w:val="0"/>
                  <w:marTop w:val="0"/>
                  <w:marBottom w:val="0"/>
                  <w:divBdr>
                    <w:top w:val="none" w:sz="0" w:space="0" w:color="auto"/>
                    <w:left w:val="none" w:sz="0" w:space="0" w:color="auto"/>
                    <w:bottom w:val="none" w:sz="0" w:space="0" w:color="auto"/>
                    <w:right w:val="none" w:sz="0" w:space="0" w:color="auto"/>
                  </w:divBdr>
                  <w:divsChild>
                    <w:div w:id="740523312">
                      <w:marLeft w:val="0"/>
                      <w:marRight w:val="0"/>
                      <w:marTop w:val="0"/>
                      <w:marBottom w:val="0"/>
                      <w:divBdr>
                        <w:top w:val="none" w:sz="0" w:space="0" w:color="auto"/>
                        <w:left w:val="none" w:sz="0" w:space="0" w:color="auto"/>
                        <w:bottom w:val="none" w:sz="0" w:space="0" w:color="auto"/>
                        <w:right w:val="none" w:sz="0" w:space="0" w:color="auto"/>
                      </w:divBdr>
                      <w:divsChild>
                        <w:div w:id="1201093397">
                          <w:marLeft w:val="0"/>
                          <w:marRight w:val="0"/>
                          <w:marTop w:val="0"/>
                          <w:marBottom w:val="0"/>
                          <w:divBdr>
                            <w:top w:val="none" w:sz="0" w:space="0" w:color="auto"/>
                            <w:left w:val="none" w:sz="0" w:space="0" w:color="auto"/>
                            <w:bottom w:val="none" w:sz="0" w:space="0" w:color="auto"/>
                            <w:right w:val="none" w:sz="0" w:space="0" w:color="auto"/>
                          </w:divBdr>
                          <w:divsChild>
                            <w:div w:id="205199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168821">
      <w:bodyDiv w:val="1"/>
      <w:marLeft w:val="0"/>
      <w:marRight w:val="0"/>
      <w:marTop w:val="0"/>
      <w:marBottom w:val="0"/>
      <w:divBdr>
        <w:top w:val="none" w:sz="0" w:space="0" w:color="auto"/>
        <w:left w:val="none" w:sz="0" w:space="0" w:color="auto"/>
        <w:bottom w:val="none" w:sz="0" w:space="0" w:color="auto"/>
        <w:right w:val="none" w:sz="0" w:space="0" w:color="auto"/>
      </w:divBdr>
      <w:divsChild>
        <w:div w:id="497623161">
          <w:marLeft w:val="0"/>
          <w:marRight w:val="0"/>
          <w:marTop w:val="0"/>
          <w:marBottom w:val="0"/>
          <w:divBdr>
            <w:top w:val="none" w:sz="0" w:space="0" w:color="auto"/>
            <w:left w:val="none" w:sz="0" w:space="0" w:color="auto"/>
            <w:bottom w:val="none" w:sz="0" w:space="0" w:color="auto"/>
            <w:right w:val="none" w:sz="0" w:space="0" w:color="auto"/>
          </w:divBdr>
          <w:divsChild>
            <w:div w:id="1078478577">
              <w:marLeft w:val="0"/>
              <w:marRight w:val="0"/>
              <w:marTop w:val="0"/>
              <w:marBottom w:val="0"/>
              <w:divBdr>
                <w:top w:val="none" w:sz="0" w:space="0" w:color="auto"/>
                <w:left w:val="none" w:sz="0" w:space="0" w:color="auto"/>
                <w:bottom w:val="none" w:sz="0" w:space="0" w:color="auto"/>
                <w:right w:val="none" w:sz="0" w:space="0" w:color="auto"/>
              </w:divBdr>
              <w:divsChild>
                <w:div w:id="484781074">
                  <w:marLeft w:val="0"/>
                  <w:marRight w:val="0"/>
                  <w:marTop w:val="0"/>
                  <w:marBottom w:val="0"/>
                  <w:divBdr>
                    <w:top w:val="none" w:sz="0" w:space="0" w:color="auto"/>
                    <w:left w:val="none" w:sz="0" w:space="0" w:color="auto"/>
                    <w:bottom w:val="none" w:sz="0" w:space="0" w:color="auto"/>
                    <w:right w:val="none" w:sz="0" w:space="0" w:color="auto"/>
                  </w:divBdr>
                  <w:divsChild>
                    <w:div w:id="1109154833">
                      <w:marLeft w:val="0"/>
                      <w:marRight w:val="0"/>
                      <w:marTop w:val="0"/>
                      <w:marBottom w:val="0"/>
                      <w:divBdr>
                        <w:top w:val="none" w:sz="0" w:space="0" w:color="auto"/>
                        <w:left w:val="none" w:sz="0" w:space="0" w:color="auto"/>
                        <w:bottom w:val="none" w:sz="0" w:space="0" w:color="auto"/>
                        <w:right w:val="none" w:sz="0" w:space="0" w:color="auto"/>
                      </w:divBdr>
                      <w:divsChild>
                        <w:div w:id="339282613">
                          <w:marLeft w:val="0"/>
                          <w:marRight w:val="0"/>
                          <w:marTop w:val="0"/>
                          <w:marBottom w:val="0"/>
                          <w:divBdr>
                            <w:top w:val="none" w:sz="0" w:space="0" w:color="auto"/>
                            <w:left w:val="none" w:sz="0" w:space="0" w:color="auto"/>
                            <w:bottom w:val="none" w:sz="0" w:space="0" w:color="auto"/>
                            <w:right w:val="none" w:sz="0" w:space="0" w:color="auto"/>
                          </w:divBdr>
                          <w:divsChild>
                            <w:div w:id="198268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626710">
      <w:bodyDiv w:val="1"/>
      <w:marLeft w:val="0"/>
      <w:marRight w:val="0"/>
      <w:marTop w:val="0"/>
      <w:marBottom w:val="0"/>
      <w:divBdr>
        <w:top w:val="none" w:sz="0" w:space="0" w:color="auto"/>
        <w:left w:val="none" w:sz="0" w:space="0" w:color="auto"/>
        <w:bottom w:val="none" w:sz="0" w:space="0" w:color="auto"/>
        <w:right w:val="none" w:sz="0" w:space="0" w:color="auto"/>
      </w:divBdr>
    </w:div>
    <w:div w:id="1581449846">
      <w:bodyDiv w:val="1"/>
      <w:marLeft w:val="0"/>
      <w:marRight w:val="0"/>
      <w:marTop w:val="0"/>
      <w:marBottom w:val="0"/>
      <w:divBdr>
        <w:top w:val="none" w:sz="0" w:space="0" w:color="auto"/>
        <w:left w:val="none" w:sz="0" w:space="0" w:color="auto"/>
        <w:bottom w:val="none" w:sz="0" w:space="0" w:color="auto"/>
        <w:right w:val="none" w:sz="0" w:space="0" w:color="auto"/>
      </w:divBdr>
      <w:divsChild>
        <w:div w:id="258828574">
          <w:marLeft w:val="0"/>
          <w:marRight w:val="0"/>
          <w:marTop w:val="0"/>
          <w:marBottom w:val="0"/>
          <w:divBdr>
            <w:top w:val="none" w:sz="0" w:space="0" w:color="auto"/>
            <w:left w:val="none" w:sz="0" w:space="0" w:color="auto"/>
            <w:bottom w:val="none" w:sz="0" w:space="0" w:color="auto"/>
            <w:right w:val="none" w:sz="0" w:space="0" w:color="auto"/>
          </w:divBdr>
          <w:divsChild>
            <w:div w:id="553783040">
              <w:marLeft w:val="0"/>
              <w:marRight w:val="0"/>
              <w:marTop w:val="0"/>
              <w:marBottom w:val="0"/>
              <w:divBdr>
                <w:top w:val="none" w:sz="0" w:space="0" w:color="auto"/>
                <w:left w:val="none" w:sz="0" w:space="0" w:color="auto"/>
                <w:bottom w:val="none" w:sz="0" w:space="0" w:color="auto"/>
                <w:right w:val="none" w:sz="0" w:space="0" w:color="auto"/>
              </w:divBdr>
              <w:divsChild>
                <w:div w:id="888147316">
                  <w:marLeft w:val="0"/>
                  <w:marRight w:val="0"/>
                  <w:marTop w:val="0"/>
                  <w:marBottom w:val="0"/>
                  <w:divBdr>
                    <w:top w:val="none" w:sz="0" w:space="0" w:color="auto"/>
                    <w:left w:val="none" w:sz="0" w:space="0" w:color="auto"/>
                    <w:bottom w:val="none" w:sz="0" w:space="0" w:color="auto"/>
                    <w:right w:val="none" w:sz="0" w:space="0" w:color="auto"/>
                  </w:divBdr>
                  <w:divsChild>
                    <w:div w:id="1232278797">
                      <w:marLeft w:val="0"/>
                      <w:marRight w:val="0"/>
                      <w:marTop w:val="0"/>
                      <w:marBottom w:val="0"/>
                      <w:divBdr>
                        <w:top w:val="none" w:sz="0" w:space="0" w:color="auto"/>
                        <w:left w:val="none" w:sz="0" w:space="0" w:color="auto"/>
                        <w:bottom w:val="none" w:sz="0" w:space="0" w:color="auto"/>
                        <w:right w:val="none" w:sz="0" w:space="0" w:color="auto"/>
                      </w:divBdr>
                      <w:divsChild>
                        <w:div w:id="1463573128">
                          <w:marLeft w:val="0"/>
                          <w:marRight w:val="0"/>
                          <w:marTop w:val="0"/>
                          <w:marBottom w:val="0"/>
                          <w:divBdr>
                            <w:top w:val="none" w:sz="0" w:space="0" w:color="auto"/>
                            <w:left w:val="none" w:sz="0" w:space="0" w:color="auto"/>
                            <w:bottom w:val="none" w:sz="0" w:space="0" w:color="auto"/>
                            <w:right w:val="none" w:sz="0" w:space="0" w:color="auto"/>
                          </w:divBdr>
                          <w:divsChild>
                            <w:div w:id="188398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7979329">
      <w:bodyDiv w:val="1"/>
      <w:marLeft w:val="0"/>
      <w:marRight w:val="0"/>
      <w:marTop w:val="0"/>
      <w:marBottom w:val="0"/>
      <w:divBdr>
        <w:top w:val="none" w:sz="0" w:space="0" w:color="auto"/>
        <w:left w:val="none" w:sz="0" w:space="0" w:color="auto"/>
        <w:bottom w:val="none" w:sz="0" w:space="0" w:color="auto"/>
        <w:right w:val="none" w:sz="0" w:space="0" w:color="auto"/>
      </w:divBdr>
    </w:div>
    <w:div w:id="1601328268">
      <w:bodyDiv w:val="1"/>
      <w:marLeft w:val="0"/>
      <w:marRight w:val="0"/>
      <w:marTop w:val="0"/>
      <w:marBottom w:val="0"/>
      <w:divBdr>
        <w:top w:val="none" w:sz="0" w:space="0" w:color="auto"/>
        <w:left w:val="none" w:sz="0" w:space="0" w:color="auto"/>
        <w:bottom w:val="none" w:sz="0" w:space="0" w:color="auto"/>
        <w:right w:val="none" w:sz="0" w:space="0" w:color="auto"/>
      </w:divBdr>
    </w:div>
    <w:div w:id="1626541197">
      <w:bodyDiv w:val="1"/>
      <w:marLeft w:val="0"/>
      <w:marRight w:val="0"/>
      <w:marTop w:val="0"/>
      <w:marBottom w:val="0"/>
      <w:divBdr>
        <w:top w:val="none" w:sz="0" w:space="0" w:color="auto"/>
        <w:left w:val="none" w:sz="0" w:space="0" w:color="auto"/>
        <w:bottom w:val="none" w:sz="0" w:space="0" w:color="auto"/>
        <w:right w:val="none" w:sz="0" w:space="0" w:color="auto"/>
      </w:divBdr>
      <w:divsChild>
        <w:div w:id="1306161940">
          <w:marLeft w:val="0"/>
          <w:marRight w:val="0"/>
          <w:marTop w:val="0"/>
          <w:marBottom w:val="0"/>
          <w:divBdr>
            <w:top w:val="none" w:sz="0" w:space="0" w:color="auto"/>
            <w:left w:val="none" w:sz="0" w:space="0" w:color="auto"/>
            <w:bottom w:val="none" w:sz="0" w:space="0" w:color="auto"/>
            <w:right w:val="none" w:sz="0" w:space="0" w:color="auto"/>
          </w:divBdr>
          <w:divsChild>
            <w:div w:id="2043432731">
              <w:marLeft w:val="0"/>
              <w:marRight w:val="0"/>
              <w:marTop w:val="0"/>
              <w:marBottom w:val="0"/>
              <w:divBdr>
                <w:top w:val="none" w:sz="0" w:space="0" w:color="auto"/>
                <w:left w:val="none" w:sz="0" w:space="0" w:color="auto"/>
                <w:bottom w:val="none" w:sz="0" w:space="0" w:color="auto"/>
                <w:right w:val="none" w:sz="0" w:space="0" w:color="auto"/>
              </w:divBdr>
              <w:divsChild>
                <w:div w:id="1240940722">
                  <w:marLeft w:val="0"/>
                  <w:marRight w:val="0"/>
                  <w:marTop w:val="0"/>
                  <w:marBottom w:val="0"/>
                  <w:divBdr>
                    <w:top w:val="none" w:sz="0" w:space="0" w:color="auto"/>
                    <w:left w:val="none" w:sz="0" w:space="0" w:color="auto"/>
                    <w:bottom w:val="none" w:sz="0" w:space="0" w:color="auto"/>
                    <w:right w:val="none" w:sz="0" w:space="0" w:color="auto"/>
                  </w:divBdr>
                  <w:divsChild>
                    <w:div w:id="1279294368">
                      <w:marLeft w:val="0"/>
                      <w:marRight w:val="0"/>
                      <w:marTop w:val="0"/>
                      <w:marBottom w:val="0"/>
                      <w:divBdr>
                        <w:top w:val="none" w:sz="0" w:space="0" w:color="auto"/>
                        <w:left w:val="none" w:sz="0" w:space="0" w:color="auto"/>
                        <w:bottom w:val="none" w:sz="0" w:space="0" w:color="auto"/>
                        <w:right w:val="none" w:sz="0" w:space="0" w:color="auto"/>
                      </w:divBdr>
                      <w:divsChild>
                        <w:div w:id="1358696998">
                          <w:marLeft w:val="0"/>
                          <w:marRight w:val="0"/>
                          <w:marTop w:val="0"/>
                          <w:marBottom w:val="0"/>
                          <w:divBdr>
                            <w:top w:val="none" w:sz="0" w:space="0" w:color="auto"/>
                            <w:left w:val="none" w:sz="0" w:space="0" w:color="auto"/>
                            <w:bottom w:val="none" w:sz="0" w:space="0" w:color="auto"/>
                            <w:right w:val="none" w:sz="0" w:space="0" w:color="auto"/>
                          </w:divBdr>
                          <w:divsChild>
                            <w:div w:id="42199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917789">
      <w:bodyDiv w:val="1"/>
      <w:marLeft w:val="0"/>
      <w:marRight w:val="0"/>
      <w:marTop w:val="0"/>
      <w:marBottom w:val="0"/>
      <w:divBdr>
        <w:top w:val="none" w:sz="0" w:space="0" w:color="auto"/>
        <w:left w:val="none" w:sz="0" w:space="0" w:color="auto"/>
        <w:bottom w:val="none" w:sz="0" w:space="0" w:color="auto"/>
        <w:right w:val="none" w:sz="0" w:space="0" w:color="auto"/>
      </w:divBdr>
      <w:divsChild>
        <w:div w:id="1951668692">
          <w:marLeft w:val="0"/>
          <w:marRight w:val="0"/>
          <w:marTop w:val="0"/>
          <w:marBottom w:val="0"/>
          <w:divBdr>
            <w:top w:val="none" w:sz="0" w:space="0" w:color="auto"/>
            <w:left w:val="none" w:sz="0" w:space="0" w:color="auto"/>
            <w:bottom w:val="none" w:sz="0" w:space="0" w:color="auto"/>
            <w:right w:val="none" w:sz="0" w:space="0" w:color="auto"/>
          </w:divBdr>
          <w:divsChild>
            <w:div w:id="1684480175">
              <w:marLeft w:val="0"/>
              <w:marRight w:val="0"/>
              <w:marTop w:val="0"/>
              <w:marBottom w:val="0"/>
              <w:divBdr>
                <w:top w:val="none" w:sz="0" w:space="0" w:color="auto"/>
                <w:left w:val="none" w:sz="0" w:space="0" w:color="auto"/>
                <w:bottom w:val="none" w:sz="0" w:space="0" w:color="auto"/>
                <w:right w:val="none" w:sz="0" w:space="0" w:color="auto"/>
              </w:divBdr>
              <w:divsChild>
                <w:div w:id="7090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091856">
      <w:bodyDiv w:val="1"/>
      <w:marLeft w:val="0"/>
      <w:marRight w:val="0"/>
      <w:marTop w:val="0"/>
      <w:marBottom w:val="0"/>
      <w:divBdr>
        <w:top w:val="none" w:sz="0" w:space="0" w:color="auto"/>
        <w:left w:val="none" w:sz="0" w:space="0" w:color="auto"/>
        <w:bottom w:val="none" w:sz="0" w:space="0" w:color="auto"/>
        <w:right w:val="none" w:sz="0" w:space="0" w:color="auto"/>
      </w:divBdr>
    </w:div>
    <w:div w:id="1735082284">
      <w:bodyDiv w:val="1"/>
      <w:marLeft w:val="0"/>
      <w:marRight w:val="0"/>
      <w:marTop w:val="0"/>
      <w:marBottom w:val="0"/>
      <w:divBdr>
        <w:top w:val="none" w:sz="0" w:space="0" w:color="auto"/>
        <w:left w:val="none" w:sz="0" w:space="0" w:color="auto"/>
        <w:bottom w:val="none" w:sz="0" w:space="0" w:color="auto"/>
        <w:right w:val="none" w:sz="0" w:space="0" w:color="auto"/>
      </w:divBdr>
      <w:divsChild>
        <w:div w:id="32924201">
          <w:marLeft w:val="0"/>
          <w:marRight w:val="0"/>
          <w:marTop w:val="0"/>
          <w:marBottom w:val="0"/>
          <w:divBdr>
            <w:top w:val="none" w:sz="0" w:space="0" w:color="auto"/>
            <w:left w:val="none" w:sz="0" w:space="0" w:color="auto"/>
            <w:bottom w:val="none" w:sz="0" w:space="0" w:color="auto"/>
            <w:right w:val="none" w:sz="0" w:space="0" w:color="auto"/>
          </w:divBdr>
          <w:divsChild>
            <w:div w:id="595406322">
              <w:marLeft w:val="360"/>
              <w:marRight w:val="0"/>
              <w:marTop w:val="0"/>
              <w:marBottom w:val="0"/>
              <w:divBdr>
                <w:top w:val="none" w:sz="0" w:space="0" w:color="auto"/>
                <w:left w:val="none" w:sz="0" w:space="0" w:color="auto"/>
                <w:bottom w:val="none" w:sz="0" w:space="0" w:color="auto"/>
                <w:right w:val="none" w:sz="0" w:space="0" w:color="auto"/>
              </w:divBdr>
            </w:div>
            <w:div w:id="889533670">
              <w:marLeft w:val="360"/>
              <w:marRight w:val="0"/>
              <w:marTop w:val="0"/>
              <w:marBottom w:val="0"/>
              <w:divBdr>
                <w:top w:val="none" w:sz="0" w:space="0" w:color="auto"/>
                <w:left w:val="none" w:sz="0" w:space="0" w:color="auto"/>
                <w:bottom w:val="none" w:sz="0" w:space="0" w:color="auto"/>
                <w:right w:val="none" w:sz="0" w:space="0" w:color="auto"/>
              </w:divBdr>
            </w:div>
            <w:div w:id="1113327436">
              <w:marLeft w:val="360"/>
              <w:marRight w:val="0"/>
              <w:marTop w:val="0"/>
              <w:marBottom w:val="0"/>
              <w:divBdr>
                <w:top w:val="none" w:sz="0" w:space="0" w:color="auto"/>
                <w:left w:val="none" w:sz="0" w:space="0" w:color="auto"/>
                <w:bottom w:val="none" w:sz="0" w:space="0" w:color="auto"/>
                <w:right w:val="none" w:sz="0" w:space="0" w:color="auto"/>
              </w:divBdr>
            </w:div>
            <w:div w:id="1237013121">
              <w:marLeft w:val="360"/>
              <w:marRight w:val="0"/>
              <w:marTop w:val="0"/>
              <w:marBottom w:val="0"/>
              <w:divBdr>
                <w:top w:val="none" w:sz="0" w:space="0" w:color="auto"/>
                <w:left w:val="none" w:sz="0" w:space="0" w:color="auto"/>
                <w:bottom w:val="none" w:sz="0" w:space="0" w:color="auto"/>
                <w:right w:val="none" w:sz="0" w:space="0" w:color="auto"/>
              </w:divBdr>
            </w:div>
            <w:div w:id="1402561724">
              <w:marLeft w:val="360"/>
              <w:marRight w:val="0"/>
              <w:marTop w:val="0"/>
              <w:marBottom w:val="0"/>
              <w:divBdr>
                <w:top w:val="none" w:sz="0" w:space="0" w:color="auto"/>
                <w:left w:val="none" w:sz="0" w:space="0" w:color="auto"/>
                <w:bottom w:val="none" w:sz="0" w:space="0" w:color="auto"/>
                <w:right w:val="none" w:sz="0" w:space="0" w:color="auto"/>
              </w:divBdr>
            </w:div>
            <w:div w:id="1818836367">
              <w:marLeft w:val="360"/>
              <w:marRight w:val="0"/>
              <w:marTop w:val="0"/>
              <w:marBottom w:val="0"/>
              <w:divBdr>
                <w:top w:val="none" w:sz="0" w:space="0" w:color="auto"/>
                <w:left w:val="none" w:sz="0" w:space="0" w:color="auto"/>
                <w:bottom w:val="none" w:sz="0" w:space="0" w:color="auto"/>
                <w:right w:val="none" w:sz="0" w:space="0" w:color="auto"/>
              </w:divBdr>
            </w:div>
            <w:div w:id="1826043260">
              <w:marLeft w:val="360"/>
              <w:marRight w:val="0"/>
              <w:marTop w:val="0"/>
              <w:marBottom w:val="0"/>
              <w:divBdr>
                <w:top w:val="none" w:sz="0" w:space="0" w:color="auto"/>
                <w:left w:val="none" w:sz="0" w:space="0" w:color="auto"/>
                <w:bottom w:val="none" w:sz="0" w:space="0" w:color="auto"/>
                <w:right w:val="none" w:sz="0" w:space="0" w:color="auto"/>
              </w:divBdr>
            </w:div>
            <w:div w:id="1978954205">
              <w:marLeft w:val="360"/>
              <w:marRight w:val="0"/>
              <w:marTop w:val="0"/>
              <w:marBottom w:val="0"/>
              <w:divBdr>
                <w:top w:val="none" w:sz="0" w:space="0" w:color="auto"/>
                <w:left w:val="none" w:sz="0" w:space="0" w:color="auto"/>
                <w:bottom w:val="none" w:sz="0" w:space="0" w:color="auto"/>
                <w:right w:val="none" w:sz="0" w:space="0" w:color="auto"/>
              </w:divBdr>
            </w:div>
            <w:div w:id="2051418811">
              <w:marLeft w:val="360"/>
              <w:marRight w:val="0"/>
              <w:marTop w:val="0"/>
              <w:marBottom w:val="0"/>
              <w:divBdr>
                <w:top w:val="none" w:sz="0" w:space="0" w:color="auto"/>
                <w:left w:val="none" w:sz="0" w:space="0" w:color="auto"/>
                <w:bottom w:val="none" w:sz="0" w:space="0" w:color="auto"/>
                <w:right w:val="none" w:sz="0" w:space="0" w:color="auto"/>
              </w:divBdr>
            </w:div>
          </w:divsChild>
        </w:div>
        <w:div w:id="37975155">
          <w:marLeft w:val="0"/>
          <w:marRight w:val="0"/>
          <w:marTop w:val="0"/>
          <w:marBottom w:val="0"/>
          <w:divBdr>
            <w:top w:val="none" w:sz="0" w:space="0" w:color="auto"/>
            <w:left w:val="none" w:sz="0" w:space="0" w:color="auto"/>
            <w:bottom w:val="none" w:sz="0" w:space="0" w:color="auto"/>
            <w:right w:val="none" w:sz="0" w:space="0" w:color="auto"/>
          </w:divBdr>
        </w:div>
        <w:div w:id="124855406">
          <w:marLeft w:val="0"/>
          <w:marRight w:val="0"/>
          <w:marTop w:val="0"/>
          <w:marBottom w:val="0"/>
          <w:divBdr>
            <w:top w:val="none" w:sz="0" w:space="0" w:color="auto"/>
            <w:left w:val="none" w:sz="0" w:space="0" w:color="auto"/>
            <w:bottom w:val="none" w:sz="0" w:space="0" w:color="auto"/>
            <w:right w:val="none" w:sz="0" w:space="0" w:color="auto"/>
          </w:divBdr>
        </w:div>
        <w:div w:id="247815769">
          <w:marLeft w:val="0"/>
          <w:marRight w:val="0"/>
          <w:marTop w:val="0"/>
          <w:marBottom w:val="0"/>
          <w:divBdr>
            <w:top w:val="none" w:sz="0" w:space="0" w:color="auto"/>
            <w:left w:val="none" w:sz="0" w:space="0" w:color="auto"/>
            <w:bottom w:val="none" w:sz="0" w:space="0" w:color="auto"/>
            <w:right w:val="none" w:sz="0" w:space="0" w:color="auto"/>
          </w:divBdr>
        </w:div>
        <w:div w:id="326371524">
          <w:marLeft w:val="0"/>
          <w:marRight w:val="0"/>
          <w:marTop w:val="0"/>
          <w:marBottom w:val="0"/>
          <w:divBdr>
            <w:top w:val="none" w:sz="0" w:space="0" w:color="auto"/>
            <w:left w:val="none" w:sz="0" w:space="0" w:color="auto"/>
            <w:bottom w:val="none" w:sz="0" w:space="0" w:color="auto"/>
            <w:right w:val="none" w:sz="0" w:space="0" w:color="auto"/>
          </w:divBdr>
        </w:div>
        <w:div w:id="386681408">
          <w:marLeft w:val="0"/>
          <w:marRight w:val="0"/>
          <w:marTop w:val="0"/>
          <w:marBottom w:val="0"/>
          <w:divBdr>
            <w:top w:val="none" w:sz="0" w:space="0" w:color="auto"/>
            <w:left w:val="none" w:sz="0" w:space="0" w:color="auto"/>
            <w:bottom w:val="none" w:sz="0" w:space="0" w:color="auto"/>
            <w:right w:val="none" w:sz="0" w:space="0" w:color="auto"/>
          </w:divBdr>
        </w:div>
        <w:div w:id="407386482">
          <w:marLeft w:val="0"/>
          <w:marRight w:val="0"/>
          <w:marTop w:val="0"/>
          <w:marBottom w:val="0"/>
          <w:divBdr>
            <w:top w:val="none" w:sz="0" w:space="0" w:color="auto"/>
            <w:left w:val="none" w:sz="0" w:space="0" w:color="auto"/>
            <w:bottom w:val="none" w:sz="0" w:space="0" w:color="auto"/>
            <w:right w:val="none" w:sz="0" w:space="0" w:color="auto"/>
          </w:divBdr>
        </w:div>
        <w:div w:id="421492784">
          <w:marLeft w:val="0"/>
          <w:marRight w:val="0"/>
          <w:marTop w:val="0"/>
          <w:marBottom w:val="0"/>
          <w:divBdr>
            <w:top w:val="none" w:sz="0" w:space="0" w:color="auto"/>
            <w:left w:val="none" w:sz="0" w:space="0" w:color="auto"/>
            <w:bottom w:val="none" w:sz="0" w:space="0" w:color="auto"/>
            <w:right w:val="none" w:sz="0" w:space="0" w:color="auto"/>
          </w:divBdr>
        </w:div>
        <w:div w:id="493424461">
          <w:marLeft w:val="0"/>
          <w:marRight w:val="0"/>
          <w:marTop w:val="0"/>
          <w:marBottom w:val="0"/>
          <w:divBdr>
            <w:top w:val="none" w:sz="0" w:space="0" w:color="auto"/>
            <w:left w:val="none" w:sz="0" w:space="0" w:color="auto"/>
            <w:bottom w:val="none" w:sz="0" w:space="0" w:color="auto"/>
            <w:right w:val="none" w:sz="0" w:space="0" w:color="auto"/>
          </w:divBdr>
          <w:divsChild>
            <w:div w:id="1350448890">
              <w:marLeft w:val="360"/>
              <w:marRight w:val="0"/>
              <w:marTop w:val="0"/>
              <w:marBottom w:val="0"/>
              <w:divBdr>
                <w:top w:val="none" w:sz="0" w:space="0" w:color="auto"/>
                <w:left w:val="none" w:sz="0" w:space="0" w:color="auto"/>
                <w:bottom w:val="none" w:sz="0" w:space="0" w:color="auto"/>
                <w:right w:val="none" w:sz="0" w:space="0" w:color="auto"/>
              </w:divBdr>
            </w:div>
          </w:divsChild>
        </w:div>
        <w:div w:id="646670097">
          <w:marLeft w:val="0"/>
          <w:marRight w:val="0"/>
          <w:marTop w:val="0"/>
          <w:marBottom w:val="0"/>
          <w:divBdr>
            <w:top w:val="none" w:sz="0" w:space="0" w:color="auto"/>
            <w:left w:val="none" w:sz="0" w:space="0" w:color="auto"/>
            <w:bottom w:val="none" w:sz="0" w:space="0" w:color="auto"/>
            <w:right w:val="none" w:sz="0" w:space="0" w:color="auto"/>
          </w:divBdr>
        </w:div>
        <w:div w:id="673147972">
          <w:marLeft w:val="0"/>
          <w:marRight w:val="0"/>
          <w:marTop w:val="0"/>
          <w:marBottom w:val="0"/>
          <w:divBdr>
            <w:top w:val="none" w:sz="0" w:space="0" w:color="auto"/>
            <w:left w:val="none" w:sz="0" w:space="0" w:color="auto"/>
            <w:bottom w:val="none" w:sz="0" w:space="0" w:color="auto"/>
            <w:right w:val="none" w:sz="0" w:space="0" w:color="auto"/>
          </w:divBdr>
        </w:div>
        <w:div w:id="946884460">
          <w:marLeft w:val="0"/>
          <w:marRight w:val="0"/>
          <w:marTop w:val="0"/>
          <w:marBottom w:val="0"/>
          <w:divBdr>
            <w:top w:val="none" w:sz="0" w:space="0" w:color="auto"/>
            <w:left w:val="none" w:sz="0" w:space="0" w:color="auto"/>
            <w:bottom w:val="none" w:sz="0" w:space="0" w:color="auto"/>
            <w:right w:val="none" w:sz="0" w:space="0" w:color="auto"/>
          </w:divBdr>
          <w:divsChild>
            <w:div w:id="1663198019">
              <w:marLeft w:val="360"/>
              <w:marRight w:val="0"/>
              <w:marTop w:val="0"/>
              <w:marBottom w:val="0"/>
              <w:divBdr>
                <w:top w:val="none" w:sz="0" w:space="0" w:color="auto"/>
                <w:left w:val="none" w:sz="0" w:space="0" w:color="auto"/>
                <w:bottom w:val="none" w:sz="0" w:space="0" w:color="auto"/>
                <w:right w:val="none" w:sz="0" w:space="0" w:color="auto"/>
              </w:divBdr>
            </w:div>
          </w:divsChild>
        </w:div>
        <w:div w:id="1014922946">
          <w:marLeft w:val="0"/>
          <w:marRight w:val="0"/>
          <w:marTop w:val="0"/>
          <w:marBottom w:val="0"/>
          <w:divBdr>
            <w:top w:val="none" w:sz="0" w:space="0" w:color="auto"/>
            <w:left w:val="none" w:sz="0" w:space="0" w:color="auto"/>
            <w:bottom w:val="none" w:sz="0" w:space="0" w:color="auto"/>
            <w:right w:val="none" w:sz="0" w:space="0" w:color="auto"/>
          </w:divBdr>
        </w:div>
        <w:div w:id="1317301445">
          <w:marLeft w:val="0"/>
          <w:marRight w:val="0"/>
          <w:marTop w:val="0"/>
          <w:marBottom w:val="0"/>
          <w:divBdr>
            <w:top w:val="none" w:sz="0" w:space="0" w:color="auto"/>
            <w:left w:val="none" w:sz="0" w:space="0" w:color="auto"/>
            <w:bottom w:val="none" w:sz="0" w:space="0" w:color="auto"/>
            <w:right w:val="none" w:sz="0" w:space="0" w:color="auto"/>
          </w:divBdr>
        </w:div>
        <w:div w:id="1503085834">
          <w:marLeft w:val="0"/>
          <w:marRight w:val="0"/>
          <w:marTop w:val="0"/>
          <w:marBottom w:val="0"/>
          <w:divBdr>
            <w:top w:val="none" w:sz="0" w:space="0" w:color="auto"/>
            <w:left w:val="none" w:sz="0" w:space="0" w:color="auto"/>
            <w:bottom w:val="none" w:sz="0" w:space="0" w:color="auto"/>
            <w:right w:val="none" w:sz="0" w:space="0" w:color="auto"/>
          </w:divBdr>
        </w:div>
        <w:div w:id="1587955333">
          <w:marLeft w:val="0"/>
          <w:marRight w:val="0"/>
          <w:marTop w:val="0"/>
          <w:marBottom w:val="0"/>
          <w:divBdr>
            <w:top w:val="none" w:sz="0" w:space="0" w:color="auto"/>
            <w:left w:val="none" w:sz="0" w:space="0" w:color="auto"/>
            <w:bottom w:val="none" w:sz="0" w:space="0" w:color="auto"/>
            <w:right w:val="none" w:sz="0" w:space="0" w:color="auto"/>
          </w:divBdr>
          <w:divsChild>
            <w:div w:id="1333872093">
              <w:marLeft w:val="360"/>
              <w:marRight w:val="0"/>
              <w:marTop w:val="0"/>
              <w:marBottom w:val="0"/>
              <w:divBdr>
                <w:top w:val="none" w:sz="0" w:space="0" w:color="auto"/>
                <w:left w:val="none" w:sz="0" w:space="0" w:color="auto"/>
                <w:bottom w:val="none" w:sz="0" w:space="0" w:color="auto"/>
                <w:right w:val="none" w:sz="0" w:space="0" w:color="auto"/>
              </w:divBdr>
            </w:div>
          </w:divsChild>
        </w:div>
        <w:div w:id="1736469313">
          <w:marLeft w:val="0"/>
          <w:marRight w:val="0"/>
          <w:marTop w:val="0"/>
          <w:marBottom w:val="0"/>
          <w:divBdr>
            <w:top w:val="none" w:sz="0" w:space="0" w:color="auto"/>
            <w:left w:val="none" w:sz="0" w:space="0" w:color="auto"/>
            <w:bottom w:val="none" w:sz="0" w:space="0" w:color="auto"/>
            <w:right w:val="none" w:sz="0" w:space="0" w:color="auto"/>
          </w:divBdr>
        </w:div>
        <w:div w:id="1792241941">
          <w:marLeft w:val="0"/>
          <w:marRight w:val="0"/>
          <w:marTop w:val="0"/>
          <w:marBottom w:val="0"/>
          <w:divBdr>
            <w:top w:val="none" w:sz="0" w:space="0" w:color="auto"/>
            <w:left w:val="none" w:sz="0" w:space="0" w:color="auto"/>
            <w:bottom w:val="none" w:sz="0" w:space="0" w:color="auto"/>
            <w:right w:val="none" w:sz="0" w:space="0" w:color="auto"/>
          </w:divBdr>
        </w:div>
        <w:div w:id="2017951161">
          <w:marLeft w:val="0"/>
          <w:marRight w:val="0"/>
          <w:marTop w:val="0"/>
          <w:marBottom w:val="0"/>
          <w:divBdr>
            <w:top w:val="none" w:sz="0" w:space="0" w:color="auto"/>
            <w:left w:val="none" w:sz="0" w:space="0" w:color="auto"/>
            <w:bottom w:val="none" w:sz="0" w:space="0" w:color="auto"/>
            <w:right w:val="none" w:sz="0" w:space="0" w:color="auto"/>
          </w:divBdr>
        </w:div>
        <w:div w:id="2092776679">
          <w:marLeft w:val="0"/>
          <w:marRight w:val="0"/>
          <w:marTop w:val="0"/>
          <w:marBottom w:val="0"/>
          <w:divBdr>
            <w:top w:val="none" w:sz="0" w:space="0" w:color="auto"/>
            <w:left w:val="none" w:sz="0" w:space="0" w:color="auto"/>
            <w:bottom w:val="none" w:sz="0" w:space="0" w:color="auto"/>
            <w:right w:val="none" w:sz="0" w:space="0" w:color="auto"/>
          </w:divBdr>
        </w:div>
      </w:divsChild>
    </w:div>
    <w:div w:id="1808277414">
      <w:bodyDiv w:val="1"/>
      <w:marLeft w:val="0"/>
      <w:marRight w:val="0"/>
      <w:marTop w:val="0"/>
      <w:marBottom w:val="0"/>
      <w:divBdr>
        <w:top w:val="none" w:sz="0" w:space="0" w:color="auto"/>
        <w:left w:val="none" w:sz="0" w:space="0" w:color="auto"/>
        <w:bottom w:val="none" w:sz="0" w:space="0" w:color="auto"/>
        <w:right w:val="none" w:sz="0" w:space="0" w:color="auto"/>
      </w:divBdr>
      <w:divsChild>
        <w:div w:id="332537878">
          <w:marLeft w:val="0"/>
          <w:marRight w:val="0"/>
          <w:marTop w:val="0"/>
          <w:marBottom w:val="0"/>
          <w:divBdr>
            <w:top w:val="none" w:sz="0" w:space="0" w:color="auto"/>
            <w:left w:val="none" w:sz="0" w:space="0" w:color="auto"/>
            <w:bottom w:val="none" w:sz="0" w:space="0" w:color="auto"/>
            <w:right w:val="none" w:sz="0" w:space="0" w:color="auto"/>
          </w:divBdr>
          <w:divsChild>
            <w:div w:id="1794906274">
              <w:marLeft w:val="0"/>
              <w:marRight w:val="0"/>
              <w:marTop w:val="0"/>
              <w:marBottom w:val="0"/>
              <w:divBdr>
                <w:top w:val="none" w:sz="0" w:space="0" w:color="auto"/>
                <w:left w:val="none" w:sz="0" w:space="0" w:color="auto"/>
                <w:bottom w:val="none" w:sz="0" w:space="0" w:color="auto"/>
                <w:right w:val="none" w:sz="0" w:space="0" w:color="auto"/>
              </w:divBdr>
              <w:divsChild>
                <w:div w:id="169639807">
                  <w:marLeft w:val="0"/>
                  <w:marRight w:val="0"/>
                  <w:marTop w:val="0"/>
                  <w:marBottom w:val="0"/>
                  <w:divBdr>
                    <w:top w:val="none" w:sz="0" w:space="0" w:color="auto"/>
                    <w:left w:val="none" w:sz="0" w:space="0" w:color="auto"/>
                    <w:bottom w:val="none" w:sz="0" w:space="0" w:color="auto"/>
                    <w:right w:val="none" w:sz="0" w:space="0" w:color="auto"/>
                  </w:divBdr>
                  <w:divsChild>
                    <w:div w:id="757139577">
                      <w:marLeft w:val="0"/>
                      <w:marRight w:val="0"/>
                      <w:marTop w:val="0"/>
                      <w:marBottom w:val="0"/>
                      <w:divBdr>
                        <w:top w:val="none" w:sz="0" w:space="0" w:color="auto"/>
                        <w:left w:val="none" w:sz="0" w:space="0" w:color="auto"/>
                        <w:bottom w:val="none" w:sz="0" w:space="0" w:color="auto"/>
                        <w:right w:val="none" w:sz="0" w:space="0" w:color="auto"/>
                      </w:divBdr>
                      <w:divsChild>
                        <w:div w:id="263726604">
                          <w:marLeft w:val="0"/>
                          <w:marRight w:val="0"/>
                          <w:marTop w:val="0"/>
                          <w:marBottom w:val="0"/>
                          <w:divBdr>
                            <w:top w:val="none" w:sz="0" w:space="0" w:color="auto"/>
                            <w:left w:val="none" w:sz="0" w:space="0" w:color="auto"/>
                            <w:bottom w:val="none" w:sz="0" w:space="0" w:color="auto"/>
                            <w:right w:val="none" w:sz="0" w:space="0" w:color="auto"/>
                          </w:divBdr>
                          <w:divsChild>
                            <w:div w:id="109775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0547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s://igangmedkemi.ibog.nucleus.dk/?id=151" TargetMode="External"/><Relationship Id="rId39" Type="http://schemas.openxmlformats.org/officeDocument/2006/relationships/hyperlink" Target="https://igangmedkemi.ibog.nucleus.dk/?id=154" TargetMode="External"/><Relationship Id="rId21" Type="http://schemas.openxmlformats.org/officeDocument/2006/relationships/hyperlink" Target="https://www.urtegaarden.dk/ren-besked/information-om-aeteriske-olier" TargetMode="External"/><Relationship Id="rId34" Type="http://schemas.openxmlformats.org/officeDocument/2006/relationships/hyperlink" Target="https://igangmedkemi.ibog.nucleus.dk/?id=155" TargetMode="External"/><Relationship Id="rId42" Type="http://schemas.openxmlformats.org/officeDocument/2006/relationships/image" Target="media/image6.png"/><Relationship Id="rId47" Type="http://schemas.openxmlformats.org/officeDocument/2006/relationships/hyperlink" Target="mailto:julw@dr.dk" TargetMode="External"/><Relationship Id="rId50" Type="http://schemas.openxmlformats.org/officeDocument/2006/relationships/hyperlink" Target="https://www.gents.dk/text/fragrance-guide" TargetMode="External"/><Relationship Id="rId55" Type="http://schemas.openxmlformats.org/officeDocument/2006/relationships/hyperlink" Target="https://www.youtube.com/watch?v=0xcLbPkzN9w"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ngineerthefuture.dk/undervisning/engineering-i-gymnasiet/undervisningsmaterialer/engineering-forloeb/engineering-introduktion/" TargetMode="External"/><Relationship Id="rId29" Type="http://schemas.openxmlformats.org/officeDocument/2006/relationships/hyperlink" Target="https://www.lectio.dk/lectio/52/lc/67849205247/res/67849240257/Arbejdsark%20Pol%C3%A6r%20eller%20upol%C3%A6r_modul%202.docx" TargetMode="External"/><Relationship Id="rId11" Type="http://schemas.openxmlformats.org/officeDocument/2006/relationships/image" Target="media/image1.jpeg"/><Relationship Id="rId24" Type="http://schemas.openxmlformats.org/officeDocument/2006/relationships/hyperlink" Target="https://igangmedkemi.ibog.nucleus.dk/?id=144" TargetMode="External"/><Relationship Id="rId32" Type="http://schemas.openxmlformats.org/officeDocument/2006/relationships/hyperlink" Target="https://igangmedkemi.ibog.nucleus.dk/?id=163" TargetMode="External"/><Relationship Id="rId37" Type="http://schemas.openxmlformats.org/officeDocument/2006/relationships/hyperlink" Target="https://igangmedkemi.ibog.nucleus.dk/?id=163" TargetMode="External"/><Relationship Id="rId40" Type="http://schemas.openxmlformats.org/officeDocument/2006/relationships/hyperlink" Target="https://igangmedkemi.ibog.nucleus.dk/?id=155" TargetMode="External"/><Relationship Id="rId45" Type="http://schemas.openxmlformats.org/officeDocument/2006/relationships/image" Target="media/image8.png"/><Relationship Id="rId53" Type="http://schemas.openxmlformats.org/officeDocument/2006/relationships/hyperlink" Target="https://www.urtegaarden.dk/ren-besked/duftnoter-til-parfume/" TargetMode="External"/><Relationship Id="rId58" Type="http://schemas.openxmlformats.org/officeDocument/2006/relationships/image" Target="media/image12.png"/><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hyperlink" Target="https://www.gents.dk/text/fragrance-guide" TargetMode="External"/><Relationship Id="rId14" Type="http://schemas.openxmlformats.org/officeDocument/2006/relationships/image" Target="media/image4.png"/><Relationship Id="rId22" Type="http://schemas.openxmlformats.org/officeDocument/2006/relationships/hyperlink" Target="https://www.urtegaarden.dk/ren-besked/duftnoter-til-parfume" TargetMode="External"/><Relationship Id="rId27" Type="http://schemas.openxmlformats.org/officeDocument/2006/relationships/hyperlink" Target="https://igangmedkemi.ibog.nucleus.dk/?id=158" TargetMode="External"/><Relationship Id="rId30" Type="http://schemas.openxmlformats.org/officeDocument/2006/relationships/hyperlink" Target="https://igangmedkemi.ibog.nucleus.dk/?id=159" TargetMode="External"/><Relationship Id="rId35" Type="http://schemas.openxmlformats.org/officeDocument/2006/relationships/hyperlink" Target="https://igangmedkemi.ibog.nucleus.dk/?id=166" TargetMode="External"/><Relationship Id="rId43" Type="http://schemas.openxmlformats.org/officeDocument/2006/relationships/hyperlink" Target="https://www.fragrancex.com/blog/fragrance-wheel/" TargetMode="External"/><Relationship Id="rId48" Type="http://schemas.openxmlformats.org/officeDocument/2006/relationships/hyperlink" Target="https://www.dr.dk/nyheder/kultur/de-bader-sig-i-dyre-draaber-ny-teenage-tendens-faar-matas-nicehair-og-boozt-til-maabe" TargetMode="External"/><Relationship Id="rId56" Type="http://schemas.openxmlformats.org/officeDocument/2006/relationships/image" Target="media/image10.png"/><Relationship Id="rId8" Type="http://schemas.openxmlformats.org/officeDocument/2006/relationships/webSettings" Target="webSettings.xml"/><Relationship Id="rId51" Type="http://schemas.openxmlformats.org/officeDocument/2006/relationships/hyperlink" Target="https://www.urtegaarden.dk/opskrifter/parfume/"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www.gents.dk/text/fragrance-guide" TargetMode="External"/><Relationship Id="rId25" Type="http://schemas.openxmlformats.org/officeDocument/2006/relationships/hyperlink" Target="https://igangmedkemi.ibog.nucleus.dk/?id=150" TargetMode="External"/><Relationship Id="rId33" Type="http://schemas.openxmlformats.org/officeDocument/2006/relationships/hyperlink" Target="https://igangmedkemi.ibog.nucleus.dk/?id=164" TargetMode="External"/><Relationship Id="rId38" Type="http://schemas.openxmlformats.org/officeDocument/2006/relationships/hyperlink" Target="https://igangmedkemi.ibog.nucleus.dk/?id=159" TargetMode="External"/><Relationship Id="rId46" Type="http://schemas.openxmlformats.org/officeDocument/2006/relationships/image" Target="media/image9.png"/><Relationship Id="rId59" Type="http://schemas.openxmlformats.org/officeDocument/2006/relationships/image" Target="media/image13.jpeg"/><Relationship Id="rId20" Type="http://schemas.openxmlformats.org/officeDocument/2006/relationships/hyperlink" Target="https://www.urtegaarden.dk/opskrifter/parfume" TargetMode="External"/><Relationship Id="rId41" Type="http://schemas.openxmlformats.org/officeDocument/2006/relationships/hyperlink" Target="https://igangmedkemi.ibog.nucleus.dk/?id=166" TargetMode="External"/><Relationship Id="rId54" Type="http://schemas.openxmlformats.org/officeDocument/2006/relationships/hyperlink" Target="https://www.fragrancex.com/blog/fragrance-whee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ents.dk/text/fragrance-guide" TargetMode="External"/><Relationship Id="rId23" Type="http://schemas.openxmlformats.org/officeDocument/2006/relationships/hyperlink" Target="https://igangmedkemi.ibog.nucleus.dk/?id=149" TargetMode="External"/><Relationship Id="rId28" Type="http://schemas.openxmlformats.org/officeDocument/2006/relationships/hyperlink" Target="https://www.lectio.dk/lectio/52/lc/67849206388/res/67849206389/Metodekort%20Intro%C3%B8velse%20med%20blandbarhed%20forarbejde.docx" TargetMode="External"/><Relationship Id="rId36" Type="http://schemas.openxmlformats.org/officeDocument/2006/relationships/hyperlink" Target="https://igangmedkemi.ibog.nucleus.dk/?id=164" TargetMode="External"/><Relationship Id="rId49" Type="http://schemas.openxmlformats.org/officeDocument/2006/relationships/hyperlink" Target="https://bojensen.net/EssentialOilsEng/EssentialOils.htm" TargetMode="External"/><Relationship Id="rId57" Type="http://schemas.openxmlformats.org/officeDocument/2006/relationships/image" Target="media/image11.png"/><Relationship Id="rId10" Type="http://schemas.openxmlformats.org/officeDocument/2006/relationships/endnotes" Target="endnotes.xml"/><Relationship Id="rId31" Type="http://schemas.openxmlformats.org/officeDocument/2006/relationships/hyperlink" Target="https://igangmedkemi.ibog.nucleus.dk/?id=154" TargetMode="External"/><Relationship Id="rId44" Type="http://schemas.openxmlformats.org/officeDocument/2006/relationships/image" Target="media/image7.png"/><Relationship Id="rId52" Type="http://schemas.openxmlformats.org/officeDocument/2006/relationships/hyperlink" Target="https://www.urtegaarden.dk/ren-besked/information-om-aeteriske-olier/" TargetMode="External"/><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9556b18-80b3-495f-bf06-e7a3be1966d2">
      <Terms xmlns="http://schemas.microsoft.com/office/infopath/2007/PartnerControls"/>
    </lcf76f155ced4ddcb4097134ff3c332f>
    <TaxCatchAll xmlns="a182a518-1075-4414-b33f-9ae5c587f5b3" xsi:nil="true"/>
    <MediaLengthInSeconds xmlns="c9556b18-80b3-495f-bf06-e7a3be1966d2" xsi:nil="true"/>
    <SharedWithUsers xmlns="a182a518-1075-4414-b33f-9ae5c587f5b3">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824A62435C14A4286DB020D2DE62476" ma:contentTypeVersion="18" ma:contentTypeDescription="Create a new document." ma:contentTypeScope="" ma:versionID="32fed83ba641ae99dbe5ee28e9a63d70">
  <xsd:schema xmlns:xsd="http://www.w3.org/2001/XMLSchema" xmlns:xs="http://www.w3.org/2001/XMLSchema" xmlns:p="http://schemas.microsoft.com/office/2006/metadata/properties" xmlns:ns2="c9556b18-80b3-495f-bf06-e7a3be1966d2" xmlns:ns3="a182a518-1075-4414-b33f-9ae5c587f5b3" targetNamespace="http://schemas.microsoft.com/office/2006/metadata/properties" ma:root="true" ma:fieldsID="e2f0c6632ad252403969600f6bc2e3eb" ns2:_="" ns3:_="">
    <xsd:import namespace="c9556b18-80b3-495f-bf06-e7a3be1966d2"/>
    <xsd:import namespace="a182a518-1075-4414-b33f-9ae5c587f5b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56b18-80b3-495f-bf06-e7a3be196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8568548-9f5a-4e35-9c17-968ba1d5feab"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82a518-1075-4414-b33f-9ae5c587f5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b5a254-60cb-4216-8964-bd87b223acca}" ma:internalName="TaxCatchAll" ma:showField="CatchAllData" ma:web="a182a518-1075-4414-b33f-9ae5c587f5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6E1645-A5C1-44DA-8FF7-5785F12BDB66}">
  <ds:schemaRefs>
    <ds:schemaRef ds:uri="http://schemas.openxmlformats.org/officeDocument/2006/bibliography"/>
  </ds:schemaRefs>
</ds:datastoreItem>
</file>

<file path=customXml/itemProps2.xml><?xml version="1.0" encoding="utf-8"?>
<ds:datastoreItem xmlns:ds="http://schemas.openxmlformats.org/officeDocument/2006/customXml" ds:itemID="{3DB4BA8F-F960-4A76-8871-00C22737DC00}">
  <ds:schemaRefs>
    <ds:schemaRef ds:uri="http://schemas.microsoft.com/office/2006/metadata/properties"/>
    <ds:schemaRef ds:uri="http://schemas.microsoft.com/office/infopath/2007/PartnerControls"/>
    <ds:schemaRef ds:uri="c9556b18-80b3-495f-bf06-e7a3be1966d2"/>
    <ds:schemaRef ds:uri="a182a518-1075-4414-b33f-9ae5c587f5b3"/>
  </ds:schemaRefs>
</ds:datastoreItem>
</file>

<file path=customXml/itemProps3.xml><?xml version="1.0" encoding="utf-8"?>
<ds:datastoreItem xmlns:ds="http://schemas.openxmlformats.org/officeDocument/2006/customXml" ds:itemID="{7F4A95BC-DC15-4F4C-B350-9D1982E1E144}">
  <ds:schemaRefs>
    <ds:schemaRef ds:uri="http://schemas.microsoft.com/sharepoint/v3/contenttype/forms"/>
  </ds:schemaRefs>
</ds:datastoreItem>
</file>

<file path=customXml/itemProps4.xml><?xml version="1.0" encoding="utf-8"?>
<ds:datastoreItem xmlns:ds="http://schemas.openxmlformats.org/officeDocument/2006/customXml" ds:itemID="{453D353C-5F4D-4701-86DD-90B0DE656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56b18-80b3-495f-bf06-e7a3be1966d2"/>
    <ds:schemaRef ds:uri="a182a518-1075-4414-b33f-9ae5c587f5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13</Pages>
  <Words>3776</Words>
  <Characters>23038</Characters>
  <Application>Microsoft Office Word</Application>
  <DocSecurity>0</DocSecurity>
  <Lines>191</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26761</CharactersWithSpaces>
  <SharedDoc>false</SharedDoc>
  <HLinks>
    <vt:vector size="264" baseType="variant">
      <vt:variant>
        <vt:i4>7864443</vt:i4>
      </vt:variant>
      <vt:variant>
        <vt:i4>129</vt:i4>
      </vt:variant>
      <vt:variant>
        <vt:i4>0</vt:i4>
      </vt:variant>
      <vt:variant>
        <vt:i4>5</vt:i4>
      </vt:variant>
      <vt:variant>
        <vt:lpwstr>https://www.youtube.com/watch?v=0xcLbPkzN9w</vt:lpwstr>
      </vt:variant>
      <vt:variant>
        <vt:lpwstr/>
      </vt:variant>
      <vt:variant>
        <vt:i4>1245275</vt:i4>
      </vt:variant>
      <vt:variant>
        <vt:i4>126</vt:i4>
      </vt:variant>
      <vt:variant>
        <vt:i4>0</vt:i4>
      </vt:variant>
      <vt:variant>
        <vt:i4>5</vt:i4>
      </vt:variant>
      <vt:variant>
        <vt:lpwstr>https://www.fragrancex.com/blog/fragrance-wheel/</vt:lpwstr>
      </vt:variant>
      <vt:variant>
        <vt:lpwstr/>
      </vt:variant>
      <vt:variant>
        <vt:i4>786500</vt:i4>
      </vt:variant>
      <vt:variant>
        <vt:i4>123</vt:i4>
      </vt:variant>
      <vt:variant>
        <vt:i4>0</vt:i4>
      </vt:variant>
      <vt:variant>
        <vt:i4>5</vt:i4>
      </vt:variant>
      <vt:variant>
        <vt:lpwstr>https://www.urtegaarden.dk/ren-besked/duftnoter-til-parfume/</vt:lpwstr>
      </vt:variant>
      <vt:variant>
        <vt:lpwstr/>
      </vt:variant>
      <vt:variant>
        <vt:i4>1638491</vt:i4>
      </vt:variant>
      <vt:variant>
        <vt:i4>120</vt:i4>
      </vt:variant>
      <vt:variant>
        <vt:i4>0</vt:i4>
      </vt:variant>
      <vt:variant>
        <vt:i4>5</vt:i4>
      </vt:variant>
      <vt:variant>
        <vt:lpwstr>https://www.urtegaarden.dk/ren-besked/information-om-aeteriske-olier/</vt:lpwstr>
      </vt:variant>
      <vt:variant>
        <vt:lpwstr/>
      </vt:variant>
      <vt:variant>
        <vt:i4>7012448</vt:i4>
      </vt:variant>
      <vt:variant>
        <vt:i4>117</vt:i4>
      </vt:variant>
      <vt:variant>
        <vt:i4>0</vt:i4>
      </vt:variant>
      <vt:variant>
        <vt:i4>5</vt:i4>
      </vt:variant>
      <vt:variant>
        <vt:lpwstr>https://www.urtegaarden.dk/opskrifter/parfume/</vt:lpwstr>
      </vt:variant>
      <vt:variant>
        <vt:lpwstr/>
      </vt:variant>
      <vt:variant>
        <vt:i4>1310736</vt:i4>
      </vt:variant>
      <vt:variant>
        <vt:i4>114</vt:i4>
      </vt:variant>
      <vt:variant>
        <vt:i4>0</vt:i4>
      </vt:variant>
      <vt:variant>
        <vt:i4>5</vt:i4>
      </vt:variant>
      <vt:variant>
        <vt:lpwstr>https://www.gents.dk/text/fragrance-guide</vt:lpwstr>
      </vt:variant>
      <vt:variant>
        <vt:lpwstr/>
      </vt:variant>
      <vt:variant>
        <vt:i4>6291498</vt:i4>
      </vt:variant>
      <vt:variant>
        <vt:i4>111</vt:i4>
      </vt:variant>
      <vt:variant>
        <vt:i4>0</vt:i4>
      </vt:variant>
      <vt:variant>
        <vt:i4>5</vt:i4>
      </vt:variant>
      <vt:variant>
        <vt:lpwstr>https://bojensen.net/EssentialOilsEng/EssentialOils.htm</vt:lpwstr>
      </vt:variant>
      <vt:variant>
        <vt:lpwstr/>
      </vt:variant>
      <vt:variant>
        <vt:i4>2293861</vt:i4>
      </vt:variant>
      <vt:variant>
        <vt:i4>108</vt:i4>
      </vt:variant>
      <vt:variant>
        <vt:i4>0</vt:i4>
      </vt:variant>
      <vt:variant>
        <vt:i4>5</vt:i4>
      </vt:variant>
      <vt:variant>
        <vt:lpwstr>https://www.dr.dk/nyheder/kultur/de-bader-sig-i-dyre-draaber-ny-teenage-tendens-faar-matas-nicehair-og-boozt-til-maabe</vt:lpwstr>
      </vt:variant>
      <vt:variant>
        <vt:lpwstr/>
      </vt:variant>
      <vt:variant>
        <vt:i4>1245275</vt:i4>
      </vt:variant>
      <vt:variant>
        <vt:i4>105</vt:i4>
      </vt:variant>
      <vt:variant>
        <vt:i4>0</vt:i4>
      </vt:variant>
      <vt:variant>
        <vt:i4>5</vt:i4>
      </vt:variant>
      <vt:variant>
        <vt:lpwstr>https://www.fragrancex.com/blog/fragrance-wheel/</vt:lpwstr>
      </vt:variant>
      <vt:variant>
        <vt:lpwstr/>
      </vt:variant>
      <vt:variant>
        <vt:i4>6946846</vt:i4>
      </vt:variant>
      <vt:variant>
        <vt:i4>102</vt:i4>
      </vt:variant>
      <vt:variant>
        <vt:i4>0</vt:i4>
      </vt:variant>
      <vt:variant>
        <vt:i4>5</vt:i4>
      </vt:variant>
      <vt:variant>
        <vt:lpwstr>https://www.lectio.dk/lectio/52/lc/68406538021/res/68406538022/Metodekort ekstraktion_2k.docx</vt:lpwstr>
      </vt:variant>
      <vt:variant>
        <vt:lpwstr/>
      </vt:variant>
      <vt:variant>
        <vt:i4>4587619</vt:i4>
      </vt:variant>
      <vt:variant>
        <vt:i4>99</vt:i4>
      </vt:variant>
      <vt:variant>
        <vt:i4>0</vt:i4>
      </vt:variant>
      <vt:variant>
        <vt:i4>5</vt:i4>
      </vt:variant>
      <vt:variant>
        <vt:lpwstr>https://www.lectio.dk/lectio/52/lc/68404474047/res/68404474048/metodekort udv%C3%A6lge dufte_2k.docx</vt:lpwstr>
      </vt:variant>
      <vt:variant>
        <vt:lpwstr/>
      </vt:variant>
      <vt:variant>
        <vt:i4>4194389</vt:i4>
      </vt:variant>
      <vt:variant>
        <vt:i4>96</vt:i4>
      </vt:variant>
      <vt:variant>
        <vt:i4>0</vt:i4>
      </vt:variant>
      <vt:variant>
        <vt:i4>5</vt:i4>
      </vt:variant>
      <vt:variant>
        <vt:lpwstr>https://igangmedkemi.ibog.nucleus.dk/?id=166</vt:lpwstr>
      </vt:variant>
      <vt:variant>
        <vt:lpwstr/>
      </vt:variant>
      <vt:variant>
        <vt:i4>4390998</vt:i4>
      </vt:variant>
      <vt:variant>
        <vt:i4>93</vt:i4>
      </vt:variant>
      <vt:variant>
        <vt:i4>0</vt:i4>
      </vt:variant>
      <vt:variant>
        <vt:i4>5</vt:i4>
      </vt:variant>
      <vt:variant>
        <vt:lpwstr>https://igangmedkemi.ibog.nucleus.dk/?id=155</vt:lpwstr>
      </vt:variant>
      <vt:variant>
        <vt:lpwstr/>
      </vt:variant>
      <vt:variant>
        <vt:i4>4325462</vt:i4>
      </vt:variant>
      <vt:variant>
        <vt:i4>90</vt:i4>
      </vt:variant>
      <vt:variant>
        <vt:i4>0</vt:i4>
      </vt:variant>
      <vt:variant>
        <vt:i4>5</vt:i4>
      </vt:variant>
      <vt:variant>
        <vt:lpwstr>https://igangmedkemi.ibog.nucleus.dk/?id=154</vt:lpwstr>
      </vt:variant>
      <vt:variant>
        <vt:lpwstr/>
      </vt:variant>
      <vt:variant>
        <vt:i4>5177430</vt:i4>
      </vt:variant>
      <vt:variant>
        <vt:i4>87</vt:i4>
      </vt:variant>
      <vt:variant>
        <vt:i4>0</vt:i4>
      </vt:variant>
      <vt:variant>
        <vt:i4>5</vt:i4>
      </vt:variant>
      <vt:variant>
        <vt:lpwstr>https://igangmedkemi.ibog.nucleus.dk/?id=159</vt:lpwstr>
      </vt:variant>
      <vt:variant>
        <vt:lpwstr/>
      </vt:variant>
      <vt:variant>
        <vt:i4>4522069</vt:i4>
      </vt:variant>
      <vt:variant>
        <vt:i4>84</vt:i4>
      </vt:variant>
      <vt:variant>
        <vt:i4>0</vt:i4>
      </vt:variant>
      <vt:variant>
        <vt:i4>5</vt:i4>
      </vt:variant>
      <vt:variant>
        <vt:lpwstr>https://igangmedkemi.ibog.nucleus.dk/?id=163</vt:lpwstr>
      </vt:variant>
      <vt:variant>
        <vt:lpwstr/>
      </vt:variant>
      <vt:variant>
        <vt:i4>4325461</vt:i4>
      </vt:variant>
      <vt:variant>
        <vt:i4>81</vt:i4>
      </vt:variant>
      <vt:variant>
        <vt:i4>0</vt:i4>
      </vt:variant>
      <vt:variant>
        <vt:i4>5</vt:i4>
      </vt:variant>
      <vt:variant>
        <vt:lpwstr>https://igangmedkemi.ibog.nucleus.dk/?id=164</vt:lpwstr>
      </vt:variant>
      <vt:variant>
        <vt:lpwstr/>
      </vt:variant>
      <vt:variant>
        <vt:i4>2097257</vt:i4>
      </vt:variant>
      <vt:variant>
        <vt:i4>78</vt:i4>
      </vt:variant>
      <vt:variant>
        <vt:i4>0</vt:i4>
      </vt:variant>
      <vt:variant>
        <vt:i4>5</vt:i4>
      </vt:variant>
      <vt:variant>
        <vt:lpwstr>https://www.lectio.dk/lectio/52/lc/68105066018/res/68105066019/Metodekort Intro%C3%B8velse med blandbarhed efterbehandling.docx</vt:lpwstr>
      </vt:variant>
      <vt:variant>
        <vt:lpwstr/>
      </vt:variant>
      <vt:variant>
        <vt:i4>4194389</vt:i4>
      </vt:variant>
      <vt:variant>
        <vt:i4>75</vt:i4>
      </vt:variant>
      <vt:variant>
        <vt:i4>0</vt:i4>
      </vt:variant>
      <vt:variant>
        <vt:i4>5</vt:i4>
      </vt:variant>
      <vt:variant>
        <vt:lpwstr>https://igangmedkemi.ibog.nucleus.dk/?id=166</vt:lpwstr>
      </vt:variant>
      <vt:variant>
        <vt:lpwstr/>
      </vt:variant>
      <vt:variant>
        <vt:i4>4390998</vt:i4>
      </vt:variant>
      <vt:variant>
        <vt:i4>72</vt:i4>
      </vt:variant>
      <vt:variant>
        <vt:i4>0</vt:i4>
      </vt:variant>
      <vt:variant>
        <vt:i4>5</vt:i4>
      </vt:variant>
      <vt:variant>
        <vt:lpwstr>https://igangmedkemi.ibog.nucleus.dk/?id=155</vt:lpwstr>
      </vt:variant>
      <vt:variant>
        <vt:lpwstr/>
      </vt:variant>
      <vt:variant>
        <vt:i4>4325461</vt:i4>
      </vt:variant>
      <vt:variant>
        <vt:i4>69</vt:i4>
      </vt:variant>
      <vt:variant>
        <vt:i4>0</vt:i4>
      </vt:variant>
      <vt:variant>
        <vt:i4>5</vt:i4>
      </vt:variant>
      <vt:variant>
        <vt:lpwstr>https://igangmedkemi.ibog.nucleus.dk/?id=164</vt:lpwstr>
      </vt:variant>
      <vt:variant>
        <vt:lpwstr/>
      </vt:variant>
      <vt:variant>
        <vt:i4>4522069</vt:i4>
      </vt:variant>
      <vt:variant>
        <vt:i4>66</vt:i4>
      </vt:variant>
      <vt:variant>
        <vt:i4>0</vt:i4>
      </vt:variant>
      <vt:variant>
        <vt:i4>5</vt:i4>
      </vt:variant>
      <vt:variant>
        <vt:lpwstr>https://igangmedkemi.ibog.nucleus.dk/?id=163</vt:lpwstr>
      </vt:variant>
      <vt:variant>
        <vt:lpwstr/>
      </vt:variant>
      <vt:variant>
        <vt:i4>4325462</vt:i4>
      </vt:variant>
      <vt:variant>
        <vt:i4>63</vt:i4>
      </vt:variant>
      <vt:variant>
        <vt:i4>0</vt:i4>
      </vt:variant>
      <vt:variant>
        <vt:i4>5</vt:i4>
      </vt:variant>
      <vt:variant>
        <vt:lpwstr>https://igangmedkemi.ibog.nucleus.dk/?id=154</vt:lpwstr>
      </vt:variant>
      <vt:variant>
        <vt:lpwstr/>
      </vt:variant>
      <vt:variant>
        <vt:i4>5177430</vt:i4>
      </vt:variant>
      <vt:variant>
        <vt:i4>60</vt:i4>
      </vt:variant>
      <vt:variant>
        <vt:i4>0</vt:i4>
      </vt:variant>
      <vt:variant>
        <vt:i4>5</vt:i4>
      </vt:variant>
      <vt:variant>
        <vt:lpwstr>https://igangmedkemi.ibog.nucleus.dk/?id=159</vt:lpwstr>
      </vt:variant>
      <vt:variant>
        <vt:lpwstr/>
      </vt:variant>
      <vt:variant>
        <vt:i4>6881345</vt:i4>
      </vt:variant>
      <vt:variant>
        <vt:i4>57</vt:i4>
      </vt:variant>
      <vt:variant>
        <vt:i4>0</vt:i4>
      </vt:variant>
      <vt:variant>
        <vt:i4>5</vt:i4>
      </vt:variant>
      <vt:variant>
        <vt:lpwstr>https://www.lectio.dk/lectio/52/lc/67849205247/res/67849240257/Arbejdsark Pol%C3%A6r eller upol%C3%A6r_modul 2.docx</vt:lpwstr>
      </vt:variant>
      <vt:variant>
        <vt:lpwstr/>
      </vt:variant>
      <vt:variant>
        <vt:i4>7602217</vt:i4>
      </vt:variant>
      <vt:variant>
        <vt:i4>54</vt:i4>
      </vt:variant>
      <vt:variant>
        <vt:i4>0</vt:i4>
      </vt:variant>
      <vt:variant>
        <vt:i4>5</vt:i4>
      </vt:variant>
      <vt:variant>
        <vt:lpwstr>https://www.lectio.dk/lectio/52/lc/67849206388/res/67849206389/Metodekort Intro%C3%B8velse med blandbarhed forarbejde.docx</vt:lpwstr>
      </vt:variant>
      <vt:variant>
        <vt:lpwstr/>
      </vt:variant>
      <vt:variant>
        <vt:i4>5111894</vt:i4>
      </vt:variant>
      <vt:variant>
        <vt:i4>51</vt:i4>
      </vt:variant>
      <vt:variant>
        <vt:i4>0</vt:i4>
      </vt:variant>
      <vt:variant>
        <vt:i4>5</vt:i4>
      </vt:variant>
      <vt:variant>
        <vt:lpwstr>https://igangmedkemi.ibog.nucleus.dk/?id=158</vt:lpwstr>
      </vt:variant>
      <vt:variant>
        <vt:lpwstr/>
      </vt:variant>
      <vt:variant>
        <vt:i4>4653142</vt:i4>
      </vt:variant>
      <vt:variant>
        <vt:i4>48</vt:i4>
      </vt:variant>
      <vt:variant>
        <vt:i4>0</vt:i4>
      </vt:variant>
      <vt:variant>
        <vt:i4>5</vt:i4>
      </vt:variant>
      <vt:variant>
        <vt:lpwstr>https://igangmedkemi.ibog.nucleus.dk/?id=151</vt:lpwstr>
      </vt:variant>
      <vt:variant>
        <vt:lpwstr/>
      </vt:variant>
      <vt:variant>
        <vt:i4>4587606</vt:i4>
      </vt:variant>
      <vt:variant>
        <vt:i4>45</vt:i4>
      </vt:variant>
      <vt:variant>
        <vt:i4>0</vt:i4>
      </vt:variant>
      <vt:variant>
        <vt:i4>5</vt:i4>
      </vt:variant>
      <vt:variant>
        <vt:lpwstr>https://igangmedkemi.ibog.nucleus.dk/?id=150</vt:lpwstr>
      </vt:variant>
      <vt:variant>
        <vt:lpwstr/>
      </vt:variant>
      <vt:variant>
        <vt:i4>4325463</vt:i4>
      </vt:variant>
      <vt:variant>
        <vt:i4>42</vt:i4>
      </vt:variant>
      <vt:variant>
        <vt:i4>0</vt:i4>
      </vt:variant>
      <vt:variant>
        <vt:i4>5</vt:i4>
      </vt:variant>
      <vt:variant>
        <vt:lpwstr>https://igangmedkemi.ibog.nucleus.dk/?id=144</vt:lpwstr>
      </vt:variant>
      <vt:variant>
        <vt:lpwstr/>
      </vt:variant>
      <vt:variant>
        <vt:i4>5177431</vt:i4>
      </vt:variant>
      <vt:variant>
        <vt:i4>39</vt:i4>
      </vt:variant>
      <vt:variant>
        <vt:i4>0</vt:i4>
      </vt:variant>
      <vt:variant>
        <vt:i4>5</vt:i4>
      </vt:variant>
      <vt:variant>
        <vt:lpwstr>https://igangmedkemi.ibog.nucleus.dk/?id=149</vt:lpwstr>
      </vt:variant>
      <vt:variant>
        <vt:lpwstr/>
      </vt:variant>
      <vt:variant>
        <vt:i4>786500</vt:i4>
      </vt:variant>
      <vt:variant>
        <vt:i4>36</vt:i4>
      </vt:variant>
      <vt:variant>
        <vt:i4>0</vt:i4>
      </vt:variant>
      <vt:variant>
        <vt:i4>5</vt:i4>
      </vt:variant>
      <vt:variant>
        <vt:lpwstr>https://www.urtegaarden.dk/ren-besked/duftnoter-til-parfume/</vt:lpwstr>
      </vt:variant>
      <vt:variant>
        <vt:lpwstr/>
      </vt:variant>
      <vt:variant>
        <vt:i4>1638491</vt:i4>
      </vt:variant>
      <vt:variant>
        <vt:i4>33</vt:i4>
      </vt:variant>
      <vt:variant>
        <vt:i4>0</vt:i4>
      </vt:variant>
      <vt:variant>
        <vt:i4>5</vt:i4>
      </vt:variant>
      <vt:variant>
        <vt:lpwstr>https://www.urtegaarden.dk/ren-besked/information-om-aeteriske-olier/</vt:lpwstr>
      </vt:variant>
      <vt:variant>
        <vt:lpwstr/>
      </vt:variant>
      <vt:variant>
        <vt:i4>7012448</vt:i4>
      </vt:variant>
      <vt:variant>
        <vt:i4>30</vt:i4>
      </vt:variant>
      <vt:variant>
        <vt:i4>0</vt:i4>
      </vt:variant>
      <vt:variant>
        <vt:i4>5</vt:i4>
      </vt:variant>
      <vt:variant>
        <vt:lpwstr>https://www.urtegaarden.dk/opskrifter/parfume/</vt:lpwstr>
      </vt:variant>
      <vt:variant>
        <vt:lpwstr/>
      </vt:variant>
      <vt:variant>
        <vt:i4>1310736</vt:i4>
      </vt:variant>
      <vt:variant>
        <vt:i4>27</vt:i4>
      </vt:variant>
      <vt:variant>
        <vt:i4>0</vt:i4>
      </vt:variant>
      <vt:variant>
        <vt:i4>5</vt:i4>
      </vt:variant>
      <vt:variant>
        <vt:lpwstr>https://www.gents.dk/text/fragrance-guide</vt:lpwstr>
      </vt:variant>
      <vt:variant>
        <vt:lpwstr/>
      </vt:variant>
      <vt:variant>
        <vt:i4>786500</vt:i4>
      </vt:variant>
      <vt:variant>
        <vt:i4>24</vt:i4>
      </vt:variant>
      <vt:variant>
        <vt:i4>0</vt:i4>
      </vt:variant>
      <vt:variant>
        <vt:i4>5</vt:i4>
      </vt:variant>
      <vt:variant>
        <vt:lpwstr>https://www.urtegaarden.dk/ren-besked/duftnoter-til-parfume/</vt:lpwstr>
      </vt:variant>
      <vt:variant>
        <vt:lpwstr/>
      </vt:variant>
      <vt:variant>
        <vt:i4>1638491</vt:i4>
      </vt:variant>
      <vt:variant>
        <vt:i4>21</vt:i4>
      </vt:variant>
      <vt:variant>
        <vt:i4>0</vt:i4>
      </vt:variant>
      <vt:variant>
        <vt:i4>5</vt:i4>
      </vt:variant>
      <vt:variant>
        <vt:lpwstr>https://www.urtegaarden.dk/ren-besked/information-om-aeteriske-olier/</vt:lpwstr>
      </vt:variant>
      <vt:variant>
        <vt:lpwstr/>
      </vt:variant>
      <vt:variant>
        <vt:i4>7012448</vt:i4>
      </vt:variant>
      <vt:variant>
        <vt:i4>18</vt:i4>
      </vt:variant>
      <vt:variant>
        <vt:i4>0</vt:i4>
      </vt:variant>
      <vt:variant>
        <vt:i4>5</vt:i4>
      </vt:variant>
      <vt:variant>
        <vt:lpwstr>https://www.urtegaarden.dk/opskrifter/parfume/</vt:lpwstr>
      </vt:variant>
      <vt:variant>
        <vt:lpwstr/>
      </vt:variant>
      <vt:variant>
        <vt:i4>1310736</vt:i4>
      </vt:variant>
      <vt:variant>
        <vt:i4>15</vt:i4>
      </vt:variant>
      <vt:variant>
        <vt:i4>0</vt:i4>
      </vt:variant>
      <vt:variant>
        <vt:i4>5</vt:i4>
      </vt:variant>
      <vt:variant>
        <vt:lpwstr>https://www.gents.dk/text/fragrance-guide</vt:lpwstr>
      </vt:variant>
      <vt:variant>
        <vt:lpwstr/>
      </vt:variant>
      <vt:variant>
        <vt:i4>3801131</vt:i4>
      </vt:variant>
      <vt:variant>
        <vt:i4>12</vt:i4>
      </vt:variant>
      <vt:variant>
        <vt:i4>0</vt:i4>
      </vt:variant>
      <vt:variant>
        <vt:i4>5</vt:i4>
      </vt:variant>
      <vt:variant>
        <vt:lpwstr>https://www.lectio.dk/lectio/52/lc/67758254008/res/67758254009/Guide om duft og duftnoter - Hvad er topnoter%2C hjertenoter og basenoter i en parfume_ _ Gents.pdf</vt:lpwstr>
      </vt:variant>
      <vt:variant>
        <vt:lpwstr/>
      </vt:variant>
      <vt:variant>
        <vt:i4>8192037</vt:i4>
      </vt:variant>
      <vt:variant>
        <vt:i4>9</vt:i4>
      </vt:variant>
      <vt:variant>
        <vt:i4>0</vt:i4>
      </vt:variant>
      <vt:variant>
        <vt:i4>5</vt:i4>
      </vt:variant>
      <vt:variant>
        <vt:lpwstr>https://www.lectio.dk/lectio/52/lc/67780396729/res/67780396730/Personlig logbog_2K_2024.docx</vt:lpwstr>
      </vt:variant>
      <vt:variant>
        <vt:lpwstr/>
      </vt:variant>
      <vt:variant>
        <vt:i4>65621</vt:i4>
      </vt:variant>
      <vt:variant>
        <vt:i4>6</vt:i4>
      </vt:variant>
      <vt:variant>
        <vt:i4>0</vt:i4>
      </vt:variant>
      <vt:variant>
        <vt:i4>5</vt:i4>
      </vt:variant>
      <vt:variant>
        <vt:lpwstr>https://www.lectio.dk/lectio/52/lc/67780392790/res/67780392791/Gruppelogbog til engineeringforl%C3%B8bet med parfume.docx</vt:lpwstr>
      </vt:variant>
      <vt:variant>
        <vt:lpwstr/>
      </vt:variant>
      <vt:variant>
        <vt:i4>1900638</vt:i4>
      </vt:variant>
      <vt:variant>
        <vt:i4>3</vt:i4>
      </vt:variant>
      <vt:variant>
        <vt:i4>0</vt:i4>
      </vt:variant>
      <vt:variant>
        <vt:i4>5</vt:i4>
      </vt:variant>
      <vt:variant>
        <vt:lpwstr>https://www.lectio.dk/lectio/52/lc/67780346043/res/67780346044/Metodekort faglige vinkler i udfordringen.docx</vt:lpwstr>
      </vt:variant>
      <vt:variant>
        <vt:lpwstr/>
      </vt:variant>
      <vt:variant>
        <vt:i4>3801131</vt:i4>
      </vt:variant>
      <vt:variant>
        <vt:i4>0</vt:i4>
      </vt:variant>
      <vt:variant>
        <vt:i4>0</vt:i4>
      </vt:variant>
      <vt:variant>
        <vt:i4>5</vt:i4>
      </vt:variant>
      <vt:variant>
        <vt:lpwstr>https://www.lectio.dk/lectio/52/lc/67758254008/res/67758254009/Guide om duft og duftnoter - Hvad er topnoter%2C hjertenoter og basenoter i en parfume_ _ Gents.pdf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Artcome - Grethe Kofoed</dc:creator>
  <cp:keywords/>
  <dc:description/>
  <cp:lastModifiedBy>Julie Lindholm</cp:lastModifiedBy>
  <cp:revision>9</cp:revision>
  <cp:lastPrinted>2025-01-24T10:14:00Z</cp:lastPrinted>
  <dcterms:created xsi:type="dcterms:W3CDTF">2025-01-27T08:34:00Z</dcterms:created>
  <dcterms:modified xsi:type="dcterms:W3CDTF">2025-02-17T11:21:00Z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0x010100B824A62435C14A4286DB020D2DE62476</vt:lpwstr>
  </property>
  <property fmtid="{D5CDD505-2E9C-101B-9397-08002B2CF9AE}" pid="4" name="Order">
    <vt:r8>147500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