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1627B" w14:textId="77777777" w:rsidR="00F0650E" w:rsidRPr="00D853B9" w:rsidRDefault="00F0650E" w:rsidP="00F0650E">
      <w:pPr>
        <w:spacing w:before="120" w:after="240"/>
        <w:rPr>
          <w:rFonts w:ascii="Work Sans" w:hAnsi="Work Sans" w:cs="Calibri"/>
          <w:b/>
          <w:bCs/>
          <w:caps/>
          <w:color w:val="224B5A"/>
          <w:sz w:val="72"/>
          <w:szCs w:val="72"/>
        </w:rPr>
      </w:pPr>
      <w:bookmarkStart w:id="0" w:name="_Hlk143591945"/>
      <w:r w:rsidRPr="00E264A8">
        <w:rPr>
          <w:rFonts w:ascii="Work Sans Medium" w:hAnsi="Work Sans Medium" w:cs="Calibri"/>
          <w:b/>
          <w:bCs/>
          <w:noProof/>
          <w:color w:val="224B5A"/>
          <w:szCs w:val="20"/>
          <w:lang w:eastAsia="da-DK"/>
        </w:rPr>
        <w:drawing>
          <wp:anchor distT="0" distB="0" distL="114300" distR="114300" simplePos="0" relativeHeight="251662342" behindDoc="0" locked="0" layoutInCell="1" allowOverlap="1" wp14:anchorId="7C76DC1A" wp14:editId="72AD3AAF">
            <wp:simplePos x="0" y="0"/>
            <wp:positionH relativeFrom="column">
              <wp:posOffset>103398</wp:posOffset>
            </wp:positionH>
            <wp:positionV relativeFrom="paragraph">
              <wp:posOffset>3701302</wp:posOffset>
            </wp:positionV>
            <wp:extent cx="5966234" cy="4598729"/>
            <wp:effectExtent l="0" t="0" r="0" b="0"/>
            <wp:wrapThrough wrapText="bothSides">
              <wp:wrapPolygon edited="0">
                <wp:start x="0" y="0"/>
                <wp:lineTo x="0" y="21475"/>
                <wp:lineTo x="21520" y="21475"/>
                <wp:lineTo x="21520" y="0"/>
                <wp:lineTo x="0" y="0"/>
              </wp:wrapPolygon>
            </wp:wrapThrough>
            <wp:docPr id="824975843" name="Billede 1" descr="Et billede, der indeholder Byggeklodser, plastik/plast, legetøj, indendør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75843" name="Billede 1" descr="Et billede, der indeholder Byggeklodser, plastik/plast, legetøj, indendørs&#10;&#10;AI-genereret indhold kan være ukorrekt."/>
                    <pic:cNvPicPr/>
                  </pic:nvPicPr>
                  <pic:blipFill>
                    <a:blip r:embed="rId11" cstate="print">
                      <a:extLst>
                        <a:ext uri="{28A0092B-C50C-407E-A947-70E740481C1C}">
                          <a14:useLocalDpi xmlns:a14="http://schemas.microsoft.com/office/drawing/2010/main" val="0"/>
                        </a:ext>
                      </a:extLst>
                    </a:blip>
                    <a:srcRect l="13514" r="13514"/>
                    <a:stretch>
                      <a:fillRect/>
                    </a:stretch>
                  </pic:blipFill>
                  <pic:spPr bwMode="auto">
                    <a:xfrm>
                      <a:off x="0" y="0"/>
                      <a:ext cx="5966234" cy="45987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7437">
        <w:rPr>
          <w:noProof/>
          <w:color w:val="224B5A"/>
          <w:highlight w:val="yellow"/>
          <w:lang w:eastAsia="da-DK"/>
        </w:rPr>
        <mc:AlternateContent>
          <mc:Choice Requires="wps">
            <w:drawing>
              <wp:anchor distT="0" distB="0" distL="114300" distR="114300" simplePos="0" relativeHeight="251663366" behindDoc="0" locked="0" layoutInCell="1" allowOverlap="1" wp14:anchorId="10647AB6" wp14:editId="79C45CAC">
                <wp:simplePos x="0" y="0"/>
                <wp:positionH relativeFrom="margin">
                  <wp:posOffset>22225</wp:posOffset>
                </wp:positionH>
                <wp:positionV relativeFrom="paragraph">
                  <wp:posOffset>1817370</wp:posOffset>
                </wp:positionV>
                <wp:extent cx="5911850" cy="1513205"/>
                <wp:effectExtent l="0" t="0" r="0" b="0"/>
                <wp:wrapTopAndBottom/>
                <wp:docPr id="733578799"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850" cy="1513205"/>
                        </a:xfrm>
                        <a:prstGeom prst="rect">
                          <a:avLst/>
                        </a:prstGeom>
                        <a:solidFill>
                          <a:schemeClr val="lt1"/>
                        </a:solidFill>
                        <a:ln w="6350">
                          <a:noFill/>
                        </a:ln>
                      </wps:spPr>
                      <wps:txbx>
                        <w:txbxContent>
                          <w:p w14:paraId="2E4F65D3" w14:textId="77777777" w:rsidR="00F0650E" w:rsidRDefault="00F0650E" w:rsidP="00F0650E">
                            <w:r w:rsidRPr="005E3419">
                              <w:rPr>
                                <w:rFonts w:ascii="Work Sans Medium" w:hAnsi="Work Sans Medium" w:cs="Calibri"/>
                                <w:b/>
                                <w:color w:val="224B5A"/>
                                <w:sz w:val="22"/>
                              </w:rPr>
                              <w:t>Plastproduktion</w:t>
                            </w:r>
                            <w:r w:rsidRPr="00724074">
                              <w:rPr>
                                <w:rFonts w:ascii="Work Sans Medium" w:hAnsi="Work Sans Medium" w:cs="Calibri"/>
                                <w:b/>
                                <w:bCs/>
                                <w:color w:val="224B5A"/>
                                <w:sz w:val="22"/>
                              </w:rPr>
                              <w:t xml:space="preserve"> er en global udfordring med store konsekvenser for klima og miljø. I denne engineering-case </w:t>
                            </w:r>
                            <w:r>
                              <w:rPr>
                                <w:rFonts w:ascii="Work Sans Medium" w:hAnsi="Work Sans Medium" w:cs="Calibri"/>
                                <w:b/>
                                <w:color w:val="224B5A"/>
                                <w:sz w:val="22"/>
                              </w:rPr>
                              <w:t xml:space="preserve">skal I tage </w:t>
                            </w:r>
                            <w:r w:rsidRPr="00724074">
                              <w:rPr>
                                <w:rFonts w:ascii="Work Sans Medium" w:hAnsi="Work Sans Medium" w:cs="Calibri"/>
                                <w:b/>
                                <w:bCs/>
                                <w:color w:val="224B5A"/>
                                <w:sz w:val="22"/>
                              </w:rPr>
                              <w:t xml:space="preserve">afsæt i LEGO’s arbejde med at udvikle klodser i mere bæredygtige materialer. </w:t>
                            </w:r>
                            <w:r>
                              <w:rPr>
                                <w:rFonts w:ascii="Work Sans Medium" w:hAnsi="Work Sans Medium" w:cs="Calibri"/>
                                <w:b/>
                                <w:bCs/>
                                <w:color w:val="224B5A"/>
                                <w:sz w:val="22"/>
                              </w:rPr>
                              <w:t>I</w:t>
                            </w:r>
                            <w:r w:rsidRPr="00724074">
                              <w:rPr>
                                <w:rFonts w:ascii="Work Sans Medium" w:hAnsi="Work Sans Medium" w:cs="Calibri"/>
                                <w:b/>
                                <w:bCs/>
                                <w:color w:val="224B5A"/>
                                <w:sz w:val="22"/>
                              </w:rPr>
                              <w:t xml:space="preserve"> skal </w:t>
                            </w:r>
                            <w:r w:rsidRPr="005E3419">
                              <w:rPr>
                                <w:rFonts w:ascii="Work Sans Medium" w:hAnsi="Work Sans Medium" w:cs="Calibri"/>
                                <w:b/>
                                <w:color w:val="224B5A"/>
                                <w:sz w:val="22"/>
                              </w:rPr>
                              <w:t>arbejde som materialeforskere og prøve kræfter</w:t>
                            </w:r>
                            <w:r w:rsidRPr="00724074">
                              <w:rPr>
                                <w:rFonts w:ascii="Work Sans Medium" w:hAnsi="Work Sans Medium" w:cs="Calibri"/>
                                <w:b/>
                                <w:bCs/>
                                <w:color w:val="224B5A"/>
                                <w:sz w:val="22"/>
                              </w:rPr>
                              <w:t xml:space="preserve"> med at fremstille</w:t>
                            </w:r>
                            <w:r w:rsidRPr="005E3419">
                              <w:rPr>
                                <w:rFonts w:ascii="Work Sans Medium" w:hAnsi="Work Sans Medium" w:cs="Calibri"/>
                                <w:b/>
                                <w:color w:val="224B5A"/>
                                <w:sz w:val="22"/>
                              </w:rPr>
                              <w:t xml:space="preserve">, teste og forbedre en prototype på en </w:t>
                            </w:r>
                            <w:proofErr w:type="spellStart"/>
                            <w:r w:rsidRPr="005E3419">
                              <w:rPr>
                                <w:rFonts w:ascii="Work Sans Medium" w:hAnsi="Work Sans Medium" w:cs="Calibri"/>
                                <w:b/>
                                <w:color w:val="224B5A"/>
                                <w:sz w:val="22"/>
                              </w:rPr>
                              <w:t>LEGO-klods</w:t>
                            </w:r>
                            <w:proofErr w:type="spellEnd"/>
                            <w:r w:rsidRPr="005E3419">
                              <w:rPr>
                                <w:rFonts w:ascii="Work Sans Medium" w:hAnsi="Work Sans Medium" w:cs="Calibri"/>
                                <w:b/>
                                <w:color w:val="224B5A"/>
                                <w:sz w:val="22"/>
                              </w:rPr>
                              <w:t xml:space="preserve"> lavet af </w:t>
                            </w:r>
                            <w:r w:rsidRPr="00724074">
                              <w:rPr>
                                <w:rFonts w:ascii="Work Sans Medium" w:hAnsi="Work Sans Medium" w:cs="Calibri"/>
                                <w:b/>
                                <w:bCs/>
                                <w:color w:val="224B5A"/>
                                <w:sz w:val="22"/>
                              </w:rPr>
                              <w:t xml:space="preserve">et </w:t>
                            </w:r>
                            <w:r w:rsidRPr="00B256E8">
                              <w:rPr>
                                <w:rFonts w:ascii="Work Sans Medium" w:hAnsi="Work Sans Medium" w:cs="Calibri"/>
                                <w:b/>
                                <w:bCs/>
                                <w:color w:val="224B5A"/>
                                <w:sz w:val="22"/>
                              </w:rPr>
                              <w:t>plastlignende materiale</w:t>
                            </w:r>
                            <w:r w:rsidRPr="00724074">
                              <w:rPr>
                                <w:rFonts w:ascii="Work Sans Medium" w:hAnsi="Work Sans Medium" w:cs="Calibri"/>
                                <w:b/>
                                <w:bCs/>
                                <w:color w:val="224B5A"/>
                                <w:sz w:val="22"/>
                              </w:rPr>
                              <w:t xml:space="preserve"> uden fossile råstoffer.</w:t>
                            </w:r>
                            <w:r w:rsidRPr="005E3419">
                              <w:rPr>
                                <w:rFonts w:ascii="Work Sans Medium" w:hAnsi="Work Sans Medium" w:cs="Calibri"/>
                                <w:b/>
                                <w:color w:val="224B5A"/>
                                <w:sz w:val="22"/>
                              </w:rPr>
                              <w:br/>
                              <w:t xml:space="preserve">Formålet er, at </w:t>
                            </w:r>
                            <w:r>
                              <w:rPr>
                                <w:rFonts w:ascii="Work Sans Medium" w:hAnsi="Work Sans Medium" w:cs="Calibri"/>
                                <w:b/>
                                <w:color w:val="224B5A"/>
                                <w:sz w:val="22"/>
                              </w:rPr>
                              <w:t>I</w:t>
                            </w:r>
                            <w:r w:rsidRPr="005E3419">
                              <w:rPr>
                                <w:rFonts w:ascii="Work Sans Medium" w:hAnsi="Work Sans Medium" w:cs="Calibri"/>
                                <w:b/>
                                <w:color w:val="224B5A"/>
                                <w:sz w:val="22"/>
                              </w:rPr>
                              <w:t xml:space="preserve"> udvikler en løsning, der lever op til en række kriterier for funktion og bæredygtighed – og samtidig peger mod en mere ansvarlig plastproduktion.</w:t>
                            </w:r>
                          </w:p>
                          <w:p w14:paraId="62D09A42" w14:textId="7AF1EE49" w:rsidR="00F0650E" w:rsidRDefault="00F0650E" w:rsidP="00F0650E"/>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47AB6" id="_x0000_t202" coordsize="21600,21600" o:spt="202" path="m,l,21600r21600,l21600,xe">
                <v:stroke joinstyle="miter"/>
                <v:path gradientshapeok="t" o:connecttype="rect"/>
              </v:shapetype>
              <v:shape id="Tekstfelt 1" o:spid="_x0000_s1026" type="#_x0000_t202" style="position:absolute;margin-left:1.75pt;margin-top:143.1pt;width:465.5pt;height:119.15pt;z-index:2516633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" fillcolor="white [3201]" stroked="f" strokeweight=".5pt">
                <v:textbox inset="0,,0">
                  <w:txbxContent>
                    <w:p w14:paraId="2E4F65D3" w14:textId="77777777" w:rsidR="00F0650E" w:rsidRDefault="00F0650E" w:rsidP="00F0650E">
                      <w:r w:rsidRPr="005E3419">
                        <w:rPr>
                          <w:rFonts w:ascii="Work Sans Medium" w:hAnsi="Work Sans Medium" w:cs="Calibri"/>
                          <w:b/>
                          <w:color w:val="224B5A"/>
                          <w:sz w:val="22"/>
                        </w:rPr>
                        <w:t>Plastproduktion</w:t>
                      </w:r>
                      <w:r w:rsidRPr="00724074">
                        <w:rPr>
                          <w:rFonts w:ascii="Work Sans Medium" w:hAnsi="Work Sans Medium" w:cs="Calibri"/>
                          <w:b/>
                          <w:bCs/>
                          <w:color w:val="224B5A"/>
                          <w:sz w:val="22"/>
                        </w:rPr>
                        <w:t xml:space="preserve"> er en global udfordring med store konsekvenser for klima og miljø. I denne engineering-case </w:t>
                      </w:r>
                      <w:r>
                        <w:rPr>
                          <w:rFonts w:ascii="Work Sans Medium" w:hAnsi="Work Sans Medium" w:cs="Calibri"/>
                          <w:b/>
                          <w:color w:val="224B5A"/>
                          <w:sz w:val="22"/>
                        </w:rPr>
                        <w:t xml:space="preserve">skal I tage </w:t>
                      </w:r>
                      <w:r w:rsidRPr="00724074">
                        <w:rPr>
                          <w:rFonts w:ascii="Work Sans Medium" w:hAnsi="Work Sans Medium" w:cs="Calibri"/>
                          <w:b/>
                          <w:bCs/>
                          <w:color w:val="224B5A"/>
                          <w:sz w:val="22"/>
                        </w:rPr>
                        <w:t xml:space="preserve">afsæt i LEGO’s arbejde med at udvikle klodser i mere bæredygtige materialer. </w:t>
                      </w:r>
                      <w:r>
                        <w:rPr>
                          <w:rFonts w:ascii="Work Sans Medium" w:hAnsi="Work Sans Medium" w:cs="Calibri"/>
                          <w:b/>
                          <w:bCs/>
                          <w:color w:val="224B5A"/>
                          <w:sz w:val="22"/>
                        </w:rPr>
                        <w:t>I</w:t>
                      </w:r>
                      <w:r w:rsidRPr="00724074">
                        <w:rPr>
                          <w:rFonts w:ascii="Work Sans Medium" w:hAnsi="Work Sans Medium" w:cs="Calibri"/>
                          <w:b/>
                          <w:bCs/>
                          <w:color w:val="224B5A"/>
                          <w:sz w:val="22"/>
                        </w:rPr>
                        <w:t xml:space="preserve"> skal </w:t>
                      </w:r>
                      <w:r w:rsidRPr="005E3419">
                        <w:rPr>
                          <w:rFonts w:ascii="Work Sans Medium" w:hAnsi="Work Sans Medium" w:cs="Calibri"/>
                          <w:b/>
                          <w:color w:val="224B5A"/>
                          <w:sz w:val="22"/>
                        </w:rPr>
                        <w:t>arbejde som materialeforskere og prøve kræfter</w:t>
                      </w:r>
                      <w:r w:rsidRPr="00724074">
                        <w:rPr>
                          <w:rFonts w:ascii="Work Sans Medium" w:hAnsi="Work Sans Medium" w:cs="Calibri"/>
                          <w:b/>
                          <w:bCs/>
                          <w:color w:val="224B5A"/>
                          <w:sz w:val="22"/>
                        </w:rPr>
                        <w:t xml:space="preserve"> med at fremstille</w:t>
                      </w:r>
                      <w:r w:rsidRPr="005E3419">
                        <w:rPr>
                          <w:rFonts w:ascii="Work Sans Medium" w:hAnsi="Work Sans Medium" w:cs="Calibri"/>
                          <w:b/>
                          <w:color w:val="224B5A"/>
                          <w:sz w:val="22"/>
                        </w:rPr>
                        <w:t xml:space="preserve">, teste og forbedre en prototype på en </w:t>
                      </w:r>
                      <w:proofErr w:type="spellStart"/>
                      <w:r w:rsidRPr="005E3419">
                        <w:rPr>
                          <w:rFonts w:ascii="Work Sans Medium" w:hAnsi="Work Sans Medium" w:cs="Calibri"/>
                          <w:b/>
                          <w:color w:val="224B5A"/>
                          <w:sz w:val="22"/>
                        </w:rPr>
                        <w:t>LEGO-klods</w:t>
                      </w:r>
                      <w:proofErr w:type="spellEnd"/>
                      <w:r w:rsidRPr="005E3419">
                        <w:rPr>
                          <w:rFonts w:ascii="Work Sans Medium" w:hAnsi="Work Sans Medium" w:cs="Calibri"/>
                          <w:b/>
                          <w:color w:val="224B5A"/>
                          <w:sz w:val="22"/>
                        </w:rPr>
                        <w:t xml:space="preserve"> lavet af </w:t>
                      </w:r>
                      <w:r w:rsidRPr="00724074">
                        <w:rPr>
                          <w:rFonts w:ascii="Work Sans Medium" w:hAnsi="Work Sans Medium" w:cs="Calibri"/>
                          <w:b/>
                          <w:bCs/>
                          <w:color w:val="224B5A"/>
                          <w:sz w:val="22"/>
                        </w:rPr>
                        <w:t xml:space="preserve">et </w:t>
                      </w:r>
                      <w:r w:rsidRPr="00B256E8">
                        <w:rPr>
                          <w:rFonts w:ascii="Work Sans Medium" w:hAnsi="Work Sans Medium" w:cs="Calibri"/>
                          <w:b/>
                          <w:bCs/>
                          <w:color w:val="224B5A"/>
                          <w:sz w:val="22"/>
                        </w:rPr>
                        <w:t>plastlignende materiale</w:t>
                      </w:r>
                      <w:r w:rsidRPr="00724074">
                        <w:rPr>
                          <w:rFonts w:ascii="Work Sans Medium" w:hAnsi="Work Sans Medium" w:cs="Calibri"/>
                          <w:b/>
                          <w:bCs/>
                          <w:color w:val="224B5A"/>
                          <w:sz w:val="22"/>
                        </w:rPr>
                        <w:t xml:space="preserve"> uden fossile råstoffer.</w:t>
                      </w:r>
                      <w:r w:rsidRPr="005E3419">
                        <w:rPr>
                          <w:rFonts w:ascii="Work Sans Medium" w:hAnsi="Work Sans Medium" w:cs="Calibri"/>
                          <w:b/>
                          <w:color w:val="224B5A"/>
                          <w:sz w:val="22"/>
                        </w:rPr>
                        <w:br/>
                        <w:t xml:space="preserve">Formålet er, at </w:t>
                      </w:r>
                      <w:r>
                        <w:rPr>
                          <w:rFonts w:ascii="Work Sans Medium" w:hAnsi="Work Sans Medium" w:cs="Calibri"/>
                          <w:b/>
                          <w:color w:val="224B5A"/>
                          <w:sz w:val="22"/>
                        </w:rPr>
                        <w:t>I</w:t>
                      </w:r>
                      <w:r w:rsidRPr="005E3419">
                        <w:rPr>
                          <w:rFonts w:ascii="Work Sans Medium" w:hAnsi="Work Sans Medium" w:cs="Calibri"/>
                          <w:b/>
                          <w:color w:val="224B5A"/>
                          <w:sz w:val="22"/>
                        </w:rPr>
                        <w:t xml:space="preserve"> udvikler en løsning, der lever op til en række kriterier for funktion og bæredygtighed – og samtidig peger mod en mere ansvarlig plastproduktion.</w:t>
                      </w:r>
                    </w:p>
                    <w:p w14:paraId="62D09A42" w14:textId="7AF1EE49" w:rsidR="00F0650E" w:rsidRDefault="00F0650E" w:rsidP="00F0650E"/>
                  </w:txbxContent>
                </v:textbox>
                <w10:wrap type="topAndBottom" anchorx="margin"/>
              </v:shape>
            </w:pict>
          </mc:Fallback>
        </mc:AlternateContent>
      </w:r>
      <w:r>
        <w:rPr>
          <w:rFonts w:ascii="Work Sans" w:eastAsia="Times New Roman" w:hAnsi="Work Sans" w:cs="Calibri"/>
          <w:b/>
          <w:bCs/>
          <w:caps/>
          <w:color w:val="224B5A"/>
          <w:sz w:val="72"/>
          <w:szCs w:val="72"/>
        </w:rPr>
        <w:t xml:space="preserve">Fremstil JERES egen </w:t>
      </w:r>
      <w:r>
        <w:rPr>
          <w:rFonts w:ascii="Work Sans" w:eastAsia="Times New Roman" w:hAnsi="Work Sans" w:cs="Calibri"/>
          <w:b/>
          <w:bCs/>
          <w:caps/>
          <w:color w:val="224B5A"/>
          <w:sz w:val="72"/>
          <w:szCs w:val="72"/>
        </w:rPr>
        <w:br/>
        <w:t>LEGO-KLODS</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7AFB5"/>
        <w:tblCellMar>
          <w:top w:w="85" w:type="dxa"/>
          <w:left w:w="142" w:type="dxa"/>
          <w:bottom w:w="113" w:type="dxa"/>
          <w:right w:w="142" w:type="dxa"/>
        </w:tblCellMar>
        <w:tblLook w:val="04A0" w:firstRow="1" w:lastRow="0" w:firstColumn="1" w:lastColumn="0" w:noHBand="0" w:noVBand="1"/>
      </w:tblPr>
      <w:tblGrid>
        <w:gridCol w:w="9498"/>
      </w:tblGrid>
      <w:tr w:rsidR="00F0650E" w14:paraId="35DBB9B7" w14:textId="77777777" w:rsidTr="00F0650E">
        <w:tc>
          <w:tcPr>
            <w:tcW w:w="9498" w:type="dxa"/>
            <w:shd w:val="clear" w:color="auto" w:fill="37AFB5"/>
          </w:tcPr>
          <w:p w14:paraId="5B2BAEBF" w14:textId="6C8F4A8D" w:rsidR="00F0650E" w:rsidRPr="00B4322B" w:rsidRDefault="00F0650E" w:rsidP="00A361A2">
            <w:pPr>
              <w:tabs>
                <w:tab w:val="right" w:pos="9214"/>
              </w:tabs>
              <w:spacing w:after="0" w:line="240" w:lineRule="auto"/>
              <w:rPr>
                <w:rFonts w:ascii="Work Sans" w:hAnsi="Work Sans" w:cs="Calibri"/>
                <w:b/>
                <w:bCs/>
                <w:color w:val="FFFFFF" w:themeColor="background1"/>
                <w:sz w:val="24"/>
                <w:szCs w:val="24"/>
              </w:rPr>
            </w:pPr>
            <w:r w:rsidRPr="00E71E65">
              <w:rPr>
                <w:rFonts w:ascii="Work Sans" w:hAnsi="Work Sans" w:cs="Calibri"/>
                <w:b/>
                <w:bCs/>
                <w:color w:val="FFFFFF" w:themeColor="background1"/>
                <w:sz w:val="24"/>
                <w:szCs w:val="24"/>
              </w:rPr>
              <w:t>Et engineering-</w:t>
            </w:r>
            <w:r>
              <w:rPr>
                <w:rFonts w:ascii="Work Sans" w:hAnsi="Work Sans" w:cs="Calibri"/>
                <w:b/>
                <w:bCs/>
                <w:color w:val="FFFFFF" w:themeColor="background1"/>
                <w:sz w:val="24"/>
                <w:szCs w:val="24"/>
              </w:rPr>
              <w:t>forløb til kemi B</w:t>
            </w:r>
            <w:r w:rsidRPr="00E71E65">
              <w:rPr>
                <w:rFonts w:ascii="Work Sans" w:hAnsi="Work Sans" w:cs="Calibri"/>
                <w:b/>
                <w:bCs/>
                <w:color w:val="FFFFFF" w:themeColor="background1"/>
                <w:sz w:val="24"/>
                <w:szCs w:val="24"/>
              </w:rPr>
              <w:t xml:space="preserve">    </w:t>
            </w:r>
            <w:r>
              <w:rPr>
                <w:rFonts w:ascii="Work Sans" w:hAnsi="Work Sans" w:cs="Calibri"/>
                <w:b/>
                <w:bCs/>
                <w:color w:val="FFFFFF" w:themeColor="background1"/>
                <w:sz w:val="24"/>
                <w:szCs w:val="24"/>
              </w:rPr>
              <w:t xml:space="preserve">             </w:t>
            </w:r>
            <w:r w:rsidRPr="00E71E65">
              <w:rPr>
                <w:rFonts w:ascii="Work Sans" w:hAnsi="Work Sans" w:cs="Calibri"/>
                <w:b/>
                <w:bCs/>
                <w:color w:val="FFFFFF" w:themeColor="background1"/>
                <w:sz w:val="24"/>
                <w:szCs w:val="24"/>
              </w:rPr>
              <w:t xml:space="preserve">      </w:t>
            </w:r>
            <w:r>
              <w:rPr>
                <w:rFonts w:ascii="Work Sans" w:hAnsi="Work Sans" w:cs="Calibri"/>
                <w:b/>
                <w:bCs/>
                <w:color w:val="FFFFFF" w:themeColor="background1"/>
                <w:sz w:val="24"/>
                <w:szCs w:val="24"/>
              </w:rPr>
              <w:t xml:space="preserve"> Problem, narrativ og udfordring</w:t>
            </w:r>
            <w:r w:rsidRPr="00B4322B">
              <w:rPr>
                <w:rStyle w:val="cf01"/>
                <w:rFonts w:ascii="Work Sans" w:hAnsi="Work Sans"/>
                <w:b/>
                <w:bCs/>
                <w:color w:val="FFFFFF" w:themeColor="background1"/>
                <w:sz w:val="24"/>
                <w:szCs w:val="24"/>
              </w:rPr>
              <w:tab/>
            </w:r>
          </w:p>
        </w:tc>
      </w:tr>
    </w:tbl>
    <w:p w14:paraId="497083A3" w14:textId="77777777" w:rsidR="00F0650E" w:rsidRDefault="00F0650E" w:rsidP="00F0650E">
      <w:pPr>
        <w:spacing w:line="240" w:lineRule="auto"/>
        <w:rPr>
          <w:rFonts w:ascii="Work Sans" w:hAnsi="Work Sans" w:cs="Calibri"/>
          <w:b/>
          <w:bCs/>
          <w:color w:val="234B5A"/>
          <w:sz w:val="48"/>
          <w:szCs w:val="48"/>
        </w:rPr>
      </w:pPr>
      <w:bookmarkStart w:id="1" w:name="_Hlk147299966"/>
      <w:bookmarkEnd w:id="1"/>
      <w:r w:rsidRPr="00DE34E4">
        <w:rPr>
          <w:rFonts w:ascii="Work Sans" w:hAnsi="Work Sans" w:cs="Calibri"/>
          <w:b/>
          <w:bCs/>
          <w:noProof/>
          <w:color w:val="224B5A"/>
          <w:sz w:val="24"/>
          <w:szCs w:val="24"/>
          <w:lang w:eastAsia="da-DK"/>
        </w:rPr>
        <mc:AlternateContent>
          <mc:Choice Requires="wps">
            <w:drawing>
              <wp:anchor distT="0" distB="0" distL="114300" distR="114300" simplePos="0" relativeHeight="251664390" behindDoc="0" locked="0" layoutInCell="1" allowOverlap="1" wp14:anchorId="7D243A67" wp14:editId="71E16E70">
                <wp:simplePos x="0" y="0"/>
                <wp:positionH relativeFrom="margin">
                  <wp:posOffset>573571</wp:posOffset>
                </wp:positionH>
                <wp:positionV relativeFrom="paragraph">
                  <wp:posOffset>5376738</wp:posOffset>
                </wp:positionV>
                <wp:extent cx="5170715" cy="1037318"/>
                <wp:effectExtent l="0" t="0" r="0" b="0"/>
                <wp:wrapNone/>
                <wp:docPr id="285539167"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715" cy="1037318"/>
                        </a:xfrm>
                        <a:prstGeom prst="rect">
                          <a:avLst/>
                        </a:prstGeom>
                        <a:solidFill>
                          <a:srgbClr val="224B5A"/>
                        </a:solidFill>
                        <a:ln w="25400">
                          <a:noFill/>
                        </a:ln>
                      </wps:spPr>
                      <wps:txbx>
                        <w:txbxContent>
                          <w:p w14:paraId="53E5C955" w14:textId="77777777" w:rsidR="00F0650E" w:rsidRPr="00226BCC" w:rsidRDefault="00F0650E" w:rsidP="00F0650E">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udviklet</w:t>
                            </w:r>
                            <w:r w:rsidRPr="00226BCC">
                              <w:rPr>
                                <w:rFonts w:ascii="Work Sans" w:hAnsi="Work Sans" w:cs="ZWAdobeF"/>
                                <w:b/>
                                <w:bCs/>
                                <w:caps/>
                                <w:color w:val="FFFFFF" w:themeColor="background1"/>
                                <w:sz w:val="22"/>
                                <w:szCs w:val="22"/>
                              </w:rPr>
                              <w:t xml:space="preserve"> AF</w:t>
                            </w:r>
                          </w:p>
                          <w:p w14:paraId="3169AAB4" w14:textId="77777777" w:rsidR="00F0650E" w:rsidRPr="00F60B28" w:rsidRDefault="00F0650E" w:rsidP="00F0650E">
                            <w:pPr>
                              <w:spacing w:after="0" w:line="276" w:lineRule="auto"/>
                              <w:rPr>
                                <w:rFonts w:ascii="Work Sans Medium" w:hAnsi="Work Sans Medium"/>
                                <w:color w:val="FFFFFF" w:themeColor="background1"/>
                                <w:szCs w:val="20"/>
                              </w:rPr>
                            </w:pPr>
                            <w:r w:rsidRPr="00432A0E">
                              <w:rPr>
                                <w:rFonts w:ascii="Work Sans" w:hAnsi="Work Sans"/>
                                <w:color w:val="FFFFFF" w:themeColor="background1"/>
                              </w:rPr>
                              <w:t>Mi</w:t>
                            </w:r>
                            <w:r>
                              <w:rPr>
                                <w:rFonts w:ascii="Work Sans" w:hAnsi="Work Sans"/>
                                <w:color w:val="FFFFFF" w:themeColor="background1"/>
                              </w:rPr>
                              <w:t xml:space="preserve">e Ljungberg Kristensen </w:t>
                            </w:r>
                            <w:r w:rsidRPr="00432A0E">
                              <w:rPr>
                                <w:rFonts w:ascii="Work Sans" w:hAnsi="Work Sans"/>
                                <w:color w:val="FFFFFF" w:themeColor="background1"/>
                              </w:rPr>
                              <w:t xml:space="preserve">i samarbejde </w:t>
                            </w:r>
                            <w:r w:rsidRPr="00432A0E">
                              <w:rPr>
                                <w:rFonts w:ascii="Work Sans" w:hAnsi="Work Sans" w:cs="Segoe UI"/>
                                <w:color w:val="FFFFFF" w:themeColor="background1"/>
                                <w:szCs w:val="20"/>
                              </w:rPr>
                              <w:t xml:space="preserve">med </w:t>
                            </w:r>
                            <w:proofErr w:type="spellStart"/>
                            <w:r w:rsidRPr="00432A0E">
                              <w:rPr>
                                <w:rFonts w:ascii="Work Sans" w:hAnsi="Work Sans" w:cs="Segoe UI"/>
                                <w:color w:val="FFFFFF" w:themeColor="background1"/>
                                <w:szCs w:val="20"/>
                              </w:rPr>
                              <w:t>Engineer</w:t>
                            </w:r>
                            <w:proofErr w:type="spellEnd"/>
                            <w:r w:rsidRPr="00432A0E">
                              <w:rPr>
                                <w:rFonts w:ascii="Work Sans" w:hAnsi="Work Sans" w:cs="Segoe UI"/>
                                <w:color w:val="FFFFFF" w:themeColor="background1"/>
                                <w:szCs w:val="20"/>
                              </w:rPr>
                              <w:t xml:space="preserve"> the Future og LEGO</w:t>
                            </w:r>
                            <w:r>
                              <w:rPr>
                                <w:rFonts w:ascii="Work Sans" w:hAnsi="Work Sans" w:cs="Segoe UI"/>
                                <w:color w:val="FFFFFF" w:themeColor="background1"/>
                                <w:szCs w:val="20"/>
                              </w:rPr>
                              <w:t xml:space="preserve"> Group</w:t>
                            </w:r>
                            <w:r w:rsidRPr="005B6D02">
                              <w:rPr>
                                <w:rFonts w:ascii="Work Sans" w:hAnsi="Work Sans" w:cs="Segoe UI"/>
                                <w:color w:val="FFFFFF" w:themeColor="background1"/>
                                <w:szCs w:val="20"/>
                              </w:rPr>
                              <w:t xml:space="preserve"> med støtte fra Villum Fonden, Novo Nordisk Fonden og Lundbeckfonden.</w:t>
                            </w: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43A67" id="Tekstfelt 3" o:spid="_x0000_s1027" type="#_x0000_t202" style="position:absolute;margin-left:45.15pt;margin-top:423.35pt;width:407.15pt;height:81.7pt;z-index:251664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" fillcolor="#224b5a" stroked="f" strokeweight="2pt">
                <v:textbox inset="3mm,3.3mm,3mm,4.3mm">
                  <w:txbxContent>
                    <w:p w14:paraId="53E5C955" w14:textId="77777777" w:rsidR="00F0650E" w:rsidRPr="00226BCC" w:rsidRDefault="00F0650E" w:rsidP="00F0650E">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udviklet</w:t>
                      </w:r>
                      <w:r w:rsidRPr="00226BCC">
                        <w:rPr>
                          <w:rFonts w:ascii="Work Sans" w:hAnsi="Work Sans" w:cs="ZWAdobeF"/>
                          <w:b/>
                          <w:bCs/>
                          <w:caps/>
                          <w:color w:val="FFFFFF" w:themeColor="background1"/>
                          <w:sz w:val="22"/>
                          <w:szCs w:val="22"/>
                        </w:rPr>
                        <w:t xml:space="preserve"> AF</w:t>
                      </w:r>
                    </w:p>
                    <w:p w14:paraId="3169AAB4" w14:textId="77777777" w:rsidR="00F0650E" w:rsidRPr="00F60B28" w:rsidRDefault="00F0650E" w:rsidP="00F0650E">
                      <w:pPr>
                        <w:spacing w:after="0" w:line="276" w:lineRule="auto"/>
                        <w:rPr>
                          <w:rFonts w:ascii="Work Sans Medium" w:hAnsi="Work Sans Medium"/>
                          <w:color w:val="FFFFFF" w:themeColor="background1"/>
                          <w:szCs w:val="20"/>
                        </w:rPr>
                      </w:pPr>
                      <w:r w:rsidRPr="00432A0E">
                        <w:rPr>
                          <w:rFonts w:ascii="Work Sans" w:hAnsi="Work Sans"/>
                          <w:color w:val="FFFFFF" w:themeColor="background1"/>
                        </w:rPr>
                        <w:t>Mi</w:t>
                      </w:r>
                      <w:r>
                        <w:rPr>
                          <w:rFonts w:ascii="Work Sans" w:hAnsi="Work Sans"/>
                          <w:color w:val="FFFFFF" w:themeColor="background1"/>
                        </w:rPr>
                        <w:t xml:space="preserve">e Ljungberg Kristensen </w:t>
                      </w:r>
                      <w:r w:rsidRPr="00432A0E">
                        <w:rPr>
                          <w:rFonts w:ascii="Work Sans" w:hAnsi="Work Sans"/>
                          <w:color w:val="FFFFFF" w:themeColor="background1"/>
                        </w:rPr>
                        <w:t xml:space="preserve">i samarbejde </w:t>
                      </w:r>
                      <w:r w:rsidRPr="00432A0E">
                        <w:rPr>
                          <w:rFonts w:ascii="Work Sans" w:hAnsi="Work Sans" w:cs="Segoe UI"/>
                          <w:color w:val="FFFFFF" w:themeColor="background1"/>
                          <w:szCs w:val="20"/>
                        </w:rPr>
                        <w:t xml:space="preserve">med </w:t>
                      </w:r>
                      <w:proofErr w:type="spellStart"/>
                      <w:r w:rsidRPr="00432A0E">
                        <w:rPr>
                          <w:rFonts w:ascii="Work Sans" w:hAnsi="Work Sans" w:cs="Segoe UI"/>
                          <w:color w:val="FFFFFF" w:themeColor="background1"/>
                          <w:szCs w:val="20"/>
                        </w:rPr>
                        <w:t>Engineer</w:t>
                      </w:r>
                      <w:proofErr w:type="spellEnd"/>
                      <w:r w:rsidRPr="00432A0E">
                        <w:rPr>
                          <w:rFonts w:ascii="Work Sans" w:hAnsi="Work Sans" w:cs="Segoe UI"/>
                          <w:color w:val="FFFFFF" w:themeColor="background1"/>
                          <w:szCs w:val="20"/>
                        </w:rPr>
                        <w:t xml:space="preserve"> the Future og LEGO</w:t>
                      </w:r>
                      <w:r>
                        <w:rPr>
                          <w:rFonts w:ascii="Work Sans" w:hAnsi="Work Sans" w:cs="Segoe UI"/>
                          <w:color w:val="FFFFFF" w:themeColor="background1"/>
                          <w:szCs w:val="20"/>
                        </w:rPr>
                        <w:t xml:space="preserve"> Group</w:t>
                      </w:r>
                      <w:r w:rsidRPr="005B6D02">
                        <w:rPr>
                          <w:rFonts w:ascii="Work Sans" w:hAnsi="Work Sans" w:cs="Segoe UI"/>
                          <w:color w:val="FFFFFF" w:themeColor="background1"/>
                          <w:szCs w:val="20"/>
                        </w:rPr>
                        <w:t xml:space="preserve"> med støtte fra Villum Fonden, Novo Nordisk Fonden og Lundbeckfonden.</w:t>
                      </w:r>
                    </w:p>
                  </w:txbxContent>
                </v:textbox>
                <w10:wrap anchorx="margin"/>
              </v:shape>
            </w:pict>
          </mc:Fallback>
        </mc:AlternateContent>
      </w:r>
      <w:r>
        <w:rPr>
          <w:rFonts w:ascii="Work Sans" w:hAnsi="Work Sans" w:cs="Calibri"/>
          <w:b/>
          <w:bCs/>
          <w:color w:val="234B5A"/>
          <w:sz w:val="48"/>
          <w:szCs w:val="48"/>
        </w:rPr>
        <w:br w:type="page"/>
      </w:r>
    </w:p>
    <w:tbl>
      <w:tblPr>
        <w:tblStyle w:val="Tabel-Gitter"/>
        <w:tblpPr w:leftFromText="141" w:rightFromText="141" w:horzAnchor="margin" w:tblpY="464"/>
        <w:tblW w:w="0" w:type="auto"/>
        <w:tblBorders>
          <w:top w:val="single" w:sz="8" w:space="0" w:color="224B5A"/>
          <w:left w:val="single" w:sz="8" w:space="0" w:color="224B5A"/>
          <w:bottom w:val="single" w:sz="8" w:space="0" w:color="224B5A"/>
          <w:right w:val="single" w:sz="8" w:space="0" w:color="224B5A"/>
          <w:insideH w:val="single" w:sz="8" w:space="0" w:color="224B5A"/>
          <w:insideV w:val="single" w:sz="8" w:space="0" w:color="224B5A"/>
        </w:tblBorders>
        <w:tblCellMar>
          <w:top w:w="170" w:type="dxa"/>
          <w:left w:w="170" w:type="dxa"/>
          <w:bottom w:w="170" w:type="dxa"/>
          <w:right w:w="170" w:type="dxa"/>
        </w:tblCellMar>
        <w:tblLook w:val="04A0" w:firstRow="1" w:lastRow="0" w:firstColumn="1" w:lastColumn="0" w:noHBand="0" w:noVBand="1"/>
      </w:tblPr>
      <w:tblGrid>
        <w:gridCol w:w="9592"/>
      </w:tblGrid>
      <w:tr w:rsidR="001D774C" w14:paraId="2771F5A3" w14:textId="77777777" w:rsidTr="00DA6320">
        <w:trPr>
          <w:trHeight w:val="2210"/>
        </w:trPr>
        <w:tc>
          <w:tcPr>
            <w:tcW w:w="9592" w:type="dxa"/>
          </w:tcPr>
          <w:bookmarkEnd w:id="0"/>
          <w:p w14:paraId="15132369" w14:textId="0E3075D3" w:rsidR="001D774C" w:rsidRDefault="001D774C" w:rsidP="00DA6320">
            <w:pPr>
              <w:spacing w:after="0" w:line="276" w:lineRule="auto"/>
              <w:rPr>
                <w:rFonts w:ascii="Work Sans" w:hAnsi="Work Sans" w:cs="Calibri"/>
                <w:b/>
                <w:bCs/>
                <w:caps/>
                <w:color w:val="224B5A"/>
                <w:sz w:val="22"/>
                <w:szCs w:val="22"/>
              </w:rPr>
            </w:pPr>
            <w:r w:rsidRPr="009C6228">
              <w:rPr>
                <w:rFonts w:ascii="Work Sans" w:hAnsi="Work Sans" w:cs="Calibri"/>
                <w:b/>
                <w:bCs/>
                <w:caps/>
                <w:color w:val="224B5A"/>
                <w:sz w:val="22"/>
                <w:szCs w:val="22"/>
              </w:rPr>
              <w:lastRenderedPageBreak/>
              <w:t>PROBLEM</w:t>
            </w:r>
          </w:p>
          <w:p w14:paraId="0E3FAA92" w14:textId="723E29A0" w:rsidR="00482F1B" w:rsidRPr="00482F1B" w:rsidRDefault="00482F1B" w:rsidP="00DA6320">
            <w:pPr>
              <w:rPr>
                <w:rFonts w:ascii="Work Sans" w:hAnsi="Work Sans"/>
                <w:sz w:val="22"/>
              </w:rPr>
            </w:pPr>
            <w:r w:rsidRPr="00482F1B">
              <w:rPr>
                <w:rFonts w:ascii="Work Sans" w:hAnsi="Work Sans"/>
                <w:sz w:val="22"/>
              </w:rPr>
              <w:t>Plastproduktion er en voksende global klima- og miljøudfordring.</w:t>
            </w:r>
            <w:r w:rsidRPr="00482F1B">
              <w:rPr>
                <w:rFonts w:ascii="Work Sans" w:hAnsi="Work Sans"/>
                <w:sz w:val="22"/>
              </w:rPr>
              <w:br/>
              <w:t xml:space="preserve">Den er i høj grad baseret på fossile råstoffer som olie og </w:t>
            </w:r>
            <w:r>
              <w:rPr>
                <w:rFonts w:ascii="Work Sans" w:hAnsi="Work Sans"/>
                <w:sz w:val="22"/>
              </w:rPr>
              <w:t>natur</w:t>
            </w:r>
            <w:r w:rsidRPr="00482F1B">
              <w:rPr>
                <w:rFonts w:ascii="Work Sans" w:hAnsi="Work Sans"/>
                <w:sz w:val="22"/>
              </w:rPr>
              <w:t>gas, hvilket bidrager til klimaforandringer gennem udvinding, produktion og afbrænding.</w:t>
            </w:r>
            <w:r w:rsidRPr="00482F1B">
              <w:rPr>
                <w:rFonts w:ascii="Work Sans" w:hAnsi="Work Sans"/>
                <w:sz w:val="22"/>
              </w:rPr>
              <w:br/>
              <w:t>Samtidig fører det høje plastforbrug til store mængder affald – kun ca. 9 % genanvendes, mens meget ender som mikroplast i natur og hav.</w:t>
            </w:r>
            <w:r w:rsidRPr="00482F1B">
              <w:rPr>
                <w:rFonts w:ascii="Work Sans" w:hAnsi="Work Sans"/>
                <w:sz w:val="22"/>
              </w:rPr>
              <w:br/>
              <w:t>Selvom der findes alternativer som bioplast, udgør de under 1 % af den samlede produktion.</w:t>
            </w:r>
            <w:r w:rsidR="000429DC">
              <w:rPr>
                <w:rFonts w:ascii="Work Sans" w:hAnsi="Work Sans"/>
                <w:sz w:val="22"/>
              </w:rPr>
              <w:t xml:space="preserve"> </w:t>
            </w:r>
            <w:r w:rsidRPr="00482F1B">
              <w:rPr>
                <w:rFonts w:ascii="Work Sans" w:hAnsi="Work Sans"/>
                <w:sz w:val="22"/>
              </w:rPr>
              <w:t>Der er derfor akut behov for bæredygtige løsninger, der kan mindske både klimabelastning og plastforurening.</w:t>
            </w:r>
          </w:p>
          <w:p w14:paraId="7DD57C9A" w14:textId="77777777" w:rsidR="001D774C" w:rsidRDefault="001D774C" w:rsidP="00DA6320">
            <w:pPr>
              <w:spacing w:after="0" w:line="276" w:lineRule="auto"/>
              <w:rPr>
                <w:rFonts w:ascii="Work Sans" w:hAnsi="Work Sans" w:cs="Calibri"/>
                <w:b/>
                <w:bCs/>
                <w:caps/>
                <w:color w:val="224B5A"/>
                <w:sz w:val="22"/>
                <w:szCs w:val="22"/>
              </w:rPr>
            </w:pPr>
            <w:r w:rsidRPr="009C6228">
              <w:rPr>
                <w:rFonts w:ascii="Work Sans" w:hAnsi="Work Sans" w:cs="Calibri"/>
                <w:b/>
                <w:bCs/>
                <w:caps/>
                <w:color w:val="224B5A"/>
                <w:sz w:val="22"/>
                <w:szCs w:val="22"/>
              </w:rPr>
              <w:t xml:space="preserve">Narrativ </w:t>
            </w:r>
          </w:p>
          <w:p w14:paraId="4EE5ED54" w14:textId="63828214" w:rsidR="00874E97" w:rsidRPr="00097BA9" w:rsidRDefault="003F7453" w:rsidP="00DA6320">
            <w:pPr>
              <w:rPr>
                <w:rFonts w:ascii="Work Sans" w:hAnsi="Work Sans"/>
                <w:sz w:val="22"/>
                <w:szCs w:val="22"/>
              </w:rPr>
            </w:pPr>
            <w:r>
              <w:rPr>
                <w:rFonts w:ascii="Work Sans" w:hAnsi="Work Sans"/>
                <w:sz w:val="22"/>
                <w:szCs w:val="22"/>
              </w:rPr>
              <w:t>E</w:t>
            </w:r>
            <w:r w:rsidR="001D774C" w:rsidRPr="00097BA9">
              <w:rPr>
                <w:rFonts w:ascii="Work Sans" w:hAnsi="Work Sans"/>
                <w:sz w:val="22"/>
                <w:szCs w:val="22"/>
              </w:rPr>
              <w:t>n af de virksomheder, der forsøger at finde nye veje, er LEGO. Hvert eneste sekund producerer LEGO omkring 1.300 små plastklodser – og langt de fleste er fremstillet af oliebaseret plast. Det giver både klimabelastning og afhængighed af en ressource, vi ikke kan blive ved med at udvinde. Derfor har LEGO i flere år forsket i at udvikle klodser fremstillet af mere bæredygtige materialer – for eksempel bioplast lavet af sukkerrør eller genbrugsplast fra flasker.</w:t>
            </w:r>
          </w:p>
          <w:p w14:paraId="40CB927B" w14:textId="25181AD3" w:rsidR="001D774C" w:rsidRPr="00097BA9" w:rsidRDefault="001D774C" w:rsidP="00DA6320">
            <w:pPr>
              <w:rPr>
                <w:rFonts w:ascii="Work Sans" w:hAnsi="Work Sans"/>
                <w:sz w:val="22"/>
                <w:szCs w:val="22"/>
              </w:rPr>
            </w:pPr>
            <w:r w:rsidRPr="00097BA9">
              <w:rPr>
                <w:rFonts w:ascii="Work Sans" w:hAnsi="Work Sans"/>
                <w:sz w:val="22"/>
                <w:szCs w:val="22"/>
              </w:rPr>
              <w:t xml:space="preserve">Men det </w:t>
            </w:r>
            <w:r w:rsidR="00C914FB">
              <w:rPr>
                <w:rFonts w:ascii="Work Sans" w:hAnsi="Work Sans"/>
                <w:sz w:val="22"/>
                <w:szCs w:val="22"/>
              </w:rPr>
              <w:t>er</w:t>
            </w:r>
            <w:r w:rsidRPr="00097BA9">
              <w:rPr>
                <w:rFonts w:ascii="Work Sans" w:hAnsi="Work Sans"/>
                <w:sz w:val="22"/>
                <w:szCs w:val="22"/>
              </w:rPr>
              <w:t xml:space="preserve"> alt andet end nemt. De ikoniske klodser skal være ekstremt holdbare, kunne klikke præcist sammen og holde formen i årtier – noget, som mange bæredygtige alternativer endnu ikke helt kan leve op til. I LEGO</w:t>
            </w:r>
            <w:r w:rsidR="00877858">
              <w:rPr>
                <w:rFonts w:ascii="Work Sans" w:hAnsi="Work Sans"/>
                <w:sz w:val="22"/>
                <w:szCs w:val="22"/>
              </w:rPr>
              <w:t>’</w:t>
            </w:r>
            <w:r w:rsidRPr="00097BA9">
              <w:rPr>
                <w:rFonts w:ascii="Work Sans" w:hAnsi="Work Sans"/>
                <w:sz w:val="22"/>
                <w:szCs w:val="22"/>
              </w:rPr>
              <w:t>s udviklingslaboratorier arbejder ingeniører og materialeforskere videre med nye materialer, genanvendelse og smartere produktionsformer, der skal bringe plastforbruget ind i en mere bæredygtig fremtid.</w:t>
            </w:r>
          </w:p>
          <w:p w14:paraId="5CBF5226" w14:textId="77777777" w:rsidR="001D774C" w:rsidRDefault="001D774C" w:rsidP="00DA6320">
            <w:pPr>
              <w:spacing w:after="0" w:line="276" w:lineRule="auto"/>
              <w:rPr>
                <w:rFonts w:ascii="Work Sans" w:hAnsi="Work Sans" w:cs="Calibri"/>
                <w:b/>
                <w:bCs/>
                <w:caps/>
                <w:color w:val="224B5A"/>
                <w:sz w:val="22"/>
                <w:szCs w:val="22"/>
              </w:rPr>
            </w:pPr>
            <w:r w:rsidRPr="009C6228">
              <w:rPr>
                <w:rFonts w:ascii="Work Sans" w:hAnsi="Work Sans" w:cs="Calibri"/>
                <w:b/>
                <w:bCs/>
                <w:caps/>
                <w:color w:val="224B5A"/>
                <w:sz w:val="22"/>
                <w:szCs w:val="22"/>
              </w:rPr>
              <w:t>UdfordrinG</w:t>
            </w:r>
          </w:p>
          <w:p w14:paraId="32BF6801" w14:textId="48157ABF" w:rsidR="001D774C" w:rsidRPr="00A01EB7" w:rsidRDefault="008A09A5" w:rsidP="00DA6320">
            <w:pPr>
              <w:rPr>
                <w:rFonts w:ascii="Work Sans" w:hAnsi="Work Sans"/>
                <w:sz w:val="22"/>
                <w:szCs w:val="22"/>
              </w:rPr>
            </w:pPr>
            <w:r>
              <w:rPr>
                <w:rFonts w:ascii="Work Sans" w:hAnsi="Work Sans"/>
                <w:sz w:val="22"/>
                <w:szCs w:val="22"/>
              </w:rPr>
              <w:t>I</w:t>
            </w:r>
            <w:r w:rsidR="00A4239B">
              <w:rPr>
                <w:rFonts w:ascii="Work Sans" w:hAnsi="Work Sans"/>
                <w:sz w:val="22"/>
                <w:szCs w:val="22"/>
              </w:rPr>
              <w:t xml:space="preserve"> skal nu </w:t>
            </w:r>
            <w:r w:rsidR="00FC309A">
              <w:rPr>
                <w:rFonts w:ascii="Work Sans" w:hAnsi="Work Sans"/>
                <w:sz w:val="22"/>
                <w:szCs w:val="22"/>
              </w:rPr>
              <w:t xml:space="preserve">selv </w:t>
            </w:r>
            <w:r w:rsidR="00A4239B">
              <w:rPr>
                <w:rFonts w:ascii="Work Sans" w:hAnsi="Work Sans"/>
                <w:sz w:val="22"/>
                <w:szCs w:val="22"/>
              </w:rPr>
              <w:t xml:space="preserve">arbejde </w:t>
            </w:r>
            <w:r w:rsidR="009C1A96">
              <w:rPr>
                <w:rFonts w:ascii="Work Sans" w:hAnsi="Work Sans"/>
                <w:sz w:val="22"/>
                <w:szCs w:val="22"/>
              </w:rPr>
              <w:t>som materialeforskere og prøve kr</w:t>
            </w:r>
            <w:r w:rsidR="001D774C" w:rsidRPr="00A01EB7">
              <w:rPr>
                <w:rFonts w:ascii="Work Sans" w:hAnsi="Work Sans"/>
                <w:sz w:val="22"/>
                <w:szCs w:val="22"/>
              </w:rPr>
              <w:t>æfter med</w:t>
            </w:r>
            <w:r w:rsidR="00BD1394">
              <w:rPr>
                <w:rFonts w:ascii="Work Sans" w:hAnsi="Work Sans"/>
                <w:sz w:val="22"/>
                <w:szCs w:val="22"/>
              </w:rPr>
              <w:t xml:space="preserve"> at fremstille </w:t>
            </w:r>
            <w:r>
              <w:rPr>
                <w:rFonts w:ascii="Work Sans" w:hAnsi="Work Sans"/>
                <w:sz w:val="22"/>
                <w:szCs w:val="22"/>
              </w:rPr>
              <w:t xml:space="preserve">jeres egen bæredygtige </w:t>
            </w:r>
            <w:proofErr w:type="spellStart"/>
            <w:r w:rsidR="00360BEC">
              <w:rPr>
                <w:rFonts w:ascii="Work Sans" w:hAnsi="Work Sans"/>
                <w:sz w:val="22"/>
                <w:szCs w:val="22"/>
              </w:rPr>
              <w:t>LEGO-klods</w:t>
            </w:r>
            <w:proofErr w:type="spellEnd"/>
            <w:r w:rsidR="00360BEC">
              <w:rPr>
                <w:rFonts w:ascii="Work Sans" w:hAnsi="Work Sans"/>
                <w:sz w:val="22"/>
                <w:szCs w:val="22"/>
              </w:rPr>
              <w:t xml:space="preserve"> </w:t>
            </w:r>
            <w:r w:rsidR="00BB71DE" w:rsidRPr="00A01EB7">
              <w:rPr>
                <w:rFonts w:ascii="Work Sans" w:hAnsi="Work Sans"/>
                <w:sz w:val="22"/>
                <w:szCs w:val="22"/>
              </w:rPr>
              <w:t>lavet</w:t>
            </w:r>
            <w:r w:rsidR="00BB71DE">
              <w:rPr>
                <w:rFonts w:ascii="Work Sans" w:hAnsi="Work Sans"/>
                <w:sz w:val="22"/>
                <w:szCs w:val="22"/>
              </w:rPr>
              <w:t xml:space="preserve"> af </w:t>
            </w:r>
            <w:r w:rsidR="000017CD">
              <w:rPr>
                <w:rFonts w:ascii="Work Sans" w:hAnsi="Work Sans"/>
                <w:sz w:val="22"/>
                <w:szCs w:val="22"/>
              </w:rPr>
              <w:t xml:space="preserve">bioplast eller </w:t>
            </w:r>
            <w:r w:rsidR="00DA1619">
              <w:rPr>
                <w:rFonts w:ascii="Work Sans" w:hAnsi="Work Sans"/>
                <w:sz w:val="22"/>
                <w:szCs w:val="22"/>
              </w:rPr>
              <w:t>genanvendt plast</w:t>
            </w:r>
            <w:r w:rsidR="001D774C" w:rsidRPr="00A01EB7">
              <w:rPr>
                <w:rFonts w:ascii="Work Sans" w:hAnsi="Work Sans"/>
                <w:sz w:val="22"/>
                <w:szCs w:val="22"/>
              </w:rPr>
              <w:t xml:space="preserve">. </w:t>
            </w:r>
          </w:p>
          <w:p w14:paraId="4E023C5B" w14:textId="20D0C855" w:rsidR="00F55AE8" w:rsidRPr="00F55AE8" w:rsidRDefault="006C098A" w:rsidP="00DA6320">
            <w:pPr>
              <w:rPr>
                <w:rFonts w:ascii="Work Sans" w:hAnsi="Work Sans" w:cs="Calibri"/>
                <w:b/>
                <w:bCs/>
                <w:caps/>
                <w:color w:val="224B5A"/>
                <w:sz w:val="22"/>
                <w:szCs w:val="22"/>
              </w:rPr>
            </w:pPr>
            <w:r>
              <w:rPr>
                <w:rFonts w:ascii="Work Sans" w:hAnsi="Work Sans" w:cs="Calibri"/>
                <w:b/>
                <w:bCs/>
                <w:caps/>
                <w:color w:val="224B5A"/>
                <w:sz w:val="22"/>
                <w:szCs w:val="22"/>
              </w:rPr>
              <w:t xml:space="preserve">Rammer og </w:t>
            </w:r>
            <w:r w:rsidR="001D774C">
              <w:rPr>
                <w:rFonts w:ascii="Work Sans" w:hAnsi="Work Sans" w:cs="Calibri"/>
                <w:b/>
                <w:bCs/>
                <w:caps/>
                <w:color w:val="224B5A"/>
                <w:sz w:val="22"/>
                <w:szCs w:val="22"/>
              </w:rPr>
              <w:t xml:space="preserve">kriterier </w:t>
            </w:r>
            <w:r w:rsidR="00F55AE8">
              <w:rPr>
                <w:rFonts w:ascii="Work Sans" w:hAnsi="Work Sans" w:cs="Calibri"/>
                <w:b/>
                <w:bCs/>
                <w:caps/>
                <w:color w:val="224B5A"/>
                <w:sz w:val="22"/>
                <w:szCs w:val="22"/>
              </w:rPr>
              <w:br/>
            </w:r>
            <w:proofErr w:type="gramStart"/>
            <w:r w:rsidR="00F55AE8">
              <w:rPr>
                <w:rFonts w:ascii="Work Sans" w:hAnsi="Work Sans"/>
                <w:sz w:val="22"/>
                <w:szCs w:val="22"/>
              </w:rPr>
              <w:t>Jeres</w:t>
            </w:r>
            <w:proofErr w:type="gramEnd"/>
            <w:r w:rsidR="00F55AE8">
              <w:rPr>
                <w:rFonts w:ascii="Work Sans" w:hAnsi="Work Sans"/>
                <w:sz w:val="22"/>
                <w:szCs w:val="22"/>
              </w:rPr>
              <w:t xml:space="preserve"> klods skal testes og forbedres, så den endelige prototype lever op til så mange af nedenstående kriterier som muligt.</w:t>
            </w:r>
          </w:p>
          <w:p w14:paraId="666B81C0" w14:textId="3BE1F561" w:rsidR="00C0232C" w:rsidRPr="007C0FD8" w:rsidRDefault="006258E1" w:rsidP="00DA6320">
            <w:pPr>
              <w:pStyle w:val="Listeafsnit"/>
              <w:numPr>
                <w:ilvl w:val="0"/>
                <w:numId w:val="20"/>
              </w:numPr>
              <w:rPr>
                <w:rFonts w:ascii="Work Sans" w:hAnsi="Work Sans"/>
                <w:b/>
                <w:bCs/>
                <w:sz w:val="22"/>
              </w:rPr>
            </w:pPr>
            <w:r w:rsidRPr="007C0FD8">
              <w:rPr>
                <w:rFonts w:ascii="Work Sans" w:hAnsi="Work Sans"/>
                <w:b/>
                <w:bCs/>
                <w:sz w:val="22"/>
              </w:rPr>
              <w:t>Holdbarhed</w:t>
            </w:r>
            <w:r w:rsidR="00762E3A">
              <w:rPr>
                <w:rFonts w:ascii="Work Sans" w:hAnsi="Work Sans"/>
                <w:b/>
                <w:bCs/>
                <w:sz w:val="22"/>
              </w:rPr>
              <w:t xml:space="preserve">: </w:t>
            </w:r>
            <w:r w:rsidR="00762E3A">
              <w:rPr>
                <w:rFonts w:ascii="Work Sans" w:hAnsi="Work Sans"/>
                <w:sz w:val="22"/>
              </w:rPr>
              <w:t>K</w:t>
            </w:r>
            <w:r w:rsidR="00C0232C" w:rsidRPr="007C0FD8">
              <w:rPr>
                <w:rFonts w:ascii="Work Sans" w:hAnsi="Work Sans"/>
                <w:sz w:val="22"/>
              </w:rPr>
              <w:t xml:space="preserve">lodsen er formstabil: </w:t>
            </w:r>
            <w:r w:rsidR="00762E3A">
              <w:rPr>
                <w:rFonts w:ascii="Work Sans" w:hAnsi="Work Sans"/>
                <w:sz w:val="22"/>
              </w:rPr>
              <w:t>H</w:t>
            </w:r>
            <w:r w:rsidR="00C0232C" w:rsidRPr="007C0FD8">
              <w:rPr>
                <w:rFonts w:ascii="Work Sans" w:hAnsi="Work Sans"/>
                <w:sz w:val="22"/>
              </w:rPr>
              <w:t>older sin form efter støbning</w:t>
            </w:r>
            <w:r w:rsidR="00762E3A">
              <w:rPr>
                <w:rFonts w:ascii="Work Sans" w:hAnsi="Work Sans"/>
                <w:sz w:val="22"/>
              </w:rPr>
              <w:t>.</w:t>
            </w:r>
          </w:p>
          <w:p w14:paraId="73B335CD" w14:textId="1D854D8B" w:rsidR="007C0FD8" w:rsidRPr="00762E3A" w:rsidRDefault="00832400" w:rsidP="00DA6320">
            <w:pPr>
              <w:pStyle w:val="Listeafsnit"/>
              <w:numPr>
                <w:ilvl w:val="0"/>
                <w:numId w:val="20"/>
              </w:numPr>
              <w:rPr>
                <w:rFonts w:ascii="Work Sans" w:hAnsi="Work Sans"/>
                <w:b/>
                <w:bCs/>
                <w:sz w:val="22"/>
                <w:szCs w:val="22"/>
              </w:rPr>
            </w:pPr>
            <w:r w:rsidRPr="007C0FD8">
              <w:rPr>
                <w:rFonts w:ascii="Work Sans" w:hAnsi="Work Sans"/>
                <w:b/>
                <w:bCs/>
                <w:sz w:val="22"/>
                <w:szCs w:val="22"/>
              </w:rPr>
              <w:t>Dimensionsfasthed</w:t>
            </w:r>
            <w:r w:rsidR="00762E3A">
              <w:rPr>
                <w:rFonts w:ascii="Work Sans" w:hAnsi="Work Sans"/>
                <w:b/>
                <w:bCs/>
                <w:sz w:val="22"/>
                <w:szCs w:val="22"/>
              </w:rPr>
              <w:t xml:space="preserve">: </w:t>
            </w:r>
            <w:r w:rsidR="00762E3A">
              <w:rPr>
                <w:rFonts w:ascii="Work Sans" w:hAnsi="Work Sans"/>
                <w:sz w:val="22"/>
              </w:rPr>
              <w:t>P</w:t>
            </w:r>
            <w:r w:rsidR="003D2BDF" w:rsidRPr="007C0FD8">
              <w:rPr>
                <w:rFonts w:ascii="Work Sans" w:hAnsi="Work Sans"/>
                <w:sz w:val="22"/>
              </w:rPr>
              <w:t xml:space="preserve">lasten er stabil: </w:t>
            </w:r>
            <w:r w:rsidR="00762E3A">
              <w:rPr>
                <w:rFonts w:ascii="Work Sans" w:hAnsi="Work Sans"/>
                <w:sz w:val="22"/>
              </w:rPr>
              <w:t>I</w:t>
            </w:r>
            <w:r w:rsidR="003D2BDF" w:rsidRPr="007C0FD8">
              <w:rPr>
                <w:rFonts w:ascii="Work Sans" w:hAnsi="Work Sans"/>
                <w:sz w:val="22"/>
              </w:rPr>
              <w:t>kke for sprød og ikke for blød</w:t>
            </w:r>
            <w:r w:rsidR="00762E3A">
              <w:rPr>
                <w:rFonts w:ascii="Work Sans" w:hAnsi="Work Sans"/>
                <w:sz w:val="22"/>
              </w:rPr>
              <w:t>.</w:t>
            </w:r>
          </w:p>
          <w:p w14:paraId="305DCFBF" w14:textId="77777777" w:rsidR="00762E3A" w:rsidRPr="00762E3A" w:rsidRDefault="00762E3A" w:rsidP="00DA6320">
            <w:pPr>
              <w:pStyle w:val="Listeafsnit"/>
              <w:numPr>
                <w:ilvl w:val="0"/>
                <w:numId w:val="20"/>
              </w:numPr>
              <w:rPr>
                <w:rFonts w:ascii="Work Sans" w:hAnsi="Work Sans"/>
                <w:b/>
                <w:bCs/>
                <w:sz w:val="22"/>
              </w:rPr>
            </w:pPr>
            <w:r>
              <w:rPr>
                <w:rFonts w:ascii="Work Sans" w:hAnsi="Work Sans"/>
                <w:b/>
                <w:bCs/>
                <w:sz w:val="22"/>
                <w:szCs w:val="22"/>
              </w:rPr>
              <w:t xml:space="preserve">Fuldendthed: </w:t>
            </w:r>
            <w:r w:rsidRPr="00762E3A">
              <w:rPr>
                <w:rFonts w:ascii="Work Sans" w:hAnsi="Work Sans"/>
                <w:sz w:val="22"/>
              </w:rPr>
              <w:t>Klodsen er fuldendt: Formen er fyldt helt ud</w:t>
            </w:r>
            <w:r>
              <w:rPr>
                <w:rFonts w:ascii="Work Sans" w:hAnsi="Work Sans"/>
                <w:sz w:val="22"/>
              </w:rPr>
              <w:t>.</w:t>
            </w:r>
          </w:p>
          <w:p w14:paraId="2E896ED4" w14:textId="0E2B78AE" w:rsidR="00762E3A" w:rsidRPr="00762E3A" w:rsidRDefault="00762E3A" w:rsidP="00DA6320">
            <w:pPr>
              <w:pStyle w:val="Listeafsnit"/>
              <w:numPr>
                <w:ilvl w:val="0"/>
                <w:numId w:val="20"/>
              </w:numPr>
              <w:rPr>
                <w:rFonts w:ascii="Work Sans" w:hAnsi="Work Sans"/>
                <w:b/>
                <w:bCs/>
                <w:sz w:val="22"/>
              </w:rPr>
            </w:pPr>
            <w:r w:rsidRPr="00762E3A">
              <w:rPr>
                <w:rFonts w:ascii="Work Sans" w:hAnsi="Work Sans"/>
                <w:b/>
                <w:bCs/>
                <w:sz w:val="22"/>
                <w:szCs w:val="22"/>
              </w:rPr>
              <w:t>Overflade:</w:t>
            </w:r>
            <w:r w:rsidRPr="00762E3A">
              <w:rPr>
                <w:rFonts w:ascii="Work Sans" w:hAnsi="Work Sans"/>
                <w:b/>
                <w:bCs/>
                <w:sz w:val="22"/>
              </w:rPr>
              <w:t xml:space="preserve"> </w:t>
            </w:r>
            <w:r w:rsidRPr="00762E3A">
              <w:rPr>
                <w:rFonts w:ascii="Work Sans" w:hAnsi="Work Sans"/>
                <w:sz w:val="22"/>
              </w:rPr>
              <w:t>Plasten er flot og blank i overfladen</w:t>
            </w:r>
            <w:r w:rsidRPr="00762E3A">
              <w:rPr>
                <w:sz w:val="22"/>
              </w:rPr>
              <w:t>.</w:t>
            </w:r>
          </w:p>
          <w:p w14:paraId="70EE3AD0" w14:textId="6931E559" w:rsidR="00762E3A" w:rsidRDefault="00762E3A" w:rsidP="00DA6320">
            <w:pPr>
              <w:pStyle w:val="Listeafsnit"/>
              <w:numPr>
                <w:ilvl w:val="0"/>
                <w:numId w:val="20"/>
              </w:numPr>
              <w:rPr>
                <w:rFonts w:ascii="Work Sans" w:hAnsi="Work Sans"/>
                <w:sz w:val="22"/>
                <w:szCs w:val="22"/>
              </w:rPr>
            </w:pPr>
            <w:r w:rsidRPr="00762E3A">
              <w:rPr>
                <w:rFonts w:ascii="Work Sans" w:hAnsi="Work Sans"/>
                <w:b/>
                <w:bCs/>
                <w:sz w:val="22"/>
                <w:szCs w:val="22"/>
              </w:rPr>
              <w:t>Farve:</w:t>
            </w:r>
            <w:r>
              <w:rPr>
                <w:rFonts w:ascii="Work Sans" w:hAnsi="Work Sans"/>
                <w:sz w:val="22"/>
                <w:szCs w:val="22"/>
              </w:rPr>
              <w:t xml:space="preserve"> Plasten kan laves i flere forskellige farver.</w:t>
            </w:r>
          </w:p>
          <w:p w14:paraId="4A617A2C" w14:textId="21281436" w:rsidR="003D2BDF" w:rsidRPr="007C0FD8" w:rsidRDefault="00C562BF" w:rsidP="00DA6320">
            <w:pPr>
              <w:pStyle w:val="Listeafsnit"/>
              <w:numPr>
                <w:ilvl w:val="0"/>
                <w:numId w:val="20"/>
              </w:numPr>
              <w:rPr>
                <w:rFonts w:ascii="Work Sans" w:hAnsi="Work Sans"/>
                <w:sz w:val="22"/>
                <w:szCs w:val="22"/>
              </w:rPr>
            </w:pPr>
            <w:r w:rsidRPr="007C0FD8">
              <w:rPr>
                <w:rFonts w:ascii="Work Sans" w:hAnsi="Work Sans"/>
                <w:b/>
                <w:bCs/>
                <w:sz w:val="22"/>
                <w:szCs w:val="22"/>
              </w:rPr>
              <w:t>Clutch power</w:t>
            </w:r>
            <w:r w:rsidR="00762E3A">
              <w:rPr>
                <w:rFonts w:ascii="Work Sans" w:hAnsi="Work Sans"/>
                <w:b/>
                <w:bCs/>
                <w:sz w:val="22"/>
                <w:szCs w:val="22"/>
              </w:rPr>
              <w:t>: K</w:t>
            </w:r>
            <w:r w:rsidR="003D2BDF" w:rsidRPr="007C0FD8">
              <w:rPr>
                <w:rFonts w:ascii="Work Sans" w:hAnsi="Work Sans"/>
                <w:sz w:val="22"/>
                <w:szCs w:val="22"/>
              </w:rPr>
              <w:t>lodsen kan bygges sammen med en eller flere klodser (og forblive samlet)</w:t>
            </w:r>
            <w:r w:rsidR="003F5C6B">
              <w:rPr>
                <w:rFonts w:ascii="Work Sans" w:hAnsi="Work Sans"/>
                <w:sz w:val="22"/>
                <w:szCs w:val="22"/>
              </w:rPr>
              <w:t>)</w:t>
            </w:r>
            <w:r w:rsidR="00762E3A">
              <w:rPr>
                <w:rFonts w:ascii="Work Sans" w:hAnsi="Work Sans"/>
                <w:sz w:val="22"/>
                <w:szCs w:val="22"/>
              </w:rPr>
              <w:t>.</w:t>
            </w:r>
          </w:p>
          <w:p w14:paraId="2CC68AEC" w14:textId="5C548296" w:rsidR="007B5B47" w:rsidRPr="00706095" w:rsidRDefault="006C098A" w:rsidP="00DA6320">
            <w:pPr>
              <w:pStyle w:val="Listeafsnit"/>
              <w:numPr>
                <w:ilvl w:val="0"/>
                <w:numId w:val="20"/>
              </w:numPr>
              <w:rPr>
                <w:rFonts w:ascii="Work Sans" w:hAnsi="Work Sans"/>
                <w:sz w:val="22"/>
                <w:szCs w:val="22"/>
              </w:rPr>
            </w:pPr>
            <w:r w:rsidRPr="007B5B47">
              <w:rPr>
                <w:rFonts w:ascii="Work Sans" w:hAnsi="Work Sans"/>
                <w:b/>
                <w:bCs/>
                <w:sz w:val="22"/>
              </w:rPr>
              <w:t>Jeres fremstillingsproces</w:t>
            </w:r>
            <w:r w:rsidR="005C1EA5" w:rsidRPr="007B5B47">
              <w:rPr>
                <w:rFonts w:ascii="Work Sans" w:hAnsi="Work Sans"/>
                <w:b/>
                <w:bCs/>
                <w:sz w:val="22"/>
              </w:rPr>
              <w:t xml:space="preserve"> </w:t>
            </w:r>
            <w:r w:rsidR="005C1EA5" w:rsidRPr="007B5B47">
              <w:rPr>
                <w:rFonts w:ascii="Work Sans" w:hAnsi="Work Sans"/>
                <w:sz w:val="22"/>
              </w:rPr>
              <w:t>(</w:t>
            </w:r>
            <w:r w:rsidRPr="006C098A">
              <w:rPr>
                <w:rFonts w:ascii="Work Sans" w:hAnsi="Work Sans"/>
                <w:sz w:val="22"/>
                <w:szCs w:val="22"/>
              </w:rPr>
              <w:t>I kan genskabe jeres plast ved nye forsøg</w:t>
            </w:r>
            <w:r w:rsidR="005C1EA5" w:rsidRPr="007B5B47">
              <w:rPr>
                <w:rFonts w:ascii="Work Sans" w:hAnsi="Work Sans"/>
                <w:sz w:val="22"/>
                <w:szCs w:val="22"/>
              </w:rPr>
              <w:t>, I</w:t>
            </w:r>
            <w:r w:rsidRPr="006C098A">
              <w:rPr>
                <w:rFonts w:ascii="Work Sans" w:hAnsi="Work Sans"/>
                <w:sz w:val="22"/>
                <w:szCs w:val="22"/>
              </w:rPr>
              <w:t xml:space="preserve"> har forbedret</w:t>
            </w:r>
            <w:r w:rsidR="007B5B47" w:rsidRPr="007B5B47">
              <w:rPr>
                <w:rFonts w:ascii="Work Sans" w:hAnsi="Work Sans"/>
                <w:sz w:val="22"/>
                <w:szCs w:val="22"/>
              </w:rPr>
              <w:t xml:space="preserve"> min</w:t>
            </w:r>
            <w:r w:rsidR="003F7453">
              <w:rPr>
                <w:rFonts w:ascii="Work Sans" w:hAnsi="Work Sans"/>
                <w:sz w:val="22"/>
                <w:szCs w:val="22"/>
              </w:rPr>
              <w:t>dst</w:t>
            </w:r>
            <w:r w:rsidR="007B5B47" w:rsidRPr="007B5B47">
              <w:rPr>
                <w:rFonts w:ascii="Work Sans" w:hAnsi="Work Sans"/>
                <w:sz w:val="22"/>
                <w:szCs w:val="22"/>
              </w:rPr>
              <w:t xml:space="preserve"> ét kriterium</w:t>
            </w:r>
            <w:r w:rsidR="003F5C6B">
              <w:rPr>
                <w:rFonts w:ascii="Work Sans" w:hAnsi="Work Sans"/>
                <w:sz w:val="22"/>
                <w:szCs w:val="22"/>
              </w:rPr>
              <w:t>,</w:t>
            </w:r>
            <w:r w:rsidR="007B5B47" w:rsidRPr="007B5B47">
              <w:rPr>
                <w:rFonts w:ascii="Work Sans" w:hAnsi="Work Sans"/>
                <w:sz w:val="22"/>
                <w:szCs w:val="22"/>
              </w:rPr>
              <w:t xml:space="preserve"> og </w:t>
            </w:r>
            <w:r w:rsidRPr="006C098A">
              <w:rPr>
                <w:rFonts w:ascii="Work Sans" w:hAnsi="Work Sans"/>
                <w:sz w:val="22"/>
                <w:szCs w:val="22"/>
              </w:rPr>
              <w:t>I har udført en systematisk undersøgelse af mindst ét kriterium</w:t>
            </w:r>
            <w:r w:rsidR="007B5B47">
              <w:rPr>
                <w:rFonts w:ascii="Work Sans" w:hAnsi="Work Sans"/>
                <w:sz w:val="22"/>
                <w:szCs w:val="22"/>
              </w:rPr>
              <w:t>)</w:t>
            </w:r>
            <w:r w:rsidR="003F5C6B">
              <w:rPr>
                <w:rFonts w:ascii="Work Sans" w:hAnsi="Work Sans"/>
                <w:sz w:val="22"/>
                <w:szCs w:val="22"/>
              </w:rPr>
              <w:t>.</w:t>
            </w:r>
          </w:p>
          <w:p w14:paraId="77472A04" w14:textId="3014EE2A" w:rsidR="001D774C" w:rsidRDefault="001D774C" w:rsidP="00DA6320">
            <w:pPr>
              <w:rPr>
                <w:rFonts w:ascii="Work Sans" w:hAnsi="Work Sans" w:cstheme="minorBidi"/>
                <w:b/>
                <w:caps/>
                <w:color w:val="224B5A"/>
                <w:sz w:val="22"/>
                <w:szCs w:val="22"/>
              </w:rPr>
            </w:pPr>
            <w:r w:rsidRPr="0004713F">
              <w:rPr>
                <w:rFonts w:ascii="Work Sans" w:hAnsi="Work Sans"/>
                <w:b/>
                <w:caps/>
                <w:color w:val="224B5A"/>
                <w:sz w:val="22"/>
              </w:rPr>
              <w:lastRenderedPageBreak/>
              <w:t>Produktkrav</w:t>
            </w:r>
          </w:p>
          <w:p w14:paraId="39D57E28" w14:textId="32F6FF6B" w:rsidR="00263948" w:rsidRPr="00F26FF8" w:rsidRDefault="00071681" w:rsidP="00DA6320">
            <w:pPr>
              <w:spacing w:line="276" w:lineRule="auto"/>
              <w:rPr>
                <w:rFonts w:ascii="Work Sans" w:hAnsi="Work Sans"/>
                <w:sz w:val="22"/>
                <w:szCs w:val="22"/>
              </w:rPr>
            </w:pPr>
            <w:r w:rsidRPr="00F26FF8">
              <w:rPr>
                <w:rFonts w:ascii="Work Sans" w:hAnsi="Work Sans"/>
                <w:sz w:val="22"/>
                <w:szCs w:val="22"/>
              </w:rPr>
              <w:t xml:space="preserve">I skal sidst i forløbet </w:t>
            </w:r>
            <w:r w:rsidR="004479B1" w:rsidRPr="00F26FF8">
              <w:rPr>
                <w:rFonts w:ascii="Work Sans" w:hAnsi="Work Sans"/>
                <w:sz w:val="22"/>
                <w:szCs w:val="22"/>
              </w:rPr>
              <w:t xml:space="preserve">præsentere følgende i en </w:t>
            </w:r>
            <w:r w:rsidR="00263948" w:rsidRPr="00F26FF8">
              <w:rPr>
                <w:rFonts w:ascii="Work Sans" w:hAnsi="Work Sans"/>
                <w:sz w:val="22"/>
                <w:szCs w:val="22"/>
              </w:rPr>
              <w:t>poster</w:t>
            </w:r>
            <w:r w:rsidR="004479B1" w:rsidRPr="00F26FF8">
              <w:rPr>
                <w:rFonts w:ascii="Work Sans" w:hAnsi="Work Sans"/>
                <w:sz w:val="22"/>
                <w:szCs w:val="22"/>
              </w:rPr>
              <w:t xml:space="preserve"> og et oplæg</w:t>
            </w:r>
            <w:r w:rsidR="00C176C5" w:rsidRPr="00F26FF8">
              <w:rPr>
                <w:rFonts w:ascii="Work Sans" w:hAnsi="Work Sans"/>
                <w:sz w:val="22"/>
                <w:szCs w:val="22"/>
              </w:rPr>
              <w:t>:</w:t>
            </w:r>
            <w:r w:rsidR="00462BED" w:rsidRPr="00F26FF8">
              <w:rPr>
                <w:rFonts w:ascii="Work Sans" w:hAnsi="Work Sans"/>
                <w:sz w:val="22"/>
                <w:szCs w:val="22"/>
              </w:rPr>
              <w:t xml:space="preserve"> </w:t>
            </w:r>
          </w:p>
          <w:p w14:paraId="70487F43" w14:textId="0BC2FE23" w:rsidR="00706095" w:rsidRPr="00706095" w:rsidRDefault="00F26FF8" w:rsidP="00DA6320">
            <w:pPr>
              <w:pStyle w:val="Listeafsnit"/>
              <w:widowControl w:val="0"/>
              <w:numPr>
                <w:ilvl w:val="0"/>
                <w:numId w:val="25"/>
              </w:numPr>
              <w:autoSpaceDE w:val="0"/>
              <w:autoSpaceDN w:val="0"/>
              <w:spacing w:after="0" w:line="280" w:lineRule="exact"/>
              <w:ind w:left="284" w:hanging="284"/>
              <w:contextualSpacing w:val="0"/>
              <w:rPr>
                <w:rFonts w:ascii="Work Sans" w:hAnsi="Work Sans"/>
                <w:sz w:val="22"/>
                <w:szCs w:val="22"/>
              </w:rPr>
            </w:pPr>
            <w:r w:rsidRPr="00F26FF8">
              <w:rPr>
                <w:rFonts w:ascii="Work Sans" w:hAnsi="Work Sans"/>
                <w:sz w:val="22"/>
                <w:szCs w:val="22"/>
              </w:rPr>
              <w:t xml:space="preserve">Tage udgangspunkt i en plasttype og kort beskrive processen for, </w:t>
            </w:r>
            <w:r w:rsidR="007D27DA" w:rsidRPr="00F26FF8">
              <w:rPr>
                <w:rFonts w:ascii="Work Sans" w:hAnsi="Work Sans"/>
                <w:sz w:val="22"/>
                <w:szCs w:val="22"/>
              </w:rPr>
              <w:t xml:space="preserve">hvordan </w:t>
            </w:r>
            <w:r w:rsidRPr="00F26FF8">
              <w:rPr>
                <w:rFonts w:ascii="Work Sans" w:hAnsi="Work Sans"/>
                <w:sz w:val="22"/>
                <w:szCs w:val="22"/>
              </w:rPr>
              <w:t xml:space="preserve">denne </w:t>
            </w:r>
            <w:r w:rsidR="007D27DA" w:rsidRPr="00F26FF8">
              <w:rPr>
                <w:rFonts w:ascii="Work Sans" w:hAnsi="Work Sans"/>
                <w:sz w:val="22"/>
                <w:szCs w:val="22"/>
              </w:rPr>
              <w:t>plast traditionelt fremstilles</w:t>
            </w:r>
            <w:r w:rsidR="00F70EB8">
              <w:rPr>
                <w:rFonts w:ascii="Work Sans" w:hAnsi="Work Sans"/>
                <w:sz w:val="22"/>
                <w:szCs w:val="22"/>
              </w:rPr>
              <w:t>,</w:t>
            </w:r>
            <w:r w:rsidR="007D27DA" w:rsidRPr="00F26FF8">
              <w:rPr>
                <w:rFonts w:ascii="Work Sans" w:hAnsi="Work Sans"/>
                <w:sz w:val="22"/>
                <w:szCs w:val="22"/>
              </w:rPr>
              <w:t xml:space="preserve"> og hvilke udfordringer der er forbundet med denne fremstilling</w:t>
            </w:r>
            <w:r w:rsidR="003F7453">
              <w:rPr>
                <w:rFonts w:ascii="Work Sans" w:hAnsi="Work Sans"/>
                <w:sz w:val="22"/>
                <w:szCs w:val="22"/>
              </w:rPr>
              <w:t>.</w:t>
            </w:r>
          </w:p>
          <w:p w14:paraId="3EA06254" w14:textId="77777777" w:rsidR="007D27DA" w:rsidRPr="00F26FF8" w:rsidRDefault="007D27DA" w:rsidP="00DA6320">
            <w:pPr>
              <w:pStyle w:val="Listeafsnit"/>
              <w:widowControl w:val="0"/>
              <w:numPr>
                <w:ilvl w:val="0"/>
                <w:numId w:val="25"/>
              </w:numPr>
              <w:autoSpaceDE w:val="0"/>
              <w:autoSpaceDN w:val="0"/>
              <w:spacing w:before="120" w:after="0" w:line="280" w:lineRule="exact"/>
              <w:ind w:left="284" w:hanging="284"/>
              <w:contextualSpacing w:val="0"/>
              <w:rPr>
                <w:rFonts w:ascii="Work Sans" w:hAnsi="Work Sans"/>
                <w:sz w:val="22"/>
                <w:szCs w:val="22"/>
              </w:rPr>
            </w:pPr>
            <w:r w:rsidRPr="00F26FF8">
              <w:rPr>
                <w:rFonts w:ascii="Work Sans" w:hAnsi="Work Sans"/>
                <w:sz w:val="22"/>
                <w:szCs w:val="22"/>
              </w:rPr>
              <w:t>Redegøre for jeres produktionsmetode</w:t>
            </w:r>
          </w:p>
          <w:p w14:paraId="29E90D34" w14:textId="58F25407" w:rsidR="007D27DA" w:rsidRPr="00F26FF8" w:rsidRDefault="003F5C6B" w:rsidP="00DA6320">
            <w:pPr>
              <w:pStyle w:val="Listeafsnit"/>
              <w:widowControl w:val="0"/>
              <w:numPr>
                <w:ilvl w:val="1"/>
                <w:numId w:val="25"/>
              </w:numPr>
              <w:autoSpaceDE w:val="0"/>
              <w:autoSpaceDN w:val="0"/>
              <w:spacing w:after="0" w:line="280" w:lineRule="exact"/>
              <w:ind w:left="1157" w:hanging="284"/>
              <w:contextualSpacing w:val="0"/>
              <w:rPr>
                <w:rFonts w:ascii="Work Sans" w:hAnsi="Work Sans"/>
                <w:sz w:val="22"/>
                <w:szCs w:val="22"/>
              </w:rPr>
            </w:pPr>
            <w:r>
              <w:rPr>
                <w:rFonts w:ascii="Work Sans" w:hAnsi="Work Sans"/>
                <w:sz w:val="22"/>
                <w:szCs w:val="22"/>
              </w:rPr>
              <w:t>H</w:t>
            </w:r>
            <w:r w:rsidR="007D27DA" w:rsidRPr="00F26FF8">
              <w:rPr>
                <w:rFonts w:ascii="Work Sans" w:hAnsi="Work Sans"/>
                <w:sz w:val="22"/>
                <w:szCs w:val="22"/>
              </w:rPr>
              <w:t>vordan har I gjort</w:t>
            </w:r>
            <w:r>
              <w:rPr>
                <w:rFonts w:ascii="Work Sans" w:hAnsi="Work Sans"/>
                <w:sz w:val="22"/>
                <w:szCs w:val="22"/>
              </w:rPr>
              <w:t>?</w:t>
            </w:r>
          </w:p>
          <w:p w14:paraId="6CAC51D0" w14:textId="71194A36" w:rsidR="007D27DA" w:rsidRPr="00F26FF8" w:rsidRDefault="003F5C6B" w:rsidP="00DA6320">
            <w:pPr>
              <w:pStyle w:val="Listeafsnit"/>
              <w:widowControl w:val="0"/>
              <w:numPr>
                <w:ilvl w:val="1"/>
                <w:numId w:val="25"/>
              </w:numPr>
              <w:autoSpaceDE w:val="0"/>
              <w:autoSpaceDN w:val="0"/>
              <w:spacing w:after="0" w:line="280" w:lineRule="exact"/>
              <w:ind w:left="1157" w:hanging="284"/>
              <w:contextualSpacing w:val="0"/>
              <w:rPr>
                <w:rFonts w:ascii="Work Sans" w:hAnsi="Work Sans"/>
                <w:sz w:val="22"/>
                <w:szCs w:val="22"/>
              </w:rPr>
            </w:pPr>
            <w:r>
              <w:rPr>
                <w:rFonts w:ascii="Work Sans" w:hAnsi="Work Sans"/>
                <w:sz w:val="22"/>
                <w:szCs w:val="22"/>
              </w:rPr>
              <w:t>H</w:t>
            </w:r>
            <w:r w:rsidR="007D27DA" w:rsidRPr="00F26FF8">
              <w:rPr>
                <w:rFonts w:ascii="Work Sans" w:hAnsi="Work Sans"/>
                <w:sz w:val="22"/>
                <w:szCs w:val="22"/>
              </w:rPr>
              <w:t>vilke valg har I truffet og hvorfor</w:t>
            </w:r>
            <w:r w:rsidR="003F7453">
              <w:rPr>
                <w:rFonts w:ascii="Work Sans" w:hAnsi="Work Sans"/>
                <w:sz w:val="22"/>
                <w:szCs w:val="22"/>
              </w:rPr>
              <w:t>?</w:t>
            </w:r>
          </w:p>
          <w:p w14:paraId="29CB952C" w14:textId="49AE07A0" w:rsidR="007D27DA" w:rsidRPr="00F26FF8" w:rsidRDefault="007D27DA" w:rsidP="00DA6320">
            <w:pPr>
              <w:pStyle w:val="Listeafsnit"/>
              <w:widowControl w:val="0"/>
              <w:numPr>
                <w:ilvl w:val="0"/>
                <w:numId w:val="25"/>
              </w:numPr>
              <w:autoSpaceDE w:val="0"/>
              <w:autoSpaceDN w:val="0"/>
              <w:spacing w:before="120" w:after="0" w:line="280" w:lineRule="exact"/>
              <w:ind w:left="284" w:hanging="284"/>
              <w:contextualSpacing w:val="0"/>
              <w:rPr>
                <w:rFonts w:ascii="Work Sans" w:hAnsi="Work Sans"/>
                <w:sz w:val="22"/>
                <w:szCs w:val="22"/>
              </w:rPr>
            </w:pPr>
            <w:r w:rsidRPr="00F26FF8">
              <w:rPr>
                <w:rFonts w:ascii="Work Sans" w:hAnsi="Work Sans"/>
                <w:sz w:val="22"/>
                <w:szCs w:val="22"/>
              </w:rPr>
              <w:t>Præsentere jeres prototyper</w:t>
            </w:r>
            <w:r w:rsidR="003F5C6B">
              <w:rPr>
                <w:rFonts w:ascii="Work Sans" w:hAnsi="Work Sans"/>
                <w:sz w:val="22"/>
                <w:szCs w:val="22"/>
              </w:rPr>
              <w:t>,</w:t>
            </w:r>
            <w:r w:rsidRPr="00F26FF8">
              <w:rPr>
                <w:rFonts w:ascii="Work Sans" w:hAnsi="Work Sans"/>
                <w:sz w:val="22"/>
                <w:szCs w:val="22"/>
              </w:rPr>
              <w:t xml:space="preserve"> og hvilke kriterier de opfylder </w:t>
            </w:r>
          </w:p>
          <w:p w14:paraId="02266F29" w14:textId="513E8F9E" w:rsidR="007D27DA" w:rsidRPr="00F26FF8" w:rsidRDefault="007D27DA" w:rsidP="00DA6320">
            <w:pPr>
              <w:pStyle w:val="Listeafsnit"/>
              <w:widowControl w:val="0"/>
              <w:numPr>
                <w:ilvl w:val="1"/>
                <w:numId w:val="25"/>
              </w:numPr>
              <w:autoSpaceDE w:val="0"/>
              <w:autoSpaceDN w:val="0"/>
              <w:spacing w:after="0" w:line="280" w:lineRule="exact"/>
              <w:ind w:left="1157" w:hanging="284"/>
              <w:contextualSpacing w:val="0"/>
              <w:rPr>
                <w:rFonts w:ascii="Work Sans" w:hAnsi="Work Sans"/>
                <w:sz w:val="22"/>
                <w:szCs w:val="22"/>
              </w:rPr>
            </w:pPr>
            <w:r w:rsidRPr="00F26FF8">
              <w:rPr>
                <w:rFonts w:ascii="Work Sans" w:hAnsi="Work Sans"/>
                <w:sz w:val="22"/>
                <w:szCs w:val="22"/>
              </w:rPr>
              <w:t xml:space="preserve">Argumentere for jeres forbedring af udvalgte kriterier </w:t>
            </w:r>
            <w:r w:rsidR="00947B94">
              <w:rPr>
                <w:rFonts w:ascii="Work Sans" w:hAnsi="Work Sans"/>
                <w:sz w:val="22"/>
                <w:szCs w:val="22"/>
              </w:rPr>
              <w:t xml:space="preserve">– </w:t>
            </w:r>
            <w:r w:rsidRPr="00F26FF8">
              <w:rPr>
                <w:rFonts w:ascii="Work Sans" w:hAnsi="Work Sans"/>
                <w:sz w:val="22"/>
                <w:szCs w:val="22"/>
              </w:rPr>
              <w:t xml:space="preserve">husk at inddrage faglige argumenter </w:t>
            </w:r>
          </w:p>
          <w:p w14:paraId="178337E3" w14:textId="2954BEA9" w:rsidR="007D27DA" w:rsidRPr="00F26FF8" w:rsidRDefault="007D27DA" w:rsidP="00DA6320">
            <w:pPr>
              <w:pStyle w:val="Listeafsnit"/>
              <w:widowControl w:val="0"/>
              <w:numPr>
                <w:ilvl w:val="1"/>
                <w:numId w:val="25"/>
              </w:numPr>
              <w:autoSpaceDE w:val="0"/>
              <w:autoSpaceDN w:val="0"/>
              <w:spacing w:after="0" w:line="280" w:lineRule="exact"/>
              <w:ind w:left="1157" w:hanging="284"/>
              <w:contextualSpacing w:val="0"/>
              <w:rPr>
                <w:rFonts w:ascii="Work Sans" w:hAnsi="Work Sans"/>
                <w:sz w:val="22"/>
                <w:szCs w:val="22"/>
              </w:rPr>
            </w:pPr>
            <w:r w:rsidRPr="00F26FF8">
              <w:rPr>
                <w:rFonts w:ascii="Work Sans" w:hAnsi="Work Sans"/>
                <w:sz w:val="22"/>
                <w:szCs w:val="22"/>
              </w:rPr>
              <w:t>Beskrive jeres endelige prototype og den måde</w:t>
            </w:r>
            <w:r w:rsidR="003F7453">
              <w:rPr>
                <w:rFonts w:ascii="Work Sans" w:hAnsi="Work Sans"/>
                <w:sz w:val="22"/>
                <w:szCs w:val="22"/>
              </w:rPr>
              <w:t>,</w:t>
            </w:r>
            <w:r w:rsidRPr="00F26FF8">
              <w:rPr>
                <w:rFonts w:ascii="Work Sans" w:hAnsi="Work Sans"/>
                <w:sz w:val="22"/>
                <w:szCs w:val="22"/>
              </w:rPr>
              <w:t xml:space="preserve"> I har sammensat plasten på</w:t>
            </w:r>
          </w:p>
          <w:p w14:paraId="2003B797" w14:textId="1BE18566" w:rsidR="007D27DA" w:rsidRPr="00F26FF8" w:rsidRDefault="007D27DA" w:rsidP="00DA6320">
            <w:pPr>
              <w:pStyle w:val="Listeafsnit"/>
              <w:widowControl w:val="0"/>
              <w:numPr>
                <w:ilvl w:val="1"/>
                <w:numId w:val="25"/>
              </w:numPr>
              <w:autoSpaceDE w:val="0"/>
              <w:autoSpaceDN w:val="0"/>
              <w:spacing w:after="0" w:line="280" w:lineRule="exact"/>
              <w:ind w:left="1157" w:hanging="284"/>
              <w:contextualSpacing w:val="0"/>
              <w:rPr>
                <w:rFonts w:ascii="Work Sans" w:hAnsi="Work Sans"/>
                <w:sz w:val="22"/>
                <w:szCs w:val="22"/>
              </w:rPr>
            </w:pPr>
            <w:r w:rsidRPr="00F26FF8">
              <w:rPr>
                <w:rFonts w:ascii="Work Sans" w:hAnsi="Work Sans"/>
                <w:sz w:val="22"/>
                <w:szCs w:val="22"/>
              </w:rPr>
              <w:t>Forklare materialevalget og beskrive de enkelte materialers egenskaber</w:t>
            </w:r>
            <w:r w:rsidR="003F5C6B">
              <w:rPr>
                <w:rFonts w:ascii="Work Sans" w:hAnsi="Work Sans"/>
                <w:sz w:val="22"/>
                <w:szCs w:val="22"/>
              </w:rPr>
              <w:t>.</w:t>
            </w:r>
          </w:p>
          <w:p w14:paraId="49A6E835" w14:textId="1D598120" w:rsidR="007D27DA" w:rsidRPr="00F26FF8" w:rsidRDefault="007D27DA" w:rsidP="00DA6320">
            <w:pPr>
              <w:pStyle w:val="Listeafsnit"/>
              <w:widowControl w:val="0"/>
              <w:numPr>
                <w:ilvl w:val="0"/>
                <w:numId w:val="25"/>
              </w:numPr>
              <w:autoSpaceDE w:val="0"/>
              <w:autoSpaceDN w:val="0"/>
              <w:spacing w:before="120" w:after="0" w:line="280" w:lineRule="exact"/>
              <w:ind w:left="284" w:hanging="284"/>
              <w:contextualSpacing w:val="0"/>
              <w:rPr>
                <w:rFonts w:ascii="Work Sans" w:hAnsi="Work Sans"/>
                <w:sz w:val="22"/>
                <w:szCs w:val="22"/>
              </w:rPr>
            </w:pPr>
            <w:r w:rsidRPr="00F26FF8">
              <w:rPr>
                <w:rFonts w:ascii="Work Sans" w:hAnsi="Work Sans"/>
                <w:sz w:val="22"/>
                <w:szCs w:val="22"/>
              </w:rPr>
              <w:t>Forklare miljøfordelene ved jeres løsning – herunder også</w:t>
            </w:r>
            <w:r w:rsidR="003F5C6B">
              <w:rPr>
                <w:rFonts w:ascii="Work Sans" w:hAnsi="Work Sans"/>
                <w:sz w:val="22"/>
                <w:szCs w:val="22"/>
              </w:rPr>
              <w:t>,</w:t>
            </w:r>
            <w:r w:rsidRPr="00F26FF8">
              <w:rPr>
                <w:rFonts w:ascii="Work Sans" w:hAnsi="Work Sans"/>
                <w:sz w:val="22"/>
                <w:szCs w:val="22"/>
              </w:rPr>
              <w:t xml:space="preserve"> hvilke kompromiser I har måttet indgå i jeres udvikling af en bæredygtig klods</w:t>
            </w:r>
            <w:r w:rsidR="003F7453">
              <w:rPr>
                <w:rFonts w:ascii="Work Sans" w:hAnsi="Work Sans"/>
                <w:sz w:val="22"/>
                <w:szCs w:val="22"/>
              </w:rPr>
              <w:t>.</w:t>
            </w:r>
          </w:p>
          <w:p w14:paraId="2327169E" w14:textId="148A0043" w:rsidR="007D27DA" w:rsidRPr="00F26FF8" w:rsidRDefault="007D27DA" w:rsidP="00DA6320">
            <w:pPr>
              <w:pStyle w:val="Listeafsnit"/>
              <w:widowControl w:val="0"/>
              <w:numPr>
                <w:ilvl w:val="0"/>
                <w:numId w:val="25"/>
              </w:numPr>
              <w:autoSpaceDE w:val="0"/>
              <w:autoSpaceDN w:val="0"/>
              <w:spacing w:before="120" w:after="0" w:line="280" w:lineRule="exact"/>
              <w:ind w:left="284" w:hanging="284"/>
              <w:contextualSpacing w:val="0"/>
              <w:rPr>
                <w:rFonts w:ascii="Work Sans" w:hAnsi="Work Sans"/>
                <w:sz w:val="22"/>
                <w:szCs w:val="22"/>
              </w:rPr>
            </w:pPr>
            <w:r w:rsidRPr="00F26FF8">
              <w:rPr>
                <w:rFonts w:ascii="Work Sans" w:hAnsi="Work Sans"/>
                <w:sz w:val="22"/>
                <w:szCs w:val="22"/>
              </w:rPr>
              <w:t>Reflektere over, hvordan en virksomhed som LEGO kan balancere mellem økonomisk og miljømæssig bæredygtighed</w:t>
            </w:r>
            <w:r w:rsidR="003F7453">
              <w:rPr>
                <w:rFonts w:ascii="Work Sans" w:hAnsi="Work Sans"/>
                <w:sz w:val="22"/>
                <w:szCs w:val="22"/>
              </w:rPr>
              <w:t>.</w:t>
            </w:r>
          </w:p>
          <w:p w14:paraId="0CAB6C9A" w14:textId="35676B5C" w:rsidR="001D774C" w:rsidRPr="00F26FF8" w:rsidRDefault="007D27DA" w:rsidP="00DA6320">
            <w:pPr>
              <w:pStyle w:val="Listeafsnit"/>
              <w:widowControl w:val="0"/>
              <w:numPr>
                <w:ilvl w:val="0"/>
                <w:numId w:val="25"/>
              </w:numPr>
              <w:autoSpaceDE w:val="0"/>
              <w:autoSpaceDN w:val="0"/>
              <w:spacing w:before="120" w:after="0" w:line="280" w:lineRule="exact"/>
              <w:ind w:left="284" w:hanging="284"/>
              <w:contextualSpacing w:val="0"/>
            </w:pPr>
            <w:r w:rsidRPr="00F26FF8">
              <w:rPr>
                <w:rFonts w:ascii="Work Sans" w:hAnsi="Work Sans"/>
                <w:sz w:val="22"/>
                <w:szCs w:val="22"/>
              </w:rPr>
              <w:t>Diskutere forbrugernes rolle i overgangen til bæredygtige produkter</w:t>
            </w:r>
            <w:r w:rsidR="003F5C6B">
              <w:rPr>
                <w:rFonts w:ascii="Work Sans" w:hAnsi="Work Sans"/>
                <w:sz w:val="22"/>
                <w:szCs w:val="22"/>
              </w:rPr>
              <w:t>. H</w:t>
            </w:r>
            <w:r w:rsidRPr="00F26FF8">
              <w:rPr>
                <w:rFonts w:ascii="Work Sans" w:hAnsi="Work Sans"/>
                <w:sz w:val="22"/>
                <w:szCs w:val="22"/>
              </w:rPr>
              <w:t xml:space="preserve">vilke argumenter vil I bruge for at sælge jeres </w:t>
            </w:r>
            <w:proofErr w:type="spellStart"/>
            <w:r w:rsidRPr="00F26FF8">
              <w:rPr>
                <w:rFonts w:ascii="Work Sans" w:hAnsi="Work Sans"/>
                <w:sz w:val="22"/>
                <w:szCs w:val="22"/>
              </w:rPr>
              <w:t>LEGO-klods</w:t>
            </w:r>
            <w:proofErr w:type="spellEnd"/>
            <w:r w:rsidRPr="00F26FF8">
              <w:rPr>
                <w:rFonts w:ascii="Work Sans" w:hAnsi="Work Sans"/>
                <w:sz w:val="22"/>
                <w:szCs w:val="22"/>
              </w:rPr>
              <w:t xml:space="preserve"> i stedet for den traditionelt fremstillede</w:t>
            </w:r>
            <w:r w:rsidR="003F5C6B">
              <w:rPr>
                <w:rFonts w:ascii="Work Sans" w:hAnsi="Work Sans"/>
                <w:sz w:val="22"/>
                <w:szCs w:val="22"/>
              </w:rPr>
              <w:t>?</w:t>
            </w:r>
          </w:p>
        </w:tc>
      </w:tr>
    </w:tbl>
    <w:p w14:paraId="028109DC" w14:textId="77777777" w:rsidR="001D774C" w:rsidRDefault="001D774C" w:rsidP="001D774C">
      <w:pPr>
        <w:spacing w:after="0" w:line="276" w:lineRule="auto"/>
        <w:rPr>
          <w:rFonts w:ascii="Work Sans" w:hAnsi="Work Sans" w:cs="Calibri"/>
          <w:b/>
          <w:caps/>
          <w:color w:val="224B5A"/>
          <w:sz w:val="22"/>
        </w:rPr>
      </w:pPr>
    </w:p>
    <w:p w14:paraId="70E84957" w14:textId="77777777" w:rsidR="00063AFA" w:rsidRDefault="00063AFA" w:rsidP="00A12EB3">
      <w:pPr>
        <w:spacing w:after="0" w:line="276" w:lineRule="auto"/>
        <w:rPr>
          <w:rFonts w:ascii="Work Sans" w:hAnsi="Work Sans" w:cs="Calibri"/>
          <w:b/>
          <w:bCs/>
          <w:caps/>
          <w:color w:val="224B5A"/>
          <w:sz w:val="22"/>
        </w:rPr>
      </w:pPr>
    </w:p>
    <w:p w14:paraId="6C9968CE" w14:textId="77777777" w:rsidR="00063AFA" w:rsidRDefault="00063AFA" w:rsidP="00A12EB3">
      <w:pPr>
        <w:spacing w:after="0" w:line="276" w:lineRule="auto"/>
        <w:rPr>
          <w:rFonts w:ascii="Work Sans" w:hAnsi="Work Sans" w:cs="Calibri"/>
          <w:b/>
          <w:bCs/>
          <w:caps/>
          <w:color w:val="224B5A"/>
          <w:sz w:val="22"/>
        </w:rPr>
      </w:pPr>
    </w:p>
    <w:p w14:paraId="19C92E2D" w14:textId="77777777" w:rsidR="00063AFA" w:rsidRDefault="00063AFA" w:rsidP="00A12EB3">
      <w:pPr>
        <w:spacing w:after="0" w:line="276" w:lineRule="auto"/>
        <w:rPr>
          <w:rFonts w:ascii="Work Sans" w:hAnsi="Work Sans" w:cs="Calibri"/>
          <w:b/>
          <w:bCs/>
          <w:caps/>
          <w:color w:val="224B5A"/>
          <w:sz w:val="22"/>
        </w:rPr>
      </w:pPr>
    </w:p>
    <w:p w14:paraId="6C5236CC" w14:textId="77777777" w:rsidR="00063AFA" w:rsidRDefault="00063AFA" w:rsidP="00A12EB3">
      <w:pPr>
        <w:spacing w:after="0" w:line="276" w:lineRule="auto"/>
        <w:rPr>
          <w:rFonts w:ascii="Work Sans" w:hAnsi="Work Sans" w:cs="Calibri"/>
          <w:b/>
          <w:bCs/>
          <w:caps/>
          <w:color w:val="224B5A"/>
          <w:sz w:val="22"/>
        </w:rPr>
      </w:pPr>
    </w:p>
    <w:p w14:paraId="7593D1D1" w14:textId="77777777" w:rsidR="00063AFA" w:rsidRDefault="00063AFA" w:rsidP="00A12EB3">
      <w:pPr>
        <w:spacing w:after="0" w:line="276" w:lineRule="auto"/>
        <w:rPr>
          <w:rFonts w:ascii="Work Sans" w:hAnsi="Work Sans" w:cs="Calibri"/>
          <w:b/>
          <w:bCs/>
          <w:caps/>
          <w:color w:val="224B5A"/>
          <w:sz w:val="22"/>
        </w:rPr>
      </w:pPr>
    </w:p>
    <w:p w14:paraId="6C5DED38" w14:textId="77777777" w:rsidR="00063AFA" w:rsidRDefault="00063AFA" w:rsidP="00A12EB3">
      <w:pPr>
        <w:spacing w:after="0" w:line="276" w:lineRule="auto"/>
        <w:rPr>
          <w:rFonts w:ascii="Work Sans" w:hAnsi="Work Sans" w:cs="Calibri"/>
          <w:b/>
          <w:bCs/>
          <w:caps/>
          <w:color w:val="224B5A"/>
          <w:sz w:val="22"/>
        </w:rPr>
      </w:pPr>
    </w:p>
    <w:p w14:paraId="5B3006F4" w14:textId="77777777" w:rsidR="00063AFA" w:rsidRDefault="00063AFA" w:rsidP="00A12EB3">
      <w:pPr>
        <w:spacing w:after="0" w:line="276" w:lineRule="auto"/>
        <w:rPr>
          <w:rFonts w:ascii="Work Sans" w:hAnsi="Work Sans" w:cs="Calibri"/>
          <w:b/>
          <w:bCs/>
          <w:caps/>
          <w:color w:val="224B5A"/>
          <w:sz w:val="22"/>
        </w:rPr>
      </w:pPr>
    </w:p>
    <w:p w14:paraId="5A8C85DC" w14:textId="77777777" w:rsidR="00063AFA" w:rsidRDefault="00063AFA" w:rsidP="00A12EB3">
      <w:pPr>
        <w:spacing w:after="0" w:line="276" w:lineRule="auto"/>
        <w:rPr>
          <w:rFonts w:ascii="Work Sans" w:hAnsi="Work Sans" w:cs="Calibri"/>
          <w:b/>
          <w:bCs/>
          <w:caps/>
          <w:color w:val="224B5A"/>
          <w:sz w:val="22"/>
        </w:rPr>
      </w:pPr>
    </w:p>
    <w:p w14:paraId="5CF51AFF" w14:textId="77777777" w:rsidR="00063AFA" w:rsidRDefault="00063AFA" w:rsidP="00A12EB3">
      <w:pPr>
        <w:spacing w:after="0" w:line="276" w:lineRule="auto"/>
        <w:rPr>
          <w:rFonts w:ascii="Work Sans" w:hAnsi="Work Sans" w:cs="Calibri"/>
          <w:b/>
          <w:bCs/>
          <w:caps/>
          <w:color w:val="224B5A"/>
          <w:sz w:val="22"/>
        </w:rPr>
      </w:pPr>
    </w:p>
    <w:p w14:paraId="6A97D27F" w14:textId="77777777" w:rsidR="00063AFA" w:rsidRDefault="00063AFA" w:rsidP="00A12EB3">
      <w:pPr>
        <w:spacing w:after="0" w:line="276" w:lineRule="auto"/>
        <w:rPr>
          <w:rFonts w:ascii="Work Sans" w:hAnsi="Work Sans" w:cs="Calibri"/>
          <w:b/>
          <w:bCs/>
          <w:caps/>
          <w:color w:val="224B5A"/>
          <w:sz w:val="22"/>
        </w:rPr>
      </w:pPr>
    </w:p>
    <w:p w14:paraId="275F3C80" w14:textId="77777777" w:rsidR="00063AFA" w:rsidRDefault="00063AFA" w:rsidP="00A12EB3">
      <w:pPr>
        <w:spacing w:after="0" w:line="276" w:lineRule="auto"/>
        <w:rPr>
          <w:rFonts w:ascii="Work Sans" w:hAnsi="Work Sans" w:cs="Calibri"/>
          <w:b/>
          <w:bCs/>
          <w:caps/>
          <w:color w:val="224B5A"/>
          <w:sz w:val="22"/>
        </w:rPr>
      </w:pPr>
    </w:p>
    <w:p w14:paraId="332D08B8" w14:textId="77777777" w:rsidR="00063AFA" w:rsidRDefault="00063AFA" w:rsidP="00A12EB3">
      <w:pPr>
        <w:spacing w:after="0" w:line="276" w:lineRule="auto"/>
        <w:rPr>
          <w:rFonts w:ascii="Work Sans" w:hAnsi="Work Sans" w:cs="Calibri"/>
          <w:b/>
          <w:bCs/>
          <w:caps/>
          <w:color w:val="224B5A"/>
          <w:sz w:val="22"/>
        </w:rPr>
      </w:pPr>
    </w:p>
    <w:p w14:paraId="5D277A7F" w14:textId="77777777" w:rsidR="00063AFA" w:rsidRDefault="00063AFA" w:rsidP="00A12EB3">
      <w:pPr>
        <w:spacing w:after="0" w:line="276" w:lineRule="auto"/>
        <w:rPr>
          <w:rFonts w:ascii="Work Sans" w:hAnsi="Work Sans" w:cs="Calibri"/>
          <w:b/>
          <w:bCs/>
          <w:caps/>
          <w:color w:val="224B5A"/>
          <w:sz w:val="22"/>
        </w:rPr>
      </w:pPr>
    </w:p>
    <w:p w14:paraId="02295962" w14:textId="77777777" w:rsidR="00063AFA" w:rsidRDefault="00063AFA" w:rsidP="00A12EB3">
      <w:pPr>
        <w:spacing w:after="0" w:line="276" w:lineRule="auto"/>
        <w:rPr>
          <w:rFonts w:ascii="Work Sans" w:hAnsi="Work Sans" w:cs="Calibri"/>
          <w:b/>
          <w:bCs/>
          <w:caps/>
          <w:color w:val="224B5A"/>
          <w:sz w:val="22"/>
        </w:rPr>
      </w:pPr>
    </w:p>
    <w:p w14:paraId="22B02229" w14:textId="77777777" w:rsidR="00063AFA" w:rsidRDefault="00063AFA" w:rsidP="00A12EB3">
      <w:pPr>
        <w:spacing w:after="0" w:line="276" w:lineRule="auto"/>
        <w:rPr>
          <w:rFonts w:ascii="Work Sans" w:hAnsi="Work Sans" w:cs="Calibri"/>
          <w:b/>
          <w:bCs/>
          <w:caps/>
          <w:color w:val="224B5A"/>
          <w:sz w:val="22"/>
        </w:rPr>
      </w:pPr>
    </w:p>
    <w:p w14:paraId="637B78C6" w14:textId="77777777" w:rsidR="00063AFA" w:rsidRDefault="00063AFA" w:rsidP="00A12EB3">
      <w:pPr>
        <w:spacing w:after="0" w:line="276" w:lineRule="auto"/>
        <w:rPr>
          <w:rFonts w:ascii="Work Sans" w:hAnsi="Work Sans" w:cs="Calibri"/>
          <w:b/>
          <w:bCs/>
          <w:caps/>
          <w:color w:val="224B5A"/>
          <w:sz w:val="22"/>
        </w:rPr>
      </w:pPr>
    </w:p>
    <w:p w14:paraId="156AFA2A" w14:textId="77777777" w:rsidR="00063AFA" w:rsidRDefault="00063AFA" w:rsidP="00A12EB3">
      <w:pPr>
        <w:spacing w:after="0" w:line="276" w:lineRule="auto"/>
        <w:rPr>
          <w:rFonts w:ascii="Work Sans" w:hAnsi="Work Sans" w:cs="Calibri"/>
          <w:b/>
          <w:bCs/>
          <w:caps/>
          <w:color w:val="224B5A"/>
          <w:sz w:val="22"/>
        </w:rPr>
      </w:pPr>
    </w:p>
    <w:p w14:paraId="5A3178FC" w14:textId="77777777" w:rsidR="00063AFA" w:rsidRDefault="00063AFA" w:rsidP="00A12EB3">
      <w:pPr>
        <w:spacing w:after="0" w:line="276" w:lineRule="auto"/>
        <w:rPr>
          <w:rFonts w:ascii="Work Sans" w:hAnsi="Work Sans" w:cs="Calibri"/>
          <w:b/>
          <w:bCs/>
          <w:caps/>
          <w:color w:val="224B5A"/>
          <w:sz w:val="22"/>
        </w:rPr>
      </w:pPr>
    </w:p>
    <w:p w14:paraId="381A85A0" w14:textId="09F369E0" w:rsidR="00A12EB3" w:rsidRDefault="00A12EB3" w:rsidP="00A12EB3">
      <w:pPr>
        <w:spacing w:after="0" w:line="276" w:lineRule="auto"/>
        <w:rPr>
          <w:rFonts w:ascii="Work Sans" w:hAnsi="Work Sans" w:cs="Calibri"/>
          <w:b/>
          <w:bCs/>
          <w:caps/>
          <w:color w:val="224B5A"/>
          <w:sz w:val="22"/>
        </w:rPr>
      </w:pPr>
      <w:r>
        <w:rPr>
          <w:rFonts w:ascii="Work Sans" w:hAnsi="Work Sans" w:cs="Calibri"/>
          <w:b/>
          <w:bCs/>
          <w:caps/>
          <w:color w:val="224B5A"/>
          <w:sz w:val="22"/>
        </w:rPr>
        <w:lastRenderedPageBreak/>
        <w:t>R</w:t>
      </w:r>
      <w:r w:rsidRPr="00A46C64">
        <w:rPr>
          <w:rFonts w:ascii="Work Sans" w:hAnsi="Work Sans" w:cs="Calibri"/>
          <w:b/>
          <w:bCs/>
          <w:caps/>
          <w:color w:val="224B5A"/>
          <w:sz w:val="22"/>
        </w:rPr>
        <w:t>ESSOURCE</w:t>
      </w:r>
      <w:r w:rsidR="00DB3D3A">
        <w:rPr>
          <w:rFonts w:ascii="Work Sans" w:hAnsi="Work Sans" w:cs="Calibri"/>
          <w:b/>
          <w:bCs/>
          <w:caps/>
          <w:color w:val="224B5A"/>
          <w:sz w:val="22"/>
        </w:rPr>
        <w:t>LISTE</w:t>
      </w:r>
    </w:p>
    <w:p w14:paraId="36B986C8" w14:textId="77777777" w:rsidR="00762E3A" w:rsidRPr="00F0650E" w:rsidRDefault="00762E3A" w:rsidP="00762E3A">
      <w:pPr>
        <w:rPr>
          <w:rFonts w:ascii="Work Sans" w:hAnsi="Work Sans"/>
          <w:szCs w:val="20"/>
          <w:lang w:val="en-US"/>
        </w:rPr>
      </w:pPr>
      <w:r w:rsidRPr="00F0650E">
        <w:rPr>
          <w:rFonts w:ascii="Work Sans" w:hAnsi="Work Sans"/>
          <w:b/>
          <w:bCs/>
          <w:szCs w:val="20"/>
          <w:lang w:val="en-US"/>
        </w:rPr>
        <w:t>Lego-</w:t>
      </w:r>
      <w:proofErr w:type="spellStart"/>
      <w:r w:rsidRPr="00F0650E">
        <w:rPr>
          <w:rFonts w:ascii="Work Sans" w:hAnsi="Work Sans"/>
          <w:b/>
          <w:bCs/>
          <w:szCs w:val="20"/>
          <w:lang w:val="en-US"/>
        </w:rPr>
        <w:t>c</w:t>
      </w:r>
      <w:r w:rsidR="00B335B3" w:rsidRPr="00F0650E">
        <w:rPr>
          <w:rFonts w:ascii="Work Sans" w:hAnsi="Work Sans"/>
          <w:b/>
          <w:bCs/>
          <w:szCs w:val="20"/>
          <w:lang w:val="en-US"/>
        </w:rPr>
        <w:t>ase</w:t>
      </w:r>
      <w:r w:rsidRPr="00F0650E">
        <w:rPr>
          <w:rFonts w:ascii="Work Sans" w:hAnsi="Work Sans"/>
          <w:b/>
          <w:bCs/>
          <w:szCs w:val="20"/>
          <w:lang w:val="en-US"/>
        </w:rPr>
        <w:t>f</w:t>
      </w:r>
      <w:r w:rsidR="00800ECF" w:rsidRPr="00F0650E">
        <w:rPr>
          <w:rFonts w:ascii="Work Sans" w:hAnsi="Work Sans"/>
          <w:b/>
          <w:bCs/>
          <w:szCs w:val="20"/>
          <w:lang w:val="en-US"/>
        </w:rPr>
        <w:t>ilm</w:t>
      </w:r>
      <w:proofErr w:type="spellEnd"/>
      <w:r w:rsidR="00800ECF" w:rsidRPr="00F0650E">
        <w:rPr>
          <w:rFonts w:ascii="Work Sans" w:hAnsi="Work Sans"/>
          <w:b/>
          <w:bCs/>
          <w:szCs w:val="20"/>
          <w:lang w:val="en-US"/>
        </w:rPr>
        <w:t>:</w:t>
      </w:r>
      <w:r w:rsidRPr="00F0650E">
        <w:rPr>
          <w:rFonts w:ascii="Work Sans" w:hAnsi="Work Sans"/>
          <w:szCs w:val="20"/>
          <w:lang w:val="en-US"/>
        </w:rPr>
        <w:t xml:space="preserve"> </w:t>
      </w:r>
      <w:hyperlink r:id="rId12" w:history="1">
        <w:r w:rsidRPr="00F0650E">
          <w:rPr>
            <w:rStyle w:val="Hyperlink"/>
            <w:rFonts w:ascii="Work Sans" w:hAnsi="Work Sans"/>
            <w:szCs w:val="20"/>
            <w:lang w:val="en-US"/>
          </w:rPr>
          <w:t>https://youtu.be/6sR91LmFmQA</w:t>
        </w:r>
      </w:hyperlink>
    </w:p>
    <w:p w14:paraId="6C851E98" w14:textId="5B86ABF6" w:rsidR="00A12EB3" w:rsidRPr="00441406" w:rsidRDefault="00A12EB3" w:rsidP="00A12EB3">
      <w:pPr>
        <w:rPr>
          <w:rFonts w:ascii="Work Sans" w:hAnsi="Work Sans"/>
          <w:b/>
          <w:szCs w:val="20"/>
        </w:rPr>
      </w:pPr>
      <w:r w:rsidRPr="00441406">
        <w:rPr>
          <w:rFonts w:ascii="Work Sans" w:hAnsi="Work Sans"/>
          <w:b/>
          <w:szCs w:val="20"/>
        </w:rPr>
        <w:t>Eksempler på lærebøger med afsnit om plastik:</w:t>
      </w:r>
    </w:p>
    <w:p w14:paraId="49F39465" w14:textId="3CC0CE42" w:rsidR="00A12EB3" w:rsidRPr="00441406" w:rsidRDefault="00800ECF" w:rsidP="001C2E1D">
      <w:pPr>
        <w:pStyle w:val="Listeafsnit"/>
        <w:numPr>
          <w:ilvl w:val="0"/>
          <w:numId w:val="27"/>
        </w:numPr>
        <w:tabs>
          <w:tab w:val="left" w:pos="284"/>
        </w:tabs>
        <w:ind w:left="0" w:firstLine="0"/>
        <w:rPr>
          <w:rFonts w:ascii="Work Sans" w:hAnsi="Work Sans"/>
          <w:i/>
          <w:sz w:val="20"/>
          <w:szCs w:val="20"/>
        </w:rPr>
      </w:pPr>
      <w:r w:rsidRPr="001C2E1D">
        <w:rPr>
          <w:rFonts w:ascii="Work Sans" w:hAnsi="Work Sans"/>
          <w:iCs/>
          <w:sz w:val="20"/>
          <w:szCs w:val="20"/>
        </w:rPr>
        <w:t>Gyldendal:</w:t>
      </w:r>
      <w:r w:rsidRPr="00441406">
        <w:rPr>
          <w:rFonts w:ascii="Work Sans" w:hAnsi="Work Sans"/>
          <w:i/>
          <w:iCs/>
          <w:sz w:val="20"/>
          <w:szCs w:val="20"/>
        </w:rPr>
        <w:t xml:space="preserve"> </w:t>
      </w:r>
      <w:r w:rsidR="00A12EB3" w:rsidRPr="00441406">
        <w:rPr>
          <w:rFonts w:ascii="Work Sans" w:hAnsi="Work Sans"/>
          <w:i/>
          <w:sz w:val="20"/>
          <w:szCs w:val="20"/>
        </w:rPr>
        <w:t>Kend Kemien 2</w:t>
      </w:r>
      <w:r w:rsidRPr="00441406">
        <w:rPr>
          <w:rFonts w:ascii="Work Sans" w:hAnsi="Work Sans"/>
          <w:i/>
          <w:iCs/>
          <w:sz w:val="20"/>
          <w:szCs w:val="20"/>
        </w:rPr>
        <w:t>, kap. 7</w:t>
      </w:r>
      <w:r w:rsidR="00E2794D">
        <w:rPr>
          <w:rFonts w:ascii="Work Sans" w:hAnsi="Work Sans"/>
          <w:i/>
          <w:iCs/>
          <w:sz w:val="20"/>
          <w:szCs w:val="20"/>
        </w:rPr>
        <w:t>.</w:t>
      </w:r>
    </w:p>
    <w:p w14:paraId="2090C52E" w14:textId="4AF4BE4D" w:rsidR="00A12EB3" w:rsidRDefault="00A12EB3" w:rsidP="001C2E1D">
      <w:pPr>
        <w:pStyle w:val="Listeafsnit"/>
        <w:numPr>
          <w:ilvl w:val="0"/>
          <w:numId w:val="27"/>
        </w:numPr>
        <w:tabs>
          <w:tab w:val="left" w:pos="284"/>
        </w:tabs>
        <w:ind w:left="0" w:firstLine="0"/>
        <w:rPr>
          <w:rFonts w:ascii="Work Sans" w:hAnsi="Work Sans"/>
          <w:sz w:val="20"/>
          <w:szCs w:val="20"/>
        </w:rPr>
      </w:pPr>
      <w:proofErr w:type="spellStart"/>
      <w:r w:rsidRPr="001C2E1D">
        <w:rPr>
          <w:rFonts w:ascii="Work Sans" w:hAnsi="Work Sans"/>
          <w:sz w:val="20"/>
          <w:szCs w:val="20"/>
        </w:rPr>
        <w:t>Nucleus</w:t>
      </w:r>
      <w:proofErr w:type="spellEnd"/>
      <w:r w:rsidRPr="001C2E1D">
        <w:rPr>
          <w:rFonts w:ascii="Work Sans" w:hAnsi="Work Sans"/>
          <w:sz w:val="20"/>
          <w:szCs w:val="20"/>
        </w:rPr>
        <w:t xml:space="preserve">: </w:t>
      </w:r>
      <w:r w:rsidRPr="00441406">
        <w:rPr>
          <w:rFonts w:ascii="Work Sans" w:hAnsi="Work Sans"/>
          <w:i/>
          <w:sz w:val="20"/>
          <w:szCs w:val="20"/>
        </w:rPr>
        <w:t>Bio-plast</w:t>
      </w:r>
      <w:r w:rsidRPr="00441406">
        <w:rPr>
          <w:rFonts w:ascii="Work Sans" w:hAnsi="Work Sans"/>
          <w:sz w:val="20"/>
          <w:szCs w:val="20"/>
        </w:rPr>
        <w:t xml:space="preserve"> (</w:t>
      </w:r>
      <w:r w:rsidR="00DB3D3A" w:rsidRPr="00DB3D3A">
        <w:rPr>
          <w:rFonts w:ascii="Work Sans" w:hAnsi="Work Sans"/>
          <w:i/>
          <w:iCs/>
          <w:sz w:val="20"/>
          <w:szCs w:val="20"/>
        </w:rPr>
        <w:t>NV</w:t>
      </w:r>
      <w:r w:rsidRPr="00DB3D3A">
        <w:rPr>
          <w:rFonts w:ascii="Work Sans" w:hAnsi="Work Sans"/>
          <w:i/>
          <w:iCs/>
          <w:sz w:val="20"/>
          <w:szCs w:val="20"/>
        </w:rPr>
        <w:t>-bog</w:t>
      </w:r>
      <w:r w:rsidR="00DB3D3A" w:rsidRPr="00DB3D3A">
        <w:rPr>
          <w:rFonts w:ascii="Work Sans" w:hAnsi="Work Sans"/>
          <w:i/>
          <w:iCs/>
          <w:sz w:val="20"/>
          <w:szCs w:val="20"/>
        </w:rPr>
        <w:t>en</w:t>
      </w:r>
      <w:r w:rsidRPr="00441406">
        <w:rPr>
          <w:rFonts w:ascii="Work Sans" w:hAnsi="Work Sans"/>
          <w:sz w:val="20"/>
          <w:szCs w:val="20"/>
        </w:rPr>
        <w:t>)</w:t>
      </w:r>
      <w:r w:rsidR="00E2794D">
        <w:rPr>
          <w:rFonts w:ascii="Work Sans" w:hAnsi="Work Sans"/>
          <w:sz w:val="20"/>
          <w:szCs w:val="20"/>
        </w:rPr>
        <w:t>.</w:t>
      </w:r>
    </w:p>
    <w:p w14:paraId="311EB7D7" w14:textId="74A21DE6" w:rsidR="003F2507" w:rsidRPr="009F3614" w:rsidRDefault="003F2507" w:rsidP="003F2507">
      <w:pPr>
        <w:rPr>
          <w:rFonts w:ascii="Work Sans" w:hAnsi="Work Sans"/>
          <w:b/>
          <w:bCs/>
          <w:szCs w:val="20"/>
        </w:rPr>
      </w:pPr>
      <w:r w:rsidRPr="009F3614">
        <w:rPr>
          <w:rFonts w:ascii="Work Sans" w:hAnsi="Work Sans"/>
          <w:b/>
          <w:bCs/>
          <w:szCs w:val="20"/>
        </w:rPr>
        <w:t>Artikler om LEGO</w:t>
      </w:r>
      <w:r w:rsidR="00473210" w:rsidRPr="009F3614">
        <w:rPr>
          <w:rFonts w:ascii="Work Sans" w:hAnsi="Work Sans"/>
          <w:b/>
          <w:bCs/>
          <w:szCs w:val="20"/>
        </w:rPr>
        <w:t xml:space="preserve"> og </w:t>
      </w:r>
      <w:r w:rsidR="00B50CBA">
        <w:rPr>
          <w:rFonts w:ascii="Work Sans" w:hAnsi="Work Sans"/>
          <w:b/>
          <w:bCs/>
          <w:szCs w:val="20"/>
        </w:rPr>
        <w:t xml:space="preserve">målet om at </w:t>
      </w:r>
      <w:r w:rsidR="00666617">
        <w:rPr>
          <w:rFonts w:ascii="Work Sans" w:hAnsi="Work Sans"/>
          <w:b/>
          <w:bCs/>
          <w:szCs w:val="20"/>
        </w:rPr>
        <w:t xml:space="preserve">kunne producere </w:t>
      </w:r>
      <w:r w:rsidR="00473210" w:rsidRPr="009F3614">
        <w:rPr>
          <w:rFonts w:ascii="Work Sans" w:hAnsi="Work Sans"/>
          <w:b/>
          <w:bCs/>
          <w:szCs w:val="20"/>
        </w:rPr>
        <w:t>bæredygtig</w:t>
      </w:r>
      <w:r w:rsidR="00B50CBA">
        <w:rPr>
          <w:rFonts w:ascii="Work Sans" w:hAnsi="Work Sans"/>
          <w:b/>
          <w:bCs/>
          <w:szCs w:val="20"/>
        </w:rPr>
        <w:t>e</w:t>
      </w:r>
      <w:r w:rsidR="00473210" w:rsidRPr="009F3614">
        <w:rPr>
          <w:rFonts w:ascii="Work Sans" w:hAnsi="Work Sans"/>
          <w:b/>
          <w:bCs/>
          <w:szCs w:val="20"/>
        </w:rPr>
        <w:t xml:space="preserve"> klodser</w:t>
      </w:r>
      <w:r w:rsidR="00666617">
        <w:rPr>
          <w:rFonts w:ascii="Work Sans" w:hAnsi="Work Sans"/>
          <w:b/>
          <w:bCs/>
          <w:szCs w:val="20"/>
        </w:rPr>
        <w:t xml:space="preserve"> i 2032</w:t>
      </w:r>
      <w:r w:rsidR="00473210" w:rsidRPr="009F3614">
        <w:rPr>
          <w:rFonts w:ascii="Work Sans" w:hAnsi="Work Sans"/>
          <w:b/>
          <w:bCs/>
          <w:szCs w:val="20"/>
        </w:rPr>
        <w:t>:</w:t>
      </w:r>
    </w:p>
    <w:p w14:paraId="03D1C0C9" w14:textId="62046150" w:rsidR="00721D32" w:rsidRDefault="00473210" w:rsidP="003F2507">
      <w:pPr>
        <w:rPr>
          <w:rFonts w:ascii="Work Sans" w:hAnsi="Work Sans"/>
          <w:szCs w:val="20"/>
        </w:rPr>
      </w:pPr>
      <w:r w:rsidRPr="009F3614">
        <w:rPr>
          <w:rFonts w:ascii="Work Sans" w:hAnsi="Work Sans"/>
          <w:i/>
          <w:iCs/>
          <w:szCs w:val="20"/>
        </w:rPr>
        <w:t>Bæredygtige klodser:</w:t>
      </w:r>
      <w:r>
        <w:rPr>
          <w:rFonts w:ascii="Work Sans" w:hAnsi="Work Sans"/>
          <w:szCs w:val="20"/>
        </w:rPr>
        <w:t xml:space="preserve"> </w:t>
      </w:r>
      <w:hyperlink r:id="rId13" w:history="1">
        <w:r w:rsidR="005E1E5A" w:rsidRPr="004F4E30">
          <w:rPr>
            <w:rStyle w:val="Hyperlink"/>
            <w:rFonts w:ascii="Work Sans" w:hAnsi="Work Sans"/>
            <w:szCs w:val="20"/>
          </w:rPr>
          <w:t>https://aktuelnaturvidenskab.dk/fileadmin/Aktuel_Naturvidenskab/nr-2/AN2-2019-baeredygtige-klodser.pdf</w:t>
        </w:r>
      </w:hyperlink>
      <w:r w:rsidR="005E1E5A">
        <w:rPr>
          <w:rFonts w:ascii="Work Sans" w:hAnsi="Work Sans"/>
          <w:szCs w:val="20"/>
        </w:rPr>
        <w:t xml:space="preserve"> </w:t>
      </w:r>
    </w:p>
    <w:p w14:paraId="7DFC843B" w14:textId="14195711" w:rsidR="00721D32" w:rsidRPr="00721D32" w:rsidRDefault="00721D32" w:rsidP="003F2507">
      <w:pPr>
        <w:rPr>
          <w:rFonts w:ascii="Work Sans" w:hAnsi="Work Sans"/>
          <w:i/>
          <w:iCs/>
          <w:szCs w:val="20"/>
        </w:rPr>
      </w:pPr>
      <w:r w:rsidRPr="00721D32">
        <w:rPr>
          <w:rFonts w:ascii="Work Sans" w:hAnsi="Work Sans"/>
          <w:i/>
          <w:iCs/>
          <w:szCs w:val="20"/>
        </w:rPr>
        <w:t>LEGO bøvler stadig med plastudfordringen</w:t>
      </w:r>
      <w:r>
        <w:rPr>
          <w:rFonts w:ascii="Work Sans" w:hAnsi="Work Sans"/>
          <w:i/>
          <w:iCs/>
          <w:szCs w:val="20"/>
        </w:rPr>
        <w:t>:</w:t>
      </w:r>
      <w:r w:rsidR="001B7942">
        <w:rPr>
          <w:rFonts w:ascii="Work Sans" w:hAnsi="Work Sans"/>
          <w:i/>
          <w:iCs/>
          <w:szCs w:val="20"/>
        </w:rPr>
        <w:t xml:space="preserve"> </w:t>
      </w:r>
      <w:r w:rsidRPr="001C2E1D">
        <w:rPr>
          <w:rFonts w:ascii="Work Sans" w:hAnsi="Work Sans"/>
          <w:iCs/>
          <w:szCs w:val="20"/>
        </w:rPr>
        <w:t>https://borsen.dk/nyheder/baeredygtig/lyden-af-lego-spiller-ind-i-legetojsgigantens-omstilling</w:t>
      </w:r>
    </w:p>
    <w:p w14:paraId="0A0CD5C4" w14:textId="594C2C51" w:rsidR="0022108D" w:rsidRPr="003F2507" w:rsidRDefault="009F3614" w:rsidP="003F2507">
      <w:pPr>
        <w:rPr>
          <w:rFonts w:ascii="Work Sans" w:hAnsi="Work Sans"/>
          <w:szCs w:val="20"/>
        </w:rPr>
      </w:pPr>
      <w:r w:rsidRPr="009F3614">
        <w:rPr>
          <w:rFonts w:ascii="Work Sans" w:hAnsi="Work Sans"/>
          <w:i/>
          <w:iCs/>
          <w:szCs w:val="20"/>
        </w:rPr>
        <w:t>Lego vil gøre sine klodser grønne – men det slår fejl igen og igen:</w:t>
      </w:r>
      <w:r w:rsidR="00721D32">
        <w:rPr>
          <w:rFonts w:ascii="Work Sans" w:hAnsi="Work Sans"/>
          <w:i/>
          <w:iCs/>
          <w:szCs w:val="20"/>
        </w:rPr>
        <w:t xml:space="preserve"> </w:t>
      </w:r>
      <w:hyperlink r:id="rId14" w:history="1">
        <w:r w:rsidR="001B7942" w:rsidRPr="001B7942">
          <w:rPr>
            <w:rStyle w:val="Hyperlink"/>
            <w:rFonts w:ascii="Work Sans" w:hAnsi="Work Sans"/>
            <w:szCs w:val="20"/>
          </w:rPr>
          <w:t>https://nyheder.tv2.dk/business/2024-08-28-lego-vil-goere-sine-klodser-groenne-men-det-slaar-fejl-igen-og-igen</w:t>
        </w:r>
      </w:hyperlink>
      <w:r w:rsidR="005E1E5A">
        <w:rPr>
          <w:rFonts w:ascii="Work Sans" w:hAnsi="Work Sans"/>
          <w:szCs w:val="20"/>
        </w:rPr>
        <w:t xml:space="preserve"> </w:t>
      </w:r>
    </w:p>
    <w:p w14:paraId="27909AC9" w14:textId="0C234B1E" w:rsidR="002D179D" w:rsidRDefault="009A1052" w:rsidP="00A12EB3">
      <w:pPr>
        <w:rPr>
          <w:rFonts w:ascii="Work Sans" w:hAnsi="Work Sans"/>
          <w:b/>
          <w:bCs/>
          <w:szCs w:val="20"/>
        </w:rPr>
      </w:pPr>
      <w:r w:rsidRPr="00441406">
        <w:rPr>
          <w:rFonts w:ascii="Work Sans" w:hAnsi="Work Sans"/>
          <w:b/>
          <w:szCs w:val="20"/>
        </w:rPr>
        <w:t xml:space="preserve">Beskrivelse af </w:t>
      </w:r>
      <w:r w:rsidR="007F40E2" w:rsidRPr="00441406">
        <w:rPr>
          <w:rFonts w:ascii="Work Sans" w:hAnsi="Work Sans"/>
          <w:b/>
          <w:bCs/>
          <w:szCs w:val="20"/>
        </w:rPr>
        <w:t>plasttyper:</w:t>
      </w:r>
    </w:p>
    <w:p w14:paraId="4825C4E0" w14:textId="57E331E2" w:rsidR="00A12EB3" w:rsidRDefault="00DB3D3A" w:rsidP="00A12EB3">
      <w:pPr>
        <w:rPr>
          <w:rFonts w:ascii="Work Sans" w:hAnsi="Work Sans"/>
          <w:szCs w:val="20"/>
        </w:rPr>
      </w:pPr>
      <w:r w:rsidRPr="00DB3D3A">
        <w:rPr>
          <w:rFonts w:ascii="Work Sans" w:hAnsi="Work Sans"/>
          <w:i/>
          <w:iCs/>
          <w:szCs w:val="20"/>
        </w:rPr>
        <w:t>PLASTLAB</w:t>
      </w:r>
      <w:r>
        <w:rPr>
          <w:rFonts w:ascii="Work Sans" w:hAnsi="Work Sans"/>
          <w:szCs w:val="20"/>
        </w:rPr>
        <w:t>-</w:t>
      </w:r>
      <w:r w:rsidR="008F02FA">
        <w:rPr>
          <w:rFonts w:ascii="Work Sans" w:hAnsi="Work Sans"/>
          <w:szCs w:val="20"/>
        </w:rPr>
        <w:t>u</w:t>
      </w:r>
      <w:r w:rsidR="00A12EB3" w:rsidRPr="00441406">
        <w:rPr>
          <w:rFonts w:ascii="Work Sans" w:hAnsi="Work Sans"/>
          <w:szCs w:val="20"/>
        </w:rPr>
        <w:t xml:space="preserve">ndervisningsmateriale fra plastindustrien </w:t>
      </w:r>
      <w:hyperlink r:id="rId15" w:history="1">
        <w:r w:rsidR="00A12EB3" w:rsidRPr="00441406">
          <w:rPr>
            <w:rStyle w:val="Hyperlink"/>
            <w:rFonts w:ascii="Work Sans" w:hAnsi="Work Sans"/>
            <w:szCs w:val="20"/>
          </w:rPr>
          <w:t>PLASTLAB - Plastindustrien</w:t>
        </w:r>
      </w:hyperlink>
      <w:r w:rsidR="00A12EB3" w:rsidRPr="00441406">
        <w:rPr>
          <w:rFonts w:ascii="Work Sans" w:hAnsi="Work Sans"/>
          <w:szCs w:val="20"/>
        </w:rPr>
        <w:t xml:space="preserve"> </w:t>
      </w:r>
    </w:p>
    <w:p w14:paraId="7D99FF0F" w14:textId="77777777" w:rsidR="008F3BF3" w:rsidRDefault="008F3BF3" w:rsidP="008F3BF3">
      <w:pPr>
        <w:rPr>
          <w:rFonts w:ascii="Work Sans" w:hAnsi="Work Sans"/>
          <w:szCs w:val="20"/>
        </w:rPr>
      </w:pPr>
      <w:r w:rsidRPr="008F3BF3">
        <w:rPr>
          <w:rFonts w:ascii="Work Sans" w:hAnsi="Work Sans"/>
          <w:b/>
          <w:bCs/>
          <w:szCs w:val="20"/>
        </w:rPr>
        <w:t>Vejledninger til fremstilling af bioplast</w:t>
      </w:r>
      <w:r>
        <w:rPr>
          <w:rFonts w:ascii="Work Sans" w:hAnsi="Work Sans"/>
          <w:szCs w:val="20"/>
        </w:rPr>
        <w:t>:</w:t>
      </w:r>
    </w:p>
    <w:p w14:paraId="65339108" w14:textId="6AABD1EA" w:rsidR="008F3BF3" w:rsidRDefault="008F3BF3" w:rsidP="008F3BF3">
      <w:pPr>
        <w:rPr>
          <w:rFonts w:ascii="Work Sans" w:hAnsi="Work Sans"/>
          <w:szCs w:val="20"/>
        </w:rPr>
      </w:pPr>
      <w:r>
        <w:rPr>
          <w:rFonts w:ascii="Work Sans" w:hAnsi="Work Sans"/>
          <w:szCs w:val="20"/>
        </w:rPr>
        <w:t>F</w:t>
      </w:r>
      <w:r w:rsidRPr="00441406">
        <w:rPr>
          <w:rFonts w:ascii="Work Sans" w:hAnsi="Work Sans"/>
          <w:szCs w:val="20"/>
        </w:rPr>
        <w:t>indes i mange udgaver på nettet</w:t>
      </w:r>
      <w:r>
        <w:rPr>
          <w:rFonts w:ascii="Work Sans" w:hAnsi="Work Sans"/>
          <w:szCs w:val="20"/>
        </w:rPr>
        <w:t xml:space="preserve"> og </w:t>
      </w:r>
      <w:r w:rsidRPr="00441406">
        <w:rPr>
          <w:rFonts w:ascii="Work Sans" w:hAnsi="Work Sans"/>
          <w:szCs w:val="20"/>
        </w:rPr>
        <w:t>kan</w:t>
      </w:r>
      <w:r>
        <w:rPr>
          <w:rFonts w:ascii="Work Sans" w:hAnsi="Work Sans"/>
          <w:szCs w:val="20"/>
        </w:rPr>
        <w:t xml:space="preserve"> evt.</w:t>
      </w:r>
      <w:r w:rsidRPr="00441406">
        <w:rPr>
          <w:rFonts w:ascii="Work Sans" w:hAnsi="Work Sans"/>
          <w:szCs w:val="20"/>
        </w:rPr>
        <w:t xml:space="preserve"> udleveres til elever</w:t>
      </w:r>
      <w:r>
        <w:rPr>
          <w:rFonts w:ascii="Work Sans" w:hAnsi="Work Sans"/>
          <w:szCs w:val="20"/>
        </w:rPr>
        <w:t>, f</w:t>
      </w:r>
      <w:r w:rsidR="00B43E17">
        <w:rPr>
          <w:rFonts w:ascii="Work Sans" w:hAnsi="Work Sans"/>
          <w:szCs w:val="20"/>
        </w:rPr>
        <w:t>x</w:t>
      </w:r>
      <w:r w:rsidR="00955824">
        <w:rPr>
          <w:rFonts w:ascii="Work Sans" w:hAnsi="Work Sans"/>
          <w:szCs w:val="20"/>
        </w:rPr>
        <w:t>:</w:t>
      </w:r>
    </w:p>
    <w:p w14:paraId="2D4E9808" w14:textId="60456C3F" w:rsidR="00955824" w:rsidRDefault="003F5C6B" w:rsidP="008F3BF3">
      <w:pPr>
        <w:rPr>
          <w:rFonts w:ascii="Work Sans" w:hAnsi="Work Sans"/>
          <w:szCs w:val="20"/>
        </w:rPr>
      </w:pPr>
      <w:r>
        <w:rPr>
          <w:rFonts w:ascii="Work Sans" w:hAnsi="Work Sans"/>
          <w:szCs w:val="20"/>
        </w:rPr>
        <w:t xml:space="preserve">– </w:t>
      </w:r>
      <w:hyperlink r:id="rId16" w:history="1">
        <w:r w:rsidR="005E1E5A" w:rsidRPr="004F4E30">
          <w:rPr>
            <w:rStyle w:val="Hyperlink"/>
            <w:rFonts w:ascii="Work Sans" w:hAnsi="Work Sans"/>
            <w:szCs w:val="20"/>
          </w:rPr>
          <w:t>https://www.naturfaget.dk/l/bioplast/</w:t>
        </w:r>
      </w:hyperlink>
      <w:r w:rsidR="005E1E5A">
        <w:rPr>
          <w:rFonts w:ascii="Work Sans" w:hAnsi="Work Sans"/>
          <w:szCs w:val="20"/>
        </w:rPr>
        <w:t xml:space="preserve"> </w:t>
      </w:r>
    </w:p>
    <w:p w14:paraId="79CFBE43" w14:textId="59EF8C40" w:rsidR="00955824" w:rsidRDefault="003F5C6B" w:rsidP="008F3BF3">
      <w:pPr>
        <w:rPr>
          <w:rFonts w:ascii="Work Sans" w:hAnsi="Work Sans"/>
          <w:szCs w:val="20"/>
        </w:rPr>
      </w:pPr>
      <w:r>
        <w:rPr>
          <w:rFonts w:ascii="Work Sans" w:hAnsi="Work Sans"/>
          <w:szCs w:val="20"/>
        </w:rPr>
        <w:t xml:space="preserve">– </w:t>
      </w:r>
      <w:hyperlink r:id="rId17" w:history="1">
        <w:r w:rsidR="005E1E5A" w:rsidRPr="004F4E30">
          <w:rPr>
            <w:rStyle w:val="Hyperlink"/>
            <w:rFonts w:ascii="Work Sans" w:hAnsi="Work Sans"/>
            <w:szCs w:val="20"/>
          </w:rPr>
          <w:t>https://www.energi.case.dtu.dk/english/-/media/subsites/energi_paa_lager/energi-paa-lager-english/pdf/eksperimenter-enkeltvis/case_eksperimenthaefte_ex44-100511-.pdf</w:t>
        </w:r>
      </w:hyperlink>
      <w:r w:rsidR="005E1E5A">
        <w:rPr>
          <w:rFonts w:ascii="Work Sans" w:hAnsi="Work Sans"/>
          <w:szCs w:val="20"/>
        </w:rPr>
        <w:t xml:space="preserve"> </w:t>
      </w:r>
    </w:p>
    <w:p w14:paraId="2CD4B91E" w14:textId="45DA8CC8" w:rsidR="00D21937" w:rsidRDefault="003F5C6B" w:rsidP="008F3BF3">
      <w:pPr>
        <w:rPr>
          <w:rFonts w:ascii="Work Sans" w:hAnsi="Work Sans"/>
          <w:szCs w:val="20"/>
        </w:rPr>
      </w:pPr>
      <w:r>
        <w:rPr>
          <w:rFonts w:ascii="Work Sans" w:hAnsi="Work Sans"/>
          <w:szCs w:val="20"/>
        </w:rPr>
        <w:t xml:space="preserve">– </w:t>
      </w:r>
      <w:hyperlink r:id="rId18" w:history="1">
        <w:r w:rsidR="005E1E5A" w:rsidRPr="004F4E30">
          <w:rPr>
            <w:rStyle w:val="Hyperlink"/>
            <w:rFonts w:ascii="Work Sans" w:hAnsi="Work Sans"/>
            <w:szCs w:val="20"/>
          </w:rPr>
          <w:t>https://wwf.dk/forstaa-naturkrisen/naeste-generation/opdaghavet/oevelser/kan-plastik-nedbrydes/</w:t>
        </w:r>
      </w:hyperlink>
      <w:r w:rsidR="005E1E5A">
        <w:rPr>
          <w:rFonts w:ascii="Work Sans" w:hAnsi="Work Sans"/>
          <w:szCs w:val="20"/>
        </w:rPr>
        <w:t xml:space="preserve"> </w:t>
      </w:r>
    </w:p>
    <w:p w14:paraId="4634E45E" w14:textId="501CDD3E" w:rsidR="00332939" w:rsidRPr="001C2E1D" w:rsidRDefault="008F3BF3" w:rsidP="008F3BF3">
      <w:pPr>
        <w:rPr>
          <w:rFonts w:ascii="Work Sans" w:hAnsi="Work Sans"/>
          <w:szCs w:val="20"/>
        </w:rPr>
      </w:pPr>
      <w:r w:rsidRPr="001C2E1D">
        <w:rPr>
          <w:rFonts w:ascii="Work Sans" w:hAnsi="Work Sans"/>
          <w:b/>
          <w:bCs/>
          <w:szCs w:val="20"/>
        </w:rPr>
        <w:t>Guide til omsmeltning af HDPE-plast</w:t>
      </w:r>
      <w:r w:rsidRPr="001C2E1D">
        <w:rPr>
          <w:rFonts w:ascii="Work Sans" w:hAnsi="Work Sans"/>
          <w:b/>
          <w:szCs w:val="20"/>
        </w:rPr>
        <w:t xml:space="preserve">: </w:t>
      </w:r>
      <w:r w:rsidRPr="001C2E1D">
        <w:rPr>
          <w:rFonts w:ascii="Work Sans" w:hAnsi="Work Sans"/>
          <w:i/>
          <w:iCs/>
          <w:szCs w:val="20"/>
        </w:rPr>
        <w:t xml:space="preserve">25 Plastic Items </w:t>
      </w:r>
      <w:proofErr w:type="spellStart"/>
      <w:r w:rsidRPr="001C2E1D">
        <w:rPr>
          <w:rFonts w:ascii="Work Sans" w:hAnsi="Work Sans"/>
          <w:i/>
          <w:iCs/>
          <w:szCs w:val="20"/>
        </w:rPr>
        <w:t>You</w:t>
      </w:r>
      <w:proofErr w:type="spellEnd"/>
      <w:r w:rsidRPr="001C2E1D">
        <w:rPr>
          <w:rFonts w:ascii="Work Sans" w:hAnsi="Work Sans"/>
          <w:i/>
          <w:iCs/>
          <w:szCs w:val="20"/>
        </w:rPr>
        <w:t xml:space="preserve"> Can </w:t>
      </w:r>
      <w:proofErr w:type="spellStart"/>
      <w:r w:rsidRPr="001C2E1D">
        <w:rPr>
          <w:rFonts w:ascii="Work Sans" w:hAnsi="Work Sans"/>
          <w:i/>
          <w:iCs/>
          <w:szCs w:val="20"/>
        </w:rPr>
        <w:t>Melt</w:t>
      </w:r>
      <w:proofErr w:type="spellEnd"/>
      <w:r w:rsidRPr="001C2E1D">
        <w:rPr>
          <w:rFonts w:ascii="Work Sans" w:hAnsi="Work Sans"/>
          <w:i/>
          <w:iCs/>
          <w:szCs w:val="20"/>
        </w:rPr>
        <w:t xml:space="preserve"> Down and </w:t>
      </w:r>
      <w:proofErr w:type="spellStart"/>
      <w:r w:rsidRPr="001C2E1D">
        <w:rPr>
          <w:rFonts w:ascii="Work Sans" w:hAnsi="Work Sans"/>
          <w:i/>
          <w:iCs/>
          <w:szCs w:val="20"/>
        </w:rPr>
        <w:t>Reuse</w:t>
      </w:r>
      <w:proofErr w:type="spellEnd"/>
      <w:r w:rsidRPr="001C2E1D">
        <w:rPr>
          <w:rFonts w:ascii="Work Sans" w:hAnsi="Work Sans"/>
          <w:i/>
          <w:szCs w:val="20"/>
        </w:rPr>
        <w:t>:</w:t>
      </w:r>
      <w:r w:rsidRPr="001C2E1D">
        <w:rPr>
          <w:rFonts w:ascii="Work Sans" w:hAnsi="Work Sans"/>
          <w:szCs w:val="20"/>
        </w:rPr>
        <w:t xml:space="preserve"> </w:t>
      </w:r>
      <w:hyperlink r:id="rId19" w:history="1">
        <w:r w:rsidR="005E1E5A" w:rsidRPr="001C2E1D">
          <w:rPr>
            <w:rStyle w:val="Hyperlink"/>
            <w:rFonts w:ascii="Work Sans" w:hAnsi="Work Sans"/>
            <w:szCs w:val="20"/>
          </w:rPr>
          <w:t>https://www.theplasticpeople.co.uk/advice/blog/june-2022/25-plastic-items-you-can-melt-down-and-reuse-at-ho/</w:t>
        </w:r>
      </w:hyperlink>
      <w:r w:rsidR="005E1E5A" w:rsidRPr="001C2E1D">
        <w:rPr>
          <w:rFonts w:ascii="Work Sans" w:hAnsi="Work Sans"/>
          <w:szCs w:val="20"/>
        </w:rPr>
        <w:t xml:space="preserve"> </w:t>
      </w:r>
    </w:p>
    <w:p w14:paraId="2CE6F35C" w14:textId="4C121E36" w:rsidR="00917320" w:rsidRPr="001C2E1D" w:rsidRDefault="00E03238" w:rsidP="008F3BF3">
      <w:pPr>
        <w:rPr>
          <w:rFonts w:ascii="Work Sans" w:hAnsi="Work Sans"/>
          <w:szCs w:val="20"/>
        </w:rPr>
      </w:pPr>
      <w:r w:rsidRPr="001C2E1D">
        <w:rPr>
          <w:rFonts w:ascii="Work Sans" w:hAnsi="Work Sans"/>
          <w:b/>
          <w:bCs/>
          <w:iCs/>
          <w:szCs w:val="20"/>
        </w:rPr>
        <w:t xml:space="preserve">Om termoplast </w:t>
      </w:r>
      <w:r w:rsidR="00E523AB" w:rsidRPr="001C2E1D">
        <w:rPr>
          <w:rFonts w:ascii="Work Sans" w:hAnsi="Work Sans"/>
          <w:b/>
          <w:bCs/>
          <w:iCs/>
          <w:szCs w:val="20"/>
        </w:rPr>
        <w:t>(</w:t>
      </w:r>
      <w:r w:rsidRPr="001C2E1D">
        <w:rPr>
          <w:rFonts w:ascii="Work Sans" w:hAnsi="Work Sans"/>
          <w:b/>
          <w:bCs/>
          <w:iCs/>
          <w:szCs w:val="20"/>
        </w:rPr>
        <w:t xml:space="preserve">og </w:t>
      </w:r>
      <w:r w:rsidR="00E523AB" w:rsidRPr="001C2E1D">
        <w:rPr>
          <w:rFonts w:ascii="Work Sans" w:hAnsi="Work Sans"/>
          <w:b/>
          <w:bCs/>
          <w:iCs/>
          <w:szCs w:val="20"/>
        </w:rPr>
        <w:t>hærdeplast)</w:t>
      </w:r>
      <w:r w:rsidR="00917320" w:rsidRPr="001C2E1D">
        <w:rPr>
          <w:rFonts w:ascii="Work Sans" w:hAnsi="Work Sans"/>
          <w:b/>
          <w:bCs/>
          <w:iCs/>
          <w:szCs w:val="20"/>
        </w:rPr>
        <w:t>:</w:t>
      </w:r>
      <w:r w:rsidR="00917320" w:rsidRPr="001C2E1D">
        <w:rPr>
          <w:rFonts w:ascii="Work Sans" w:hAnsi="Work Sans"/>
          <w:szCs w:val="20"/>
        </w:rPr>
        <w:t xml:space="preserve"> </w:t>
      </w:r>
      <w:hyperlink r:id="rId20" w:history="1">
        <w:r w:rsidR="005E1E5A" w:rsidRPr="001C2E1D">
          <w:rPr>
            <w:rStyle w:val="Hyperlink"/>
            <w:rFonts w:ascii="Work Sans" w:hAnsi="Work Sans"/>
            <w:szCs w:val="20"/>
          </w:rPr>
          <w:t>https://www.induflex.dk/nyheder-events/termoplast-alt-du-skal-vide-om-den-alsidige-plast/</w:t>
        </w:r>
      </w:hyperlink>
      <w:r w:rsidR="005E1E5A" w:rsidRPr="001C2E1D">
        <w:rPr>
          <w:rFonts w:ascii="Work Sans" w:hAnsi="Work Sans"/>
          <w:szCs w:val="20"/>
        </w:rPr>
        <w:t xml:space="preserve"> </w:t>
      </w:r>
    </w:p>
    <w:p w14:paraId="31792664" w14:textId="18FE7D68" w:rsidR="00D7359D" w:rsidRPr="001C2E1D" w:rsidRDefault="00D7359D" w:rsidP="008F3BF3">
      <w:pPr>
        <w:rPr>
          <w:rFonts w:ascii="Work Sans" w:hAnsi="Work Sans"/>
          <w:szCs w:val="20"/>
        </w:rPr>
      </w:pPr>
      <w:r w:rsidRPr="001C2E1D">
        <w:rPr>
          <w:rFonts w:ascii="Work Sans" w:hAnsi="Work Sans"/>
          <w:b/>
          <w:bCs/>
          <w:iCs/>
          <w:szCs w:val="20"/>
        </w:rPr>
        <w:t>Introduktion til genanvendt plast:</w:t>
      </w:r>
      <w:r w:rsidRPr="001C2E1D">
        <w:rPr>
          <w:rFonts w:ascii="Work Sans" w:hAnsi="Work Sans"/>
          <w:iCs/>
          <w:szCs w:val="20"/>
        </w:rPr>
        <w:t xml:space="preserve"> </w:t>
      </w:r>
      <w:hyperlink r:id="rId21" w:history="1">
        <w:r w:rsidR="005E1E5A" w:rsidRPr="001C2E1D">
          <w:rPr>
            <w:rStyle w:val="Hyperlink"/>
            <w:rFonts w:ascii="Work Sans" w:hAnsi="Work Sans"/>
            <w:szCs w:val="20"/>
          </w:rPr>
          <w:t>https://webkemi.dk/SpecialSubjects/Regenerate.htm</w:t>
        </w:r>
      </w:hyperlink>
      <w:r w:rsidR="005E1E5A" w:rsidRPr="001C2E1D">
        <w:rPr>
          <w:rFonts w:ascii="Work Sans" w:hAnsi="Work Sans"/>
          <w:szCs w:val="20"/>
        </w:rPr>
        <w:t xml:space="preserve"> </w:t>
      </w:r>
    </w:p>
    <w:p w14:paraId="33EA5B0C" w14:textId="77777777" w:rsidR="005E1E5A" w:rsidRPr="001C2E1D" w:rsidRDefault="005E1E5A">
      <w:pPr>
        <w:spacing w:after="160" w:line="259" w:lineRule="auto"/>
        <w:rPr>
          <w:rFonts w:ascii="Work Sans" w:hAnsi="Work Sans"/>
          <w:b/>
          <w:bCs/>
          <w:szCs w:val="20"/>
        </w:rPr>
      </w:pPr>
      <w:r w:rsidRPr="001C2E1D">
        <w:rPr>
          <w:rFonts w:ascii="Work Sans" w:hAnsi="Work Sans"/>
          <w:b/>
          <w:bCs/>
          <w:szCs w:val="20"/>
        </w:rPr>
        <w:br w:type="page"/>
      </w:r>
    </w:p>
    <w:p w14:paraId="3DC653D2" w14:textId="1390C536" w:rsidR="007F40E2" w:rsidRPr="00441406" w:rsidRDefault="007F40E2" w:rsidP="00A12EB3">
      <w:pPr>
        <w:rPr>
          <w:rFonts w:ascii="Work Sans" w:hAnsi="Work Sans"/>
          <w:b/>
          <w:bCs/>
          <w:szCs w:val="20"/>
        </w:rPr>
      </w:pPr>
      <w:r w:rsidRPr="00441406">
        <w:rPr>
          <w:rFonts w:ascii="Work Sans" w:hAnsi="Work Sans"/>
          <w:b/>
          <w:bCs/>
          <w:szCs w:val="20"/>
        </w:rPr>
        <w:lastRenderedPageBreak/>
        <w:t>Baggrundsartikler</w:t>
      </w:r>
    </w:p>
    <w:p w14:paraId="6BFEAAE7" w14:textId="7E3FBBFB" w:rsidR="00A12EB3" w:rsidRPr="00441406" w:rsidRDefault="00A12EB3" w:rsidP="00A12EB3">
      <w:pPr>
        <w:pStyle w:val="Overskrift3"/>
        <w:rPr>
          <w:rFonts w:ascii="Work Sans" w:hAnsi="Work Sans"/>
          <w:sz w:val="20"/>
          <w:szCs w:val="20"/>
        </w:rPr>
      </w:pPr>
      <w:r w:rsidRPr="00441406">
        <w:rPr>
          <w:rFonts w:ascii="Work Sans" w:hAnsi="Work Sans"/>
          <w:sz w:val="20"/>
          <w:szCs w:val="20"/>
        </w:rPr>
        <w:t>Aktuel</w:t>
      </w:r>
      <w:r w:rsidR="00571283" w:rsidRPr="00441406">
        <w:rPr>
          <w:rFonts w:ascii="Work Sans" w:hAnsi="Work Sans"/>
          <w:sz w:val="20"/>
          <w:szCs w:val="20"/>
        </w:rPr>
        <w:t xml:space="preserve"> </w:t>
      </w:r>
      <w:r w:rsidRPr="00441406">
        <w:rPr>
          <w:rFonts w:ascii="Work Sans" w:hAnsi="Work Sans"/>
          <w:sz w:val="20"/>
          <w:szCs w:val="20"/>
        </w:rPr>
        <w:t xml:space="preserve">naturvidenskab: </w:t>
      </w:r>
    </w:p>
    <w:p w14:paraId="23EF3E7B" w14:textId="77777777" w:rsidR="00A12EB3" w:rsidRPr="00441406" w:rsidRDefault="00A12EB3" w:rsidP="00A12EB3">
      <w:pPr>
        <w:spacing w:after="0" w:line="240" w:lineRule="auto"/>
        <w:textAlignment w:val="center"/>
        <w:rPr>
          <w:rFonts w:ascii="Work Sans" w:eastAsia="Times New Roman" w:hAnsi="Work Sans" w:cs="Calibri"/>
          <w:szCs w:val="20"/>
        </w:rPr>
      </w:pPr>
      <w:hyperlink r:id="rId22" w:history="1">
        <w:r w:rsidRPr="00441406">
          <w:rPr>
            <w:rStyle w:val="Hyperlink"/>
            <w:rFonts w:ascii="Work Sans" w:eastAsia="Times New Roman" w:hAnsi="Work Sans" w:cs="Calibri"/>
            <w:b/>
            <w:bCs/>
            <w:szCs w:val="20"/>
          </w:rPr>
          <w:t>Bæredygtige klodser</w:t>
        </w:r>
      </w:hyperlink>
      <w:r w:rsidRPr="00441406">
        <w:rPr>
          <w:rFonts w:ascii="Work Sans" w:eastAsia="Times New Roman" w:hAnsi="Work Sans" w:cs="Calibri"/>
          <w:szCs w:val="20"/>
        </w:rPr>
        <w:br/>
        <w:t xml:space="preserve">At beregne miljøomkostningerne ved et produkt fra vugge til krav kaldes livscyklusvurdering, og det er et vigtigt værktøj i omstillingen til en mere bæredygtig produktion. Vi har talt med Maria </w:t>
      </w:r>
      <w:proofErr w:type="spellStart"/>
      <w:r w:rsidRPr="00441406">
        <w:rPr>
          <w:rFonts w:ascii="Work Sans" w:eastAsia="Times New Roman" w:hAnsi="Work Sans" w:cs="Calibri"/>
          <w:szCs w:val="20"/>
        </w:rPr>
        <w:t>Rosenberger</w:t>
      </w:r>
      <w:proofErr w:type="spellEnd"/>
      <w:r w:rsidRPr="00441406">
        <w:rPr>
          <w:rFonts w:ascii="Work Sans" w:eastAsia="Times New Roman" w:hAnsi="Work Sans" w:cs="Calibri"/>
          <w:szCs w:val="20"/>
        </w:rPr>
        <w:t xml:space="preserve"> Petersen, som arbejder med livscyklusvurderinger i LEGO, der er midt i en proces, som skal gøre virksomhedens produkter og emballage bæredygtige.</w:t>
      </w:r>
    </w:p>
    <w:p w14:paraId="2C3CB127" w14:textId="77777777" w:rsidR="00A12EB3" w:rsidRPr="00441406" w:rsidRDefault="00A12EB3" w:rsidP="00A12EB3">
      <w:pPr>
        <w:spacing w:after="0" w:line="240" w:lineRule="auto"/>
        <w:textAlignment w:val="center"/>
        <w:rPr>
          <w:rFonts w:ascii="Work Sans" w:eastAsia="Times New Roman" w:hAnsi="Work Sans" w:cs="Calibri"/>
          <w:szCs w:val="20"/>
        </w:rPr>
      </w:pPr>
      <w:hyperlink r:id="rId23" w:history="1">
        <w:r w:rsidRPr="00441406">
          <w:rPr>
            <w:rStyle w:val="Hyperlink"/>
            <w:rFonts w:ascii="Work Sans" w:eastAsia="Times New Roman" w:hAnsi="Work Sans" w:cs="Calibri"/>
            <w:szCs w:val="20"/>
          </w:rPr>
          <w:t>https://aktuelnaturvidenskab.dk/fileadmin/Aktuel_Naturvidenskab/nr-2/AN2-2019-baeredygtige-klodser.pdf</w:t>
        </w:r>
      </w:hyperlink>
    </w:p>
    <w:p w14:paraId="2F64EF0C" w14:textId="77777777" w:rsidR="00A12EB3" w:rsidRPr="00441406" w:rsidRDefault="00A12EB3" w:rsidP="00A12EB3">
      <w:pPr>
        <w:spacing w:after="0" w:line="240" w:lineRule="auto"/>
        <w:textAlignment w:val="center"/>
        <w:rPr>
          <w:rFonts w:ascii="Work Sans" w:eastAsia="Times New Roman" w:hAnsi="Work Sans" w:cs="Calibri"/>
          <w:szCs w:val="20"/>
        </w:rPr>
      </w:pPr>
    </w:p>
    <w:p w14:paraId="4E337CF2" w14:textId="77777777" w:rsidR="00A12EB3" w:rsidRPr="00441406" w:rsidRDefault="00A12EB3" w:rsidP="00A12EB3">
      <w:pPr>
        <w:spacing w:after="0" w:line="240" w:lineRule="auto"/>
        <w:textAlignment w:val="center"/>
        <w:rPr>
          <w:rFonts w:ascii="Work Sans" w:eastAsia="Times New Roman" w:hAnsi="Work Sans" w:cs="Calibri"/>
          <w:szCs w:val="20"/>
        </w:rPr>
      </w:pPr>
      <w:hyperlink r:id="rId24" w:history="1">
        <w:r w:rsidRPr="00441406">
          <w:rPr>
            <w:rStyle w:val="Hyperlink"/>
            <w:rFonts w:ascii="Work Sans" w:eastAsia="Times New Roman" w:hAnsi="Work Sans" w:cs="Calibri"/>
            <w:b/>
            <w:bCs/>
            <w:szCs w:val="20"/>
          </w:rPr>
          <w:t>Kemikaliernes stamtræ (pdf)</w:t>
        </w:r>
      </w:hyperlink>
      <w:r w:rsidRPr="00441406">
        <w:rPr>
          <w:rFonts w:ascii="Work Sans" w:eastAsia="Times New Roman" w:hAnsi="Work Sans" w:cs="Calibri"/>
          <w:szCs w:val="20"/>
        </w:rPr>
        <w:br/>
        <w:t>Alle ved, at den moderne verden er afhængig af olie som brændstof. Men olie er samtidig råstoffet, som hele den kemiske industri bygger på. Olie er således udgangspunktet for en perlerække af produkter fra kunststoffer til LCD-displays og lægemidler.</w:t>
      </w:r>
    </w:p>
    <w:p w14:paraId="284D24BC" w14:textId="77777777" w:rsidR="00A12EB3" w:rsidRPr="00441406" w:rsidRDefault="00A12EB3" w:rsidP="00A12EB3">
      <w:pPr>
        <w:spacing w:after="0" w:line="240" w:lineRule="auto"/>
        <w:textAlignment w:val="center"/>
        <w:rPr>
          <w:rFonts w:ascii="Work Sans" w:eastAsia="Times New Roman" w:hAnsi="Work Sans" w:cs="Calibri"/>
          <w:szCs w:val="20"/>
        </w:rPr>
      </w:pPr>
      <w:hyperlink r:id="rId25" w:history="1">
        <w:r w:rsidRPr="00441406">
          <w:rPr>
            <w:rStyle w:val="Hyperlink"/>
            <w:rFonts w:ascii="Work Sans" w:eastAsia="Times New Roman" w:hAnsi="Work Sans" w:cs="Calibri"/>
            <w:szCs w:val="20"/>
          </w:rPr>
          <w:t>https://aktuelnaturvidenskab.dk/fileadmin/Aktuel_Naturvidenskab/nr-6/AN6-2014kemistam.pdf</w:t>
        </w:r>
      </w:hyperlink>
      <w:r w:rsidRPr="00441406">
        <w:rPr>
          <w:rFonts w:ascii="Work Sans" w:eastAsia="Times New Roman" w:hAnsi="Work Sans" w:cs="Calibri"/>
          <w:szCs w:val="20"/>
        </w:rPr>
        <w:t xml:space="preserve"> </w:t>
      </w:r>
    </w:p>
    <w:p w14:paraId="32870B73" w14:textId="77777777" w:rsidR="00A12EB3" w:rsidRPr="00441406" w:rsidRDefault="00A12EB3" w:rsidP="00A12EB3">
      <w:pPr>
        <w:spacing w:after="0" w:line="240" w:lineRule="auto"/>
        <w:textAlignment w:val="center"/>
        <w:rPr>
          <w:rFonts w:ascii="Work Sans" w:eastAsia="Times New Roman" w:hAnsi="Work Sans" w:cs="Calibri"/>
          <w:szCs w:val="20"/>
        </w:rPr>
      </w:pPr>
    </w:p>
    <w:p w14:paraId="01CF1BBD" w14:textId="77777777" w:rsidR="00A12EB3" w:rsidRPr="00441406" w:rsidRDefault="00A12EB3" w:rsidP="00A12EB3">
      <w:pPr>
        <w:spacing w:after="0" w:line="240" w:lineRule="auto"/>
        <w:textAlignment w:val="center"/>
        <w:rPr>
          <w:rStyle w:val="Hyperlink"/>
          <w:rFonts w:ascii="Work Sans" w:eastAsia="Times New Roman" w:hAnsi="Work Sans" w:cs="Calibri"/>
          <w:b/>
          <w:bCs/>
          <w:szCs w:val="20"/>
        </w:rPr>
      </w:pPr>
      <w:r w:rsidRPr="00441406">
        <w:rPr>
          <w:rStyle w:val="Hyperlink"/>
          <w:rFonts w:ascii="Work Sans" w:eastAsia="Times New Roman" w:hAnsi="Work Sans" w:cs="Calibri"/>
          <w:b/>
          <w:bCs/>
          <w:szCs w:val="20"/>
        </w:rPr>
        <w:t>Nu skal plasten genanvendes!</w:t>
      </w:r>
    </w:p>
    <w:p w14:paraId="0167D6CA" w14:textId="77777777" w:rsidR="00A12EB3" w:rsidRPr="00441406" w:rsidRDefault="00A12EB3" w:rsidP="00A12EB3">
      <w:pPr>
        <w:spacing w:after="0" w:line="240" w:lineRule="auto"/>
        <w:textAlignment w:val="center"/>
        <w:rPr>
          <w:rFonts w:ascii="Work Sans" w:eastAsia="Times New Roman" w:hAnsi="Work Sans" w:cs="Calibri"/>
          <w:szCs w:val="20"/>
        </w:rPr>
      </w:pPr>
      <w:r w:rsidRPr="00441406">
        <w:rPr>
          <w:rFonts w:ascii="Work Sans" w:eastAsia="Times New Roman" w:hAnsi="Work Sans" w:cs="Calibri"/>
          <w:szCs w:val="20"/>
        </w:rPr>
        <w:t>Den største forhindring for at genanvende plast i dag er, at der ikke findes modeller og test, der præcist beskriver egenskaber og kvalitet af genbrugsplasten!</w:t>
      </w:r>
    </w:p>
    <w:p w14:paraId="07A7AE8C" w14:textId="77777777" w:rsidR="00A12EB3" w:rsidRPr="00441406" w:rsidRDefault="00A12EB3" w:rsidP="00A12EB3">
      <w:pPr>
        <w:spacing w:after="0" w:line="240" w:lineRule="auto"/>
        <w:textAlignment w:val="center"/>
        <w:rPr>
          <w:rFonts w:ascii="Work Sans" w:eastAsia="Times New Roman" w:hAnsi="Work Sans" w:cs="Calibri"/>
          <w:szCs w:val="20"/>
        </w:rPr>
      </w:pPr>
      <w:hyperlink r:id="rId26" w:history="1">
        <w:r w:rsidRPr="00441406">
          <w:rPr>
            <w:rStyle w:val="Hyperlink"/>
            <w:rFonts w:ascii="Work Sans" w:eastAsia="Times New Roman" w:hAnsi="Work Sans" w:cs="Calibri"/>
            <w:szCs w:val="20"/>
          </w:rPr>
          <w:t>https://aktuelnaturvidenskab.dk/find-artikel/nyeste-numre/3-2020/bagsiden</w:t>
        </w:r>
      </w:hyperlink>
    </w:p>
    <w:p w14:paraId="46DFECF2" w14:textId="77777777" w:rsidR="00A12EB3" w:rsidRPr="00441406" w:rsidRDefault="00A12EB3" w:rsidP="00A12EB3">
      <w:pPr>
        <w:spacing w:after="0" w:line="240" w:lineRule="auto"/>
        <w:textAlignment w:val="center"/>
        <w:rPr>
          <w:rStyle w:val="Hyperlink"/>
          <w:rFonts w:ascii="Work Sans" w:hAnsi="Work Sans"/>
          <w:b/>
          <w:bCs/>
          <w:szCs w:val="20"/>
        </w:rPr>
      </w:pPr>
    </w:p>
    <w:p w14:paraId="1791E08E" w14:textId="77777777" w:rsidR="00A12EB3" w:rsidRPr="00441406" w:rsidRDefault="00A12EB3" w:rsidP="00A12EB3">
      <w:pPr>
        <w:spacing w:after="0" w:line="240" w:lineRule="auto"/>
        <w:textAlignment w:val="center"/>
        <w:rPr>
          <w:rFonts w:ascii="Work Sans" w:hAnsi="Work Sans"/>
          <w:color w:val="0563C1" w:themeColor="hyperlink"/>
          <w:szCs w:val="20"/>
          <w:u w:val="single"/>
        </w:rPr>
      </w:pPr>
      <w:r w:rsidRPr="00441406">
        <w:rPr>
          <w:rStyle w:val="Hyperlink"/>
          <w:rFonts w:ascii="Work Sans" w:eastAsia="Times New Roman" w:hAnsi="Work Sans" w:cs="Calibri"/>
          <w:b/>
          <w:bCs/>
          <w:szCs w:val="20"/>
        </w:rPr>
        <w:t>Hvordan opnår vi en bæredygtig plastikkultur?</w:t>
      </w:r>
    </w:p>
    <w:p w14:paraId="52606F11" w14:textId="30AE1683" w:rsidR="00A12EB3" w:rsidRPr="00441406" w:rsidRDefault="00A12EB3" w:rsidP="00A12EB3">
      <w:pPr>
        <w:spacing w:after="0" w:line="240" w:lineRule="auto"/>
        <w:textAlignment w:val="center"/>
        <w:rPr>
          <w:rFonts w:ascii="Work Sans" w:eastAsia="Times New Roman" w:hAnsi="Work Sans" w:cs="Calibri"/>
          <w:szCs w:val="20"/>
        </w:rPr>
      </w:pPr>
      <w:r w:rsidRPr="00441406">
        <w:rPr>
          <w:rFonts w:ascii="Work Sans" w:eastAsia="Times New Roman" w:hAnsi="Work Sans" w:cs="Calibri"/>
          <w:szCs w:val="20"/>
        </w:rPr>
        <w:t>Udfordringerne med plastikforurening kommer vi næppe til at løse med et teknologisk quickfix. Vi skal derfor også ændre adfærd som samfund og nedsætte vores plastikforbrug. Derudover bliver vi nødt til at tage en pragmatisk og tværfaglig synsvinkel for at finde den bedste løsning for plastikgenanvendelse</w:t>
      </w:r>
      <w:r w:rsidRPr="001C2E1D">
        <w:rPr>
          <w:rFonts w:ascii="Work Sans" w:eastAsia="Times New Roman" w:hAnsi="Work Sans" w:cs="Calibri"/>
          <w:bCs/>
          <w:szCs w:val="20"/>
        </w:rPr>
        <w:t>.</w:t>
      </w:r>
    </w:p>
    <w:p w14:paraId="5891C3F4" w14:textId="77777777" w:rsidR="00A12EB3" w:rsidRPr="00441406" w:rsidRDefault="00A12EB3" w:rsidP="00A12EB3">
      <w:pPr>
        <w:spacing w:after="0" w:line="240" w:lineRule="auto"/>
        <w:textAlignment w:val="center"/>
        <w:rPr>
          <w:rFonts w:ascii="Work Sans" w:eastAsia="Times New Roman" w:hAnsi="Work Sans" w:cs="Calibri"/>
          <w:szCs w:val="20"/>
        </w:rPr>
      </w:pPr>
      <w:hyperlink r:id="rId27" w:history="1">
        <w:r w:rsidRPr="00441406">
          <w:rPr>
            <w:rStyle w:val="Hyperlink"/>
            <w:rFonts w:ascii="Work Sans" w:eastAsia="Times New Roman" w:hAnsi="Work Sans" w:cs="Calibri"/>
            <w:szCs w:val="20"/>
          </w:rPr>
          <w:t>https://aktuelnaturvidenskab.dk/find-artikel/nyeste-numre/1-2024/hvordan-opnaar-vi-en-baeredygtig-plastikkultur</w:t>
        </w:r>
      </w:hyperlink>
      <w:r w:rsidRPr="00441406">
        <w:rPr>
          <w:rFonts w:ascii="Work Sans" w:eastAsia="Times New Roman" w:hAnsi="Work Sans" w:cs="Calibri"/>
          <w:szCs w:val="20"/>
        </w:rPr>
        <w:t xml:space="preserve"> </w:t>
      </w:r>
    </w:p>
    <w:p w14:paraId="6B174D3E" w14:textId="77777777" w:rsidR="00A12EB3" w:rsidRPr="00441406" w:rsidRDefault="00A12EB3" w:rsidP="00A12EB3">
      <w:pPr>
        <w:spacing w:after="0" w:line="240" w:lineRule="auto"/>
        <w:textAlignment w:val="center"/>
        <w:rPr>
          <w:rFonts w:ascii="Work Sans" w:eastAsia="Times New Roman" w:hAnsi="Work Sans" w:cs="Calibri"/>
          <w:szCs w:val="20"/>
        </w:rPr>
      </w:pPr>
    </w:p>
    <w:p w14:paraId="77FB290C" w14:textId="77777777" w:rsidR="00A12EB3" w:rsidRPr="00441406" w:rsidRDefault="00A12EB3" w:rsidP="00A12EB3">
      <w:pPr>
        <w:pStyle w:val="Overskrift3"/>
        <w:rPr>
          <w:rFonts w:ascii="Work Sans" w:hAnsi="Work Sans"/>
          <w:sz w:val="20"/>
          <w:szCs w:val="20"/>
        </w:rPr>
      </w:pPr>
      <w:proofErr w:type="spellStart"/>
      <w:r w:rsidRPr="00441406">
        <w:rPr>
          <w:rFonts w:ascii="Work Sans" w:hAnsi="Work Sans"/>
          <w:sz w:val="20"/>
          <w:szCs w:val="20"/>
        </w:rPr>
        <w:t>KemiFOKUS</w:t>
      </w:r>
      <w:proofErr w:type="spellEnd"/>
    </w:p>
    <w:p w14:paraId="7962B65B" w14:textId="77777777" w:rsidR="00A12EB3" w:rsidRPr="00441406" w:rsidRDefault="00A12EB3" w:rsidP="00A12EB3">
      <w:pPr>
        <w:spacing w:after="0" w:line="240" w:lineRule="auto"/>
        <w:textAlignment w:val="center"/>
        <w:rPr>
          <w:rFonts w:ascii="Work Sans" w:eastAsia="Times New Roman" w:hAnsi="Work Sans" w:cs="Calibri"/>
          <w:szCs w:val="20"/>
        </w:rPr>
      </w:pPr>
      <w:hyperlink r:id="rId28" w:history="1">
        <w:r w:rsidRPr="00441406">
          <w:rPr>
            <w:rStyle w:val="Hyperlink"/>
            <w:rFonts w:ascii="Work Sans" w:eastAsia="Times New Roman" w:hAnsi="Work Sans" w:cs="Calibri"/>
            <w:szCs w:val="20"/>
          </w:rPr>
          <w:t>Biomasse fra spildevand kan være en kilde til erstatning for de oliebaserede polymerer</w:t>
        </w:r>
      </w:hyperlink>
    </w:p>
    <w:p w14:paraId="5AFAAAC8" w14:textId="77777777" w:rsidR="00A12EB3" w:rsidRPr="00441406" w:rsidRDefault="00A12EB3" w:rsidP="00A12EB3">
      <w:pPr>
        <w:spacing w:after="0" w:line="240" w:lineRule="auto"/>
        <w:textAlignment w:val="center"/>
        <w:rPr>
          <w:rFonts w:ascii="Work Sans" w:eastAsia="Times New Roman" w:hAnsi="Work Sans" w:cs="Calibri"/>
          <w:szCs w:val="20"/>
        </w:rPr>
      </w:pPr>
      <w:r w:rsidRPr="00441406">
        <w:rPr>
          <w:rFonts w:ascii="Work Sans" w:eastAsia="Times New Roman" w:hAnsi="Work Sans" w:cs="Calibri"/>
          <w:szCs w:val="20"/>
        </w:rPr>
        <w:t>Professor Per Halkjær Nielsen, Aalborg Universitet. Foto: Aalborg Universitet I dag anses spildevand som være affald fra det moderne samfund, men vandet rummer en kilde [...]</w:t>
      </w:r>
    </w:p>
    <w:p w14:paraId="5D769FE2" w14:textId="77777777" w:rsidR="00A12EB3" w:rsidRPr="00441406" w:rsidRDefault="00A12EB3" w:rsidP="00A12EB3">
      <w:pPr>
        <w:spacing w:after="0" w:line="240" w:lineRule="auto"/>
        <w:textAlignment w:val="center"/>
        <w:rPr>
          <w:rFonts w:ascii="Work Sans" w:eastAsia="Times New Roman" w:hAnsi="Work Sans" w:cs="Calibri"/>
          <w:szCs w:val="20"/>
        </w:rPr>
      </w:pPr>
    </w:p>
    <w:p w14:paraId="2AE08A27" w14:textId="77777777" w:rsidR="00A12EB3" w:rsidRPr="00441406" w:rsidRDefault="00A12EB3" w:rsidP="00A12EB3">
      <w:pPr>
        <w:spacing w:after="0" w:line="240" w:lineRule="auto"/>
        <w:textAlignment w:val="center"/>
        <w:rPr>
          <w:rFonts w:ascii="Work Sans" w:eastAsia="Times New Roman" w:hAnsi="Work Sans" w:cs="Calibri"/>
          <w:szCs w:val="20"/>
        </w:rPr>
      </w:pPr>
      <w:hyperlink r:id="rId29" w:history="1">
        <w:r w:rsidRPr="00441406">
          <w:rPr>
            <w:rStyle w:val="Hyperlink"/>
            <w:rFonts w:ascii="Work Sans" w:eastAsia="Times New Roman" w:hAnsi="Work Sans" w:cs="Calibri"/>
            <w:szCs w:val="20"/>
          </w:rPr>
          <w:t>Kemisk genanvendelse af PET</w:t>
        </w:r>
      </w:hyperlink>
    </w:p>
    <w:p w14:paraId="0320C6F9" w14:textId="77777777" w:rsidR="00A12EB3" w:rsidRPr="00441406" w:rsidRDefault="00A12EB3" w:rsidP="00A12EB3">
      <w:pPr>
        <w:spacing w:after="0" w:line="240" w:lineRule="auto"/>
        <w:textAlignment w:val="center"/>
        <w:rPr>
          <w:rFonts w:ascii="Work Sans" w:eastAsia="Times New Roman" w:hAnsi="Work Sans" w:cs="Calibri"/>
          <w:szCs w:val="20"/>
        </w:rPr>
      </w:pPr>
      <w:r w:rsidRPr="00441406">
        <w:rPr>
          <w:rFonts w:ascii="Work Sans" w:eastAsia="Times New Roman" w:hAnsi="Work Sans" w:cs="Calibri"/>
          <w:szCs w:val="20"/>
        </w:rPr>
        <w:t>Kemisk genanvendelse af plast skal gøre deponi og afbrænding af plastaffald til fortid. Artiklen har været bragt i Dansk Kemi nr. 5, 2024 og kan [...]</w:t>
      </w:r>
    </w:p>
    <w:p w14:paraId="1B7DF8E7" w14:textId="77777777" w:rsidR="00A12EB3" w:rsidRPr="00441406" w:rsidRDefault="00A12EB3" w:rsidP="00A12EB3">
      <w:pPr>
        <w:spacing w:after="0" w:line="240" w:lineRule="auto"/>
        <w:textAlignment w:val="center"/>
        <w:rPr>
          <w:rFonts w:ascii="Work Sans" w:eastAsia="Times New Roman" w:hAnsi="Work Sans" w:cs="Calibri"/>
          <w:szCs w:val="20"/>
        </w:rPr>
      </w:pPr>
    </w:p>
    <w:p w14:paraId="4AC28379" w14:textId="77777777" w:rsidR="00A12EB3" w:rsidRPr="00441406" w:rsidRDefault="00A12EB3" w:rsidP="00A12EB3">
      <w:pPr>
        <w:spacing w:after="0" w:line="240" w:lineRule="auto"/>
        <w:textAlignment w:val="center"/>
        <w:rPr>
          <w:rFonts w:ascii="Work Sans" w:eastAsia="Times New Roman" w:hAnsi="Work Sans" w:cs="Calibri"/>
          <w:szCs w:val="20"/>
        </w:rPr>
      </w:pPr>
      <w:hyperlink r:id="rId30" w:history="1">
        <w:r w:rsidRPr="00441406">
          <w:rPr>
            <w:rStyle w:val="Hyperlink"/>
            <w:rFonts w:ascii="Work Sans" w:eastAsia="Times New Roman" w:hAnsi="Work Sans" w:cs="Calibri"/>
            <w:szCs w:val="20"/>
          </w:rPr>
          <w:t>PEF-bioplast giver baghjul til den klassiske PET</w:t>
        </w:r>
      </w:hyperlink>
    </w:p>
    <w:p w14:paraId="233A835D" w14:textId="77777777" w:rsidR="00A12EB3" w:rsidRPr="00441406" w:rsidRDefault="00A12EB3" w:rsidP="00A12EB3">
      <w:pPr>
        <w:spacing w:after="0" w:line="240" w:lineRule="auto"/>
        <w:textAlignment w:val="center"/>
        <w:rPr>
          <w:rFonts w:ascii="Work Sans" w:eastAsia="Times New Roman" w:hAnsi="Work Sans" w:cs="Calibri"/>
          <w:szCs w:val="20"/>
        </w:rPr>
      </w:pPr>
      <w:r w:rsidRPr="00441406">
        <w:rPr>
          <w:rFonts w:ascii="Work Sans" w:eastAsia="Times New Roman" w:hAnsi="Work Sans" w:cs="Calibri"/>
          <w:szCs w:val="20"/>
        </w:rPr>
        <w:t xml:space="preserve">Foto: </w:t>
      </w:r>
      <w:proofErr w:type="spellStart"/>
      <w:r w:rsidRPr="00441406">
        <w:rPr>
          <w:rFonts w:ascii="Work Sans" w:eastAsia="Times New Roman" w:hAnsi="Work Sans" w:cs="Calibri"/>
          <w:szCs w:val="20"/>
        </w:rPr>
        <w:t>Avantium</w:t>
      </w:r>
      <w:proofErr w:type="spellEnd"/>
      <w:r w:rsidRPr="00441406">
        <w:rPr>
          <w:rFonts w:ascii="Work Sans" w:eastAsia="Times New Roman" w:hAnsi="Work Sans" w:cs="Calibri"/>
          <w:szCs w:val="20"/>
        </w:rPr>
        <w:t xml:space="preserve"> Ifølge en undersøgelse fra det tyske Nova-institut, er den sukkerbaserede bioplast PEF (</w:t>
      </w:r>
      <w:proofErr w:type="spellStart"/>
      <w:r w:rsidRPr="00441406">
        <w:rPr>
          <w:rFonts w:ascii="Work Sans" w:eastAsia="Times New Roman" w:hAnsi="Work Sans" w:cs="Calibri"/>
          <w:szCs w:val="20"/>
        </w:rPr>
        <w:t>polyethylenfuranoat</w:t>
      </w:r>
      <w:proofErr w:type="spellEnd"/>
      <w:r w:rsidRPr="00441406">
        <w:rPr>
          <w:rFonts w:ascii="Work Sans" w:eastAsia="Times New Roman" w:hAnsi="Work Sans" w:cs="Calibri"/>
          <w:szCs w:val="20"/>
        </w:rPr>
        <w:t>) et bedre materiale til fremstilling af plastflasker end det meget [...]</w:t>
      </w:r>
    </w:p>
    <w:p w14:paraId="16CE486D" w14:textId="77777777" w:rsidR="00A12EB3" w:rsidRPr="00441406" w:rsidRDefault="00A12EB3" w:rsidP="00A12EB3">
      <w:pPr>
        <w:spacing w:after="0" w:line="240" w:lineRule="auto"/>
        <w:textAlignment w:val="center"/>
        <w:rPr>
          <w:rFonts w:ascii="Work Sans" w:eastAsia="Times New Roman" w:hAnsi="Work Sans" w:cs="Calibri"/>
          <w:szCs w:val="20"/>
        </w:rPr>
      </w:pPr>
    </w:p>
    <w:p w14:paraId="02BD3593" w14:textId="77777777" w:rsidR="00A12EB3" w:rsidRPr="00441406" w:rsidRDefault="00A12EB3" w:rsidP="00A12EB3">
      <w:pPr>
        <w:spacing w:after="0" w:line="240" w:lineRule="auto"/>
        <w:textAlignment w:val="center"/>
        <w:rPr>
          <w:rFonts w:ascii="Work Sans" w:eastAsia="Times New Roman" w:hAnsi="Work Sans" w:cs="Calibri"/>
          <w:szCs w:val="20"/>
        </w:rPr>
      </w:pPr>
      <w:hyperlink r:id="rId31" w:history="1">
        <w:r w:rsidRPr="00441406">
          <w:rPr>
            <w:rStyle w:val="Hyperlink"/>
            <w:rFonts w:ascii="Work Sans" w:eastAsia="Times New Roman" w:hAnsi="Work Sans" w:cs="Calibri"/>
            <w:szCs w:val="20"/>
          </w:rPr>
          <w:t>Nu kan appelsinskal blive til bioplast-flasker</w:t>
        </w:r>
      </w:hyperlink>
    </w:p>
    <w:p w14:paraId="2FBCEFD1" w14:textId="77777777" w:rsidR="00A12EB3" w:rsidRPr="00441406" w:rsidRDefault="00A12EB3" w:rsidP="00A12EB3">
      <w:pPr>
        <w:spacing w:after="0" w:line="240" w:lineRule="auto"/>
        <w:textAlignment w:val="center"/>
        <w:rPr>
          <w:rFonts w:ascii="Work Sans" w:eastAsia="Times New Roman" w:hAnsi="Work Sans" w:cs="Calibri"/>
          <w:szCs w:val="20"/>
        </w:rPr>
      </w:pPr>
      <w:r w:rsidRPr="00441406">
        <w:rPr>
          <w:rFonts w:ascii="Work Sans" w:eastAsia="Times New Roman" w:hAnsi="Work Sans" w:cs="Calibri"/>
          <w:szCs w:val="20"/>
        </w:rPr>
        <w:t>Det finske tekniske udviklingscenter VTT har udviklet en teknologi til fremstilling af plantebaserede og genanvendelige bioplastflasker med citrusskal som råmateriale. VTT skriver på sin hjemmeside, [...]</w:t>
      </w:r>
    </w:p>
    <w:p w14:paraId="7E48ED3B" w14:textId="77777777" w:rsidR="00A12EB3" w:rsidRPr="00441406" w:rsidRDefault="00A12EB3" w:rsidP="00A12EB3">
      <w:pPr>
        <w:spacing w:after="0" w:line="240" w:lineRule="auto"/>
        <w:textAlignment w:val="center"/>
        <w:rPr>
          <w:rFonts w:ascii="Work Sans" w:eastAsia="Times New Roman" w:hAnsi="Work Sans" w:cs="Calibri"/>
          <w:szCs w:val="20"/>
        </w:rPr>
      </w:pPr>
    </w:p>
    <w:p w14:paraId="4EC1EC24" w14:textId="77777777" w:rsidR="00A12EB3" w:rsidRPr="00441406" w:rsidRDefault="00A12EB3" w:rsidP="00A12EB3">
      <w:pPr>
        <w:spacing w:after="0" w:line="240" w:lineRule="auto"/>
        <w:textAlignment w:val="center"/>
        <w:rPr>
          <w:rFonts w:ascii="Work Sans" w:eastAsia="Times New Roman" w:hAnsi="Work Sans" w:cs="Calibri"/>
          <w:szCs w:val="20"/>
        </w:rPr>
      </w:pPr>
      <w:hyperlink r:id="rId32" w:history="1">
        <w:r w:rsidRPr="00441406">
          <w:rPr>
            <w:rStyle w:val="Hyperlink"/>
            <w:rFonts w:ascii="Work Sans" w:eastAsia="Times New Roman" w:hAnsi="Work Sans" w:cs="Calibri"/>
            <w:szCs w:val="20"/>
          </w:rPr>
          <w:t>“</w:t>
        </w:r>
        <w:proofErr w:type="spellStart"/>
        <w:r w:rsidRPr="00441406">
          <w:rPr>
            <w:rStyle w:val="Hyperlink"/>
            <w:rFonts w:ascii="Work Sans" w:eastAsia="Times New Roman" w:hAnsi="Work Sans" w:cs="Calibri"/>
            <w:szCs w:val="20"/>
          </w:rPr>
          <w:t>Bæplast</w:t>
        </w:r>
        <w:proofErr w:type="spellEnd"/>
        <w:r w:rsidRPr="00441406">
          <w:rPr>
            <w:rStyle w:val="Hyperlink"/>
            <w:rFonts w:ascii="Work Sans" w:eastAsia="Times New Roman" w:hAnsi="Work Sans" w:cs="Calibri"/>
            <w:szCs w:val="20"/>
          </w:rPr>
          <w:t>” – fremtidens materiale?</w:t>
        </w:r>
      </w:hyperlink>
    </w:p>
    <w:p w14:paraId="008CF6BA" w14:textId="77777777" w:rsidR="00A12EB3" w:rsidRPr="00441406" w:rsidRDefault="00A12EB3" w:rsidP="00A12EB3">
      <w:pPr>
        <w:spacing w:after="0" w:line="240" w:lineRule="auto"/>
        <w:textAlignment w:val="center"/>
        <w:rPr>
          <w:rFonts w:ascii="Work Sans" w:eastAsia="Times New Roman" w:hAnsi="Work Sans" w:cs="Calibri"/>
          <w:szCs w:val="20"/>
        </w:rPr>
      </w:pPr>
      <w:r w:rsidRPr="00441406">
        <w:rPr>
          <w:rFonts w:ascii="Work Sans" w:eastAsia="Times New Roman" w:hAnsi="Work Sans" w:cs="Calibri"/>
          <w:szCs w:val="20"/>
        </w:rPr>
        <w:t>"</w:t>
      </w:r>
      <w:proofErr w:type="spellStart"/>
      <w:r w:rsidRPr="00441406">
        <w:rPr>
          <w:rFonts w:ascii="Work Sans" w:eastAsia="Times New Roman" w:hAnsi="Work Sans" w:cs="Calibri"/>
          <w:szCs w:val="20"/>
        </w:rPr>
        <w:t>Bæplast</w:t>
      </w:r>
      <w:proofErr w:type="spellEnd"/>
      <w:r w:rsidRPr="00441406">
        <w:rPr>
          <w:rFonts w:ascii="Work Sans" w:eastAsia="Times New Roman" w:hAnsi="Work Sans" w:cs="Calibri"/>
          <w:szCs w:val="20"/>
        </w:rPr>
        <w:t>" lyder lidt ulækkert, men den er god nok. Det er faktisk menneskeafføring, der ligger til grund for en helt ny type bioplast, der forskes [...]</w:t>
      </w:r>
    </w:p>
    <w:p w14:paraId="3AE1E249" w14:textId="77777777" w:rsidR="00A12EB3" w:rsidRPr="00441406" w:rsidRDefault="00A12EB3" w:rsidP="00A12EB3">
      <w:pPr>
        <w:spacing w:after="0" w:line="240" w:lineRule="auto"/>
        <w:textAlignment w:val="center"/>
        <w:rPr>
          <w:rFonts w:ascii="Work Sans" w:eastAsia="Times New Roman" w:hAnsi="Work Sans" w:cs="Calibri"/>
          <w:szCs w:val="20"/>
        </w:rPr>
      </w:pPr>
    </w:p>
    <w:p w14:paraId="06B2E483" w14:textId="77777777" w:rsidR="00A12EB3" w:rsidRPr="00441406" w:rsidRDefault="00A12EB3" w:rsidP="00A12EB3">
      <w:pPr>
        <w:spacing w:after="0" w:line="240" w:lineRule="auto"/>
        <w:textAlignment w:val="center"/>
        <w:rPr>
          <w:rFonts w:ascii="Work Sans" w:eastAsia="Times New Roman" w:hAnsi="Work Sans" w:cs="Calibri"/>
          <w:szCs w:val="20"/>
        </w:rPr>
      </w:pPr>
      <w:hyperlink r:id="rId33" w:history="1">
        <w:r w:rsidRPr="00441406">
          <w:rPr>
            <w:rStyle w:val="Hyperlink"/>
            <w:rFonts w:ascii="Work Sans" w:eastAsia="Times New Roman" w:hAnsi="Work Sans" w:cs="Calibri"/>
            <w:szCs w:val="20"/>
          </w:rPr>
          <w:t>Bioplast med æggeskaller</w:t>
        </w:r>
      </w:hyperlink>
    </w:p>
    <w:p w14:paraId="17F53A4D" w14:textId="77777777" w:rsidR="00A12EB3" w:rsidRPr="00441406" w:rsidRDefault="00A12EB3" w:rsidP="00A12EB3">
      <w:pPr>
        <w:spacing w:after="0" w:line="240" w:lineRule="auto"/>
        <w:textAlignment w:val="center"/>
        <w:rPr>
          <w:rFonts w:ascii="Work Sans" w:eastAsia="Times New Roman" w:hAnsi="Work Sans" w:cs="Calibri"/>
          <w:szCs w:val="20"/>
        </w:rPr>
      </w:pPr>
      <w:r w:rsidRPr="00441406">
        <w:rPr>
          <w:rFonts w:ascii="Work Sans" w:eastAsia="Times New Roman" w:hAnsi="Work Sans" w:cs="Calibri"/>
          <w:szCs w:val="20"/>
        </w:rPr>
        <w:t>Et nyt bionedbrydeligt emballagemateriale har set dagens lys. Det består af knust æggeskal og bioplast, og har en række egenskaber, som forskerne bag ikke mener, [...]</w:t>
      </w:r>
    </w:p>
    <w:p w14:paraId="35CA651B" w14:textId="77777777" w:rsidR="00A12EB3" w:rsidRPr="00441406" w:rsidRDefault="00A12EB3" w:rsidP="00A12EB3">
      <w:pPr>
        <w:spacing w:after="0" w:line="240" w:lineRule="auto"/>
        <w:textAlignment w:val="center"/>
        <w:rPr>
          <w:rFonts w:ascii="Work Sans" w:eastAsia="Times New Roman" w:hAnsi="Work Sans" w:cs="Calibri"/>
          <w:szCs w:val="20"/>
        </w:rPr>
      </w:pPr>
    </w:p>
    <w:p w14:paraId="30957B13" w14:textId="498CD179" w:rsidR="00A12EB3" w:rsidRPr="00441406" w:rsidRDefault="00441406" w:rsidP="00A12EB3">
      <w:pPr>
        <w:pStyle w:val="Overskrift3"/>
        <w:rPr>
          <w:rFonts w:ascii="Work Sans" w:hAnsi="Work Sans"/>
          <w:b/>
          <w:i w:val="0"/>
          <w:iCs w:val="0"/>
          <w:sz w:val="20"/>
          <w:szCs w:val="20"/>
        </w:rPr>
      </w:pPr>
      <w:r w:rsidRPr="00441406">
        <w:rPr>
          <w:rFonts w:ascii="Work Sans" w:hAnsi="Work Sans"/>
          <w:b/>
          <w:i w:val="0"/>
          <w:iCs w:val="0"/>
          <w:sz w:val="20"/>
          <w:szCs w:val="20"/>
        </w:rPr>
        <w:t>Andre artikler</w:t>
      </w:r>
    </w:p>
    <w:p w14:paraId="719F5F91" w14:textId="77777777" w:rsidR="00A12EB3" w:rsidRPr="00441406" w:rsidRDefault="00A12EB3" w:rsidP="00A12EB3">
      <w:pPr>
        <w:spacing w:after="0" w:line="240" w:lineRule="auto"/>
        <w:textAlignment w:val="center"/>
        <w:rPr>
          <w:rStyle w:val="Hyperlink"/>
          <w:rFonts w:ascii="Work Sans" w:eastAsia="Times New Roman" w:hAnsi="Work Sans" w:cs="Calibri"/>
          <w:b/>
          <w:bCs/>
          <w:szCs w:val="20"/>
        </w:rPr>
      </w:pPr>
      <w:r w:rsidRPr="00441406">
        <w:rPr>
          <w:rStyle w:val="Hyperlink"/>
          <w:rFonts w:ascii="Work Sans" w:eastAsia="Times New Roman" w:hAnsi="Work Sans" w:cs="Calibri"/>
          <w:b/>
          <w:bCs/>
          <w:szCs w:val="20"/>
        </w:rPr>
        <w:t>Lovende forsøg: Forskere vil erstatte plastikemballage med rejer</w:t>
      </w:r>
    </w:p>
    <w:p w14:paraId="0A222B73" w14:textId="77777777" w:rsidR="00A12EB3" w:rsidRPr="00441406" w:rsidRDefault="00A12EB3" w:rsidP="00A12EB3">
      <w:pPr>
        <w:spacing w:after="0" w:line="240" w:lineRule="auto"/>
        <w:textAlignment w:val="center"/>
        <w:rPr>
          <w:rFonts w:ascii="Work Sans" w:eastAsia="Times New Roman" w:hAnsi="Work Sans" w:cs="Calibri"/>
          <w:szCs w:val="20"/>
        </w:rPr>
      </w:pPr>
      <w:r w:rsidRPr="00441406">
        <w:rPr>
          <w:rFonts w:ascii="Work Sans" w:eastAsia="Times New Roman" w:hAnsi="Work Sans" w:cs="Calibri"/>
          <w:szCs w:val="20"/>
        </w:rPr>
        <w:t>Et potentielt gennembrud i forskningen inden for alternativer til plastik kan få stor betydning for plastikemballage i fremtiden.</w:t>
      </w:r>
    </w:p>
    <w:p w14:paraId="5BE9924C" w14:textId="77777777" w:rsidR="00A12EB3" w:rsidRPr="00441406" w:rsidRDefault="00A12EB3" w:rsidP="00A12EB3">
      <w:pPr>
        <w:spacing w:after="0" w:line="240" w:lineRule="auto"/>
        <w:textAlignment w:val="center"/>
        <w:rPr>
          <w:rFonts w:ascii="Work Sans" w:eastAsia="Times New Roman" w:hAnsi="Work Sans" w:cs="Calibri"/>
          <w:szCs w:val="20"/>
        </w:rPr>
      </w:pPr>
      <w:hyperlink r:id="rId34" w:history="1">
        <w:r w:rsidRPr="00441406">
          <w:rPr>
            <w:rStyle w:val="Hyperlink"/>
            <w:rFonts w:ascii="Work Sans" w:eastAsia="Times New Roman" w:hAnsi="Work Sans" w:cs="Calibri"/>
            <w:szCs w:val="20"/>
          </w:rPr>
          <w:t>Lovende forsøg: Forskere vil erstatte plastikemballage med rejer | illvid.dk</w:t>
        </w:r>
      </w:hyperlink>
    </w:p>
    <w:p w14:paraId="2A9E5E4E" w14:textId="77777777" w:rsidR="00A12EB3" w:rsidRPr="00441406" w:rsidRDefault="00A12EB3" w:rsidP="00A12EB3">
      <w:pPr>
        <w:spacing w:after="0" w:line="240" w:lineRule="auto"/>
        <w:textAlignment w:val="center"/>
        <w:rPr>
          <w:rFonts w:ascii="Work Sans" w:eastAsia="Times New Roman" w:hAnsi="Work Sans" w:cs="Calibri"/>
          <w:szCs w:val="20"/>
        </w:rPr>
      </w:pPr>
    </w:p>
    <w:p w14:paraId="18949102" w14:textId="77777777" w:rsidR="00A12EB3" w:rsidRPr="00441406" w:rsidRDefault="00A12EB3" w:rsidP="00A12EB3">
      <w:pPr>
        <w:spacing w:after="0" w:line="240" w:lineRule="auto"/>
        <w:textAlignment w:val="center"/>
        <w:rPr>
          <w:rFonts w:ascii="Work Sans" w:eastAsia="Times New Roman" w:hAnsi="Work Sans" w:cs="Calibri"/>
          <w:szCs w:val="20"/>
        </w:rPr>
      </w:pPr>
      <w:r w:rsidRPr="00441406">
        <w:rPr>
          <w:rFonts w:ascii="Work Sans" w:eastAsia="Times New Roman" w:hAnsi="Work Sans" w:cs="Calibri"/>
          <w:szCs w:val="20"/>
        </w:rPr>
        <w:t xml:space="preserve">Miljøstyrelsen: </w:t>
      </w:r>
      <w:hyperlink r:id="rId35" w:history="1">
        <w:r w:rsidRPr="00441406">
          <w:rPr>
            <w:rStyle w:val="Hyperlink"/>
            <w:rFonts w:ascii="Work Sans" w:eastAsia="Times New Roman" w:hAnsi="Work Sans" w:cs="Calibri"/>
            <w:szCs w:val="20"/>
          </w:rPr>
          <w:t>https://plastikviden.dk</w:t>
        </w:r>
      </w:hyperlink>
      <w:r w:rsidRPr="00441406">
        <w:rPr>
          <w:rFonts w:ascii="Work Sans" w:eastAsia="Times New Roman" w:hAnsi="Work Sans" w:cs="Calibri"/>
          <w:szCs w:val="20"/>
        </w:rPr>
        <w:t xml:space="preserve"> </w:t>
      </w:r>
    </w:p>
    <w:p w14:paraId="168BB5D2" w14:textId="398745BF" w:rsidR="00A12EB3" w:rsidRPr="00441406" w:rsidRDefault="00A12EB3" w:rsidP="00A12EB3">
      <w:pPr>
        <w:spacing w:after="0" w:line="240" w:lineRule="auto"/>
        <w:textAlignment w:val="center"/>
        <w:rPr>
          <w:rFonts w:ascii="Work Sans" w:eastAsia="Times New Roman" w:hAnsi="Work Sans" w:cs="Calibri"/>
          <w:szCs w:val="20"/>
        </w:rPr>
      </w:pPr>
      <w:r w:rsidRPr="00441406">
        <w:rPr>
          <w:rFonts w:ascii="Work Sans" w:eastAsia="Times New Roman" w:hAnsi="Work Sans" w:cs="Calibri"/>
          <w:szCs w:val="20"/>
        </w:rPr>
        <w:t xml:space="preserve">Plastindustrien: </w:t>
      </w:r>
      <w:hyperlink r:id="rId36" w:history="1">
        <w:r w:rsidRPr="00441406">
          <w:rPr>
            <w:rStyle w:val="Hyperlink"/>
            <w:rFonts w:ascii="Work Sans" w:eastAsia="Times New Roman" w:hAnsi="Work Sans" w:cs="Calibri"/>
            <w:szCs w:val="20"/>
          </w:rPr>
          <w:t>https://plast.dk</w:t>
        </w:r>
      </w:hyperlink>
      <w:r w:rsidRPr="00441406">
        <w:rPr>
          <w:rFonts w:ascii="Work Sans" w:eastAsia="Times New Roman" w:hAnsi="Work Sans" w:cs="Calibri"/>
          <w:szCs w:val="20"/>
        </w:rPr>
        <w:t xml:space="preserve"> </w:t>
      </w:r>
    </w:p>
    <w:p w14:paraId="328DCB3A" w14:textId="77777777" w:rsidR="002532E6" w:rsidRPr="00441406" w:rsidRDefault="002532E6" w:rsidP="007155A0">
      <w:pPr>
        <w:spacing w:after="0" w:line="240" w:lineRule="auto"/>
        <w:textAlignment w:val="center"/>
        <w:rPr>
          <w:rFonts w:ascii="Work Sans" w:eastAsia="Times New Roman" w:hAnsi="Work Sans" w:cs="Calibri"/>
          <w:szCs w:val="20"/>
        </w:rPr>
      </w:pPr>
    </w:p>
    <w:p w14:paraId="56F53143" w14:textId="77777777" w:rsidR="00A740B4" w:rsidRPr="00441406" w:rsidRDefault="00A740B4" w:rsidP="007155A0">
      <w:pPr>
        <w:spacing w:after="0" w:line="240" w:lineRule="auto"/>
        <w:textAlignment w:val="center"/>
        <w:rPr>
          <w:rFonts w:ascii="Work Sans" w:eastAsia="Times New Roman" w:hAnsi="Work Sans" w:cs="Calibri"/>
          <w:szCs w:val="20"/>
        </w:rPr>
      </w:pPr>
    </w:p>
    <w:p w14:paraId="36F21516" w14:textId="75059FBD" w:rsidR="00A740B4" w:rsidRPr="00441406" w:rsidRDefault="007F40E2" w:rsidP="007155A0">
      <w:pPr>
        <w:spacing w:after="0" w:line="240" w:lineRule="auto"/>
        <w:textAlignment w:val="center"/>
        <w:rPr>
          <w:rFonts w:ascii="Work Sans" w:eastAsia="Times New Roman" w:hAnsi="Work Sans" w:cs="Calibri"/>
          <w:b/>
          <w:bCs/>
          <w:szCs w:val="20"/>
        </w:rPr>
      </w:pPr>
      <w:r w:rsidRPr="00441406">
        <w:rPr>
          <w:rFonts w:ascii="Work Sans" w:eastAsia="Times New Roman" w:hAnsi="Work Sans" w:cs="Calibri"/>
          <w:b/>
          <w:bCs/>
          <w:szCs w:val="20"/>
        </w:rPr>
        <w:t>Nyttige links til indkøb af materiale</w:t>
      </w:r>
    </w:p>
    <w:p w14:paraId="5B69CA16" w14:textId="77777777" w:rsidR="00A740B4" w:rsidRPr="00441406" w:rsidRDefault="00A740B4" w:rsidP="007155A0">
      <w:pPr>
        <w:spacing w:after="0" w:line="240" w:lineRule="auto"/>
        <w:textAlignment w:val="center"/>
        <w:rPr>
          <w:rFonts w:ascii="Work Sans" w:eastAsia="Times New Roman" w:hAnsi="Work Sans" w:cs="Calibri"/>
          <w:szCs w:val="20"/>
        </w:rPr>
      </w:pPr>
    </w:p>
    <w:p w14:paraId="7026637B" w14:textId="37ED76B6" w:rsidR="00A740B4" w:rsidRPr="00441406" w:rsidRDefault="00A740B4" w:rsidP="007155A0">
      <w:pPr>
        <w:spacing w:after="0" w:line="240" w:lineRule="auto"/>
        <w:textAlignment w:val="center"/>
        <w:rPr>
          <w:rFonts w:ascii="Work Sans" w:eastAsia="Times New Roman" w:hAnsi="Work Sans" w:cs="Calibri"/>
          <w:szCs w:val="20"/>
        </w:rPr>
      </w:pPr>
      <w:proofErr w:type="spellStart"/>
      <w:r w:rsidRPr="00441406">
        <w:rPr>
          <w:rFonts w:ascii="Work Sans" w:hAnsi="Work Sans" w:cs="Calibri"/>
          <w:szCs w:val="20"/>
        </w:rPr>
        <w:t>Chitosan</w:t>
      </w:r>
      <w:proofErr w:type="spellEnd"/>
      <w:r w:rsidRPr="00441406">
        <w:rPr>
          <w:rFonts w:ascii="Work Sans" w:hAnsi="Work Sans" w:cs="Calibri"/>
          <w:szCs w:val="20"/>
        </w:rPr>
        <w:t xml:space="preserve"> fra rejer kan købes her: </w:t>
      </w:r>
      <w:hyperlink r:id="rId37" w:history="1">
        <w:r w:rsidRPr="00441406">
          <w:rPr>
            <w:rStyle w:val="Hyperlink"/>
            <w:rFonts w:ascii="Work Sans" w:hAnsi="Work Sans" w:cs="Calibri"/>
            <w:szCs w:val="20"/>
          </w:rPr>
          <w:t>https://www.sigmaaldrich.com/DK/en/product/aldrich417963?utm_source=google%2Cgoogle&amp;utm_medium=organicshopping%2Ccpc&amp;utm_campaign=21811866450&amp;utm_content=174236308452&amp;gad_source=1&amp;gclid=Cj0KCQiA4-y8BhC3ARIsAHmjC_HOpRsq8YlKxKFWAw4sYzYsalFFf52urcZ8kpYTO4L4II0lq-KErz4aAinLEALw_wcB</w:t>
        </w:r>
      </w:hyperlink>
      <w:r w:rsidRPr="00441406">
        <w:rPr>
          <w:rFonts w:ascii="Work Sans" w:hAnsi="Work Sans" w:cs="Calibri"/>
          <w:szCs w:val="20"/>
        </w:rPr>
        <w:t> </w:t>
      </w:r>
    </w:p>
    <w:p w14:paraId="41DA5C26" w14:textId="77777777" w:rsidR="002532E6" w:rsidRDefault="002532E6" w:rsidP="007155A0">
      <w:pPr>
        <w:spacing w:after="0" w:line="240" w:lineRule="auto"/>
        <w:textAlignment w:val="center"/>
        <w:rPr>
          <w:rFonts w:ascii="Work Sans" w:eastAsia="Times New Roman" w:hAnsi="Work Sans" w:cs="Calibri"/>
          <w:szCs w:val="20"/>
        </w:rPr>
      </w:pPr>
    </w:p>
    <w:p w14:paraId="6586CCD1" w14:textId="77777777" w:rsidR="0029417C" w:rsidRDefault="0029417C" w:rsidP="0029417C">
      <w:pPr>
        <w:pStyle w:val="Sidehoved"/>
        <w:rPr>
          <w:color w:val="234B5A"/>
          <w:sz w:val="16"/>
          <w:szCs w:val="16"/>
        </w:rPr>
      </w:pPr>
    </w:p>
    <w:p w14:paraId="4B99F28B" w14:textId="77777777" w:rsidR="005E1E5A" w:rsidRDefault="005E1E5A" w:rsidP="0029417C">
      <w:pPr>
        <w:pStyle w:val="Sidehoved"/>
        <w:rPr>
          <w:color w:val="234B5A"/>
          <w:sz w:val="16"/>
          <w:szCs w:val="16"/>
        </w:rPr>
      </w:pPr>
    </w:p>
    <w:p w14:paraId="093CBB33" w14:textId="77777777" w:rsidR="005E1E5A" w:rsidRDefault="005E1E5A" w:rsidP="0029417C">
      <w:pPr>
        <w:pStyle w:val="Sidehoved"/>
        <w:rPr>
          <w:color w:val="234B5A"/>
          <w:sz w:val="16"/>
          <w:szCs w:val="16"/>
        </w:rPr>
      </w:pPr>
    </w:p>
    <w:p w14:paraId="13D130EF" w14:textId="77777777" w:rsidR="005E1E5A" w:rsidRDefault="005E1E5A" w:rsidP="0029417C">
      <w:pPr>
        <w:pStyle w:val="Sidehoved"/>
        <w:rPr>
          <w:color w:val="234B5A"/>
          <w:sz w:val="16"/>
          <w:szCs w:val="16"/>
        </w:rPr>
      </w:pPr>
    </w:p>
    <w:p w14:paraId="7EBA02BF" w14:textId="77777777" w:rsidR="005E1E5A" w:rsidRDefault="005E1E5A" w:rsidP="0029417C">
      <w:pPr>
        <w:pStyle w:val="Sidehoved"/>
        <w:rPr>
          <w:color w:val="234B5A"/>
          <w:sz w:val="16"/>
          <w:szCs w:val="16"/>
        </w:rPr>
      </w:pPr>
    </w:p>
    <w:p w14:paraId="75E3A44F" w14:textId="77777777" w:rsidR="005E1E5A" w:rsidRDefault="005E1E5A" w:rsidP="0029417C">
      <w:pPr>
        <w:pStyle w:val="Sidehoved"/>
        <w:rPr>
          <w:color w:val="234B5A"/>
          <w:sz w:val="16"/>
          <w:szCs w:val="16"/>
        </w:rPr>
      </w:pPr>
    </w:p>
    <w:p w14:paraId="1EE2D06E" w14:textId="77777777" w:rsidR="005E1E5A" w:rsidRDefault="005E1E5A" w:rsidP="0029417C">
      <w:pPr>
        <w:pStyle w:val="Sidehoved"/>
        <w:rPr>
          <w:color w:val="234B5A"/>
          <w:sz w:val="16"/>
          <w:szCs w:val="16"/>
        </w:rPr>
      </w:pPr>
    </w:p>
    <w:p w14:paraId="2D769BF0" w14:textId="77777777" w:rsidR="005E1E5A" w:rsidRDefault="005E1E5A" w:rsidP="0029417C">
      <w:pPr>
        <w:pStyle w:val="Sidehoved"/>
        <w:rPr>
          <w:color w:val="234B5A"/>
          <w:sz w:val="16"/>
          <w:szCs w:val="16"/>
        </w:rPr>
      </w:pPr>
    </w:p>
    <w:p w14:paraId="2144CAE4" w14:textId="77777777" w:rsidR="005E1E5A" w:rsidRDefault="005E1E5A" w:rsidP="0029417C">
      <w:pPr>
        <w:pStyle w:val="Sidehoved"/>
        <w:rPr>
          <w:color w:val="234B5A"/>
          <w:sz w:val="16"/>
          <w:szCs w:val="16"/>
        </w:rPr>
      </w:pPr>
    </w:p>
    <w:p w14:paraId="112E9FDE" w14:textId="77777777" w:rsidR="005E1E5A" w:rsidRDefault="005E1E5A" w:rsidP="0029417C">
      <w:pPr>
        <w:pStyle w:val="Sidehoved"/>
        <w:rPr>
          <w:color w:val="234B5A"/>
          <w:sz w:val="16"/>
          <w:szCs w:val="16"/>
        </w:rPr>
      </w:pPr>
    </w:p>
    <w:p w14:paraId="5B3022A7" w14:textId="77777777" w:rsidR="005E1E5A" w:rsidRDefault="005E1E5A" w:rsidP="0029417C">
      <w:pPr>
        <w:pStyle w:val="Sidehoved"/>
        <w:rPr>
          <w:color w:val="234B5A"/>
          <w:sz w:val="16"/>
          <w:szCs w:val="16"/>
        </w:rPr>
      </w:pPr>
    </w:p>
    <w:p w14:paraId="1951C485" w14:textId="77777777" w:rsidR="005E1E5A" w:rsidRDefault="005E1E5A" w:rsidP="0029417C">
      <w:pPr>
        <w:pStyle w:val="Sidehoved"/>
        <w:rPr>
          <w:color w:val="234B5A"/>
          <w:sz w:val="16"/>
          <w:szCs w:val="16"/>
        </w:rPr>
      </w:pPr>
    </w:p>
    <w:p w14:paraId="493FD981" w14:textId="77777777" w:rsidR="005E1E5A" w:rsidRDefault="005E1E5A" w:rsidP="0029417C">
      <w:pPr>
        <w:pStyle w:val="Sidehoved"/>
        <w:rPr>
          <w:color w:val="234B5A"/>
          <w:sz w:val="16"/>
          <w:szCs w:val="16"/>
        </w:rPr>
      </w:pPr>
    </w:p>
    <w:p w14:paraId="4978E845" w14:textId="77777777" w:rsidR="005E1E5A" w:rsidRDefault="005E1E5A" w:rsidP="0029417C">
      <w:pPr>
        <w:pStyle w:val="Sidehoved"/>
        <w:rPr>
          <w:color w:val="234B5A"/>
          <w:sz w:val="16"/>
          <w:szCs w:val="16"/>
        </w:rPr>
      </w:pPr>
    </w:p>
    <w:p w14:paraId="6FC6E461" w14:textId="77777777" w:rsidR="005E1E5A" w:rsidRDefault="005E1E5A" w:rsidP="0029417C">
      <w:pPr>
        <w:pStyle w:val="Sidehoved"/>
        <w:rPr>
          <w:color w:val="234B5A"/>
          <w:sz w:val="16"/>
          <w:szCs w:val="16"/>
        </w:rPr>
      </w:pPr>
    </w:p>
    <w:p w14:paraId="402B0736" w14:textId="77777777" w:rsidR="005E1E5A" w:rsidRDefault="005E1E5A" w:rsidP="0029417C">
      <w:pPr>
        <w:pStyle w:val="Sidehoved"/>
        <w:rPr>
          <w:color w:val="234B5A"/>
          <w:sz w:val="16"/>
          <w:szCs w:val="16"/>
        </w:rPr>
      </w:pPr>
    </w:p>
    <w:p w14:paraId="18CAEE10" w14:textId="77777777" w:rsidR="005E1E5A" w:rsidRDefault="005E1E5A" w:rsidP="0029417C">
      <w:pPr>
        <w:pStyle w:val="Sidehoved"/>
        <w:rPr>
          <w:color w:val="234B5A"/>
          <w:sz w:val="16"/>
          <w:szCs w:val="16"/>
        </w:rPr>
      </w:pPr>
    </w:p>
    <w:p w14:paraId="09F5A8CE" w14:textId="77777777" w:rsidR="005E1E5A" w:rsidRDefault="005E1E5A" w:rsidP="0029417C">
      <w:pPr>
        <w:pStyle w:val="Sidehoved"/>
        <w:rPr>
          <w:color w:val="234B5A"/>
          <w:sz w:val="16"/>
          <w:szCs w:val="16"/>
        </w:rPr>
      </w:pPr>
    </w:p>
    <w:p w14:paraId="7AE04571" w14:textId="77777777" w:rsidR="005E1E5A" w:rsidRDefault="005E1E5A" w:rsidP="0029417C">
      <w:pPr>
        <w:pStyle w:val="Sidehoved"/>
        <w:rPr>
          <w:color w:val="234B5A"/>
          <w:sz w:val="16"/>
          <w:szCs w:val="16"/>
        </w:rPr>
      </w:pPr>
    </w:p>
    <w:p w14:paraId="7051D9F2" w14:textId="77777777" w:rsidR="005E1E5A" w:rsidRDefault="005E1E5A" w:rsidP="0029417C">
      <w:pPr>
        <w:pStyle w:val="Sidehoved"/>
        <w:rPr>
          <w:color w:val="234B5A"/>
          <w:sz w:val="16"/>
          <w:szCs w:val="16"/>
        </w:rPr>
      </w:pPr>
    </w:p>
    <w:p w14:paraId="4C4BB67A" w14:textId="77777777" w:rsidR="005E1E5A" w:rsidRDefault="005E1E5A" w:rsidP="0029417C">
      <w:pPr>
        <w:pStyle w:val="Sidehoved"/>
        <w:rPr>
          <w:color w:val="234B5A"/>
          <w:sz w:val="16"/>
          <w:szCs w:val="16"/>
        </w:rPr>
      </w:pPr>
    </w:p>
    <w:p w14:paraId="2A60E087" w14:textId="77777777" w:rsidR="005E1E5A" w:rsidRDefault="005E1E5A" w:rsidP="0029417C">
      <w:pPr>
        <w:pStyle w:val="Sidehoved"/>
        <w:rPr>
          <w:color w:val="234B5A"/>
          <w:sz w:val="16"/>
          <w:szCs w:val="16"/>
        </w:rPr>
      </w:pPr>
    </w:p>
    <w:p w14:paraId="465964CA" w14:textId="77777777" w:rsidR="005E1E5A" w:rsidRDefault="005E1E5A" w:rsidP="0029417C">
      <w:pPr>
        <w:pStyle w:val="Sidehoved"/>
        <w:rPr>
          <w:color w:val="234B5A"/>
          <w:sz w:val="16"/>
          <w:szCs w:val="16"/>
        </w:rPr>
      </w:pPr>
    </w:p>
    <w:p w14:paraId="35A5572B" w14:textId="77777777" w:rsidR="005E1E5A" w:rsidRDefault="005E1E5A" w:rsidP="0029417C">
      <w:pPr>
        <w:pStyle w:val="Sidehoved"/>
        <w:rPr>
          <w:color w:val="234B5A"/>
          <w:sz w:val="16"/>
          <w:szCs w:val="16"/>
        </w:rPr>
      </w:pPr>
    </w:p>
    <w:p w14:paraId="6401F48F" w14:textId="77777777" w:rsidR="005E1E5A" w:rsidRDefault="005E1E5A" w:rsidP="0029417C">
      <w:pPr>
        <w:pStyle w:val="Sidehoved"/>
        <w:rPr>
          <w:color w:val="234B5A"/>
          <w:sz w:val="16"/>
          <w:szCs w:val="16"/>
        </w:rPr>
      </w:pPr>
    </w:p>
    <w:p w14:paraId="131CD04B" w14:textId="77777777" w:rsidR="005E1E5A" w:rsidRDefault="005E1E5A" w:rsidP="0029417C">
      <w:pPr>
        <w:pStyle w:val="Sidehoved"/>
        <w:rPr>
          <w:color w:val="234B5A"/>
          <w:sz w:val="16"/>
          <w:szCs w:val="16"/>
        </w:rPr>
      </w:pPr>
    </w:p>
    <w:p w14:paraId="7B3C21C0" w14:textId="77777777" w:rsidR="005E1E5A" w:rsidRDefault="005E1E5A" w:rsidP="0029417C">
      <w:pPr>
        <w:pStyle w:val="Sidehoved"/>
        <w:rPr>
          <w:color w:val="234B5A"/>
          <w:sz w:val="16"/>
          <w:szCs w:val="16"/>
        </w:rPr>
      </w:pPr>
    </w:p>
    <w:p w14:paraId="7131E7C4" w14:textId="77777777" w:rsidR="005E1E5A" w:rsidRDefault="005E1E5A" w:rsidP="0029417C">
      <w:pPr>
        <w:pStyle w:val="Sidehoved"/>
        <w:rPr>
          <w:color w:val="234B5A"/>
          <w:sz w:val="16"/>
          <w:szCs w:val="16"/>
        </w:rPr>
      </w:pPr>
    </w:p>
    <w:p w14:paraId="7F6C662F" w14:textId="77777777" w:rsidR="0029417C" w:rsidRDefault="0029417C" w:rsidP="0029417C">
      <w:pPr>
        <w:pStyle w:val="Sidehoved"/>
        <w:rPr>
          <w:color w:val="234B5A"/>
          <w:sz w:val="16"/>
          <w:szCs w:val="16"/>
        </w:rPr>
      </w:pPr>
      <w:r>
        <w:rPr>
          <w:rFonts w:ascii="Work Sans" w:hAnsi="Work Sans" w:cs="Calibri"/>
          <w:b/>
          <w:bCs/>
          <w:noProof/>
          <w:color w:val="224B5A"/>
          <w:sz w:val="36"/>
          <w:szCs w:val="36"/>
          <w:lang w:eastAsia="da-DK"/>
        </w:rPr>
        <mc:AlternateContent>
          <mc:Choice Requires="wps">
            <w:drawing>
              <wp:anchor distT="0" distB="0" distL="114300" distR="114300" simplePos="0" relativeHeight="251658242" behindDoc="0" locked="0" layoutInCell="1" allowOverlap="1" wp14:anchorId="6C045648" wp14:editId="7D6F05CF">
                <wp:simplePos x="0" y="0"/>
                <wp:positionH relativeFrom="column">
                  <wp:posOffset>-110490</wp:posOffset>
                </wp:positionH>
                <wp:positionV relativeFrom="paragraph">
                  <wp:posOffset>49530</wp:posOffset>
                </wp:positionV>
                <wp:extent cx="6144895" cy="0"/>
                <wp:effectExtent l="9525" t="12700" r="8255" b="6350"/>
                <wp:wrapNone/>
                <wp:docPr id="46178538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EEB03C" id="_x0000_t32" coordsize="21600,21600" o:spt="32" o:oned="t" path="m,l21600,21600e" filled="f">
                <v:path arrowok="t" fillok="f" o:connecttype="none"/>
                <o:lock v:ext="edit" shapetype="t"/>
              </v:shapetype>
              <v:shape id="AutoShape 5" o:spid="_x0000_s1026" type="#_x0000_t32" style="position:absolute;margin-left:-8.7pt;margin-top:3.9pt;width:483.8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"/>
            </w:pict>
          </mc:Fallback>
        </mc:AlternateContent>
      </w:r>
    </w:p>
    <w:p w14:paraId="7C99075E" w14:textId="77777777" w:rsidR="0029417C" w:rsidRPr="00773543" w:rsidRDefault="0029417C" w:rsidP="0029417C">
      <w:pPr>
        <w:pStyle w:val="Sidehoved"/>
        <w:rPr>
          <w:color w:val="234B5A"/>
          <w:sz w:val="16"/>
          <w:szCs w:val="16"/>
        </w:rPr>
      </w:pPr>
      <w:r>
        <w:rPr>
          <w:noProof/>
          <w:lang w:eastAsia="da-DK"/>
        </w:rPr>
        <w:drawing>
          <wp:anchor distT="0" distB="0" distL="114300" distR="114300" simplePos="0" relativeHeight="251658244" behindDoc="0" locked="0" layoutInCell="1" allowOverlap="1" wp14:anchorId="273EC791" wp14:editId="0099E53E">
            <wp:simplePos x="0" y="0"/>
            <wp:positionH relativeFrom="column">
              <wp:posOffset>1978660</wp:posOffset>
            </wp:positionH>
            <wp:positionV relativeFrom="paragraph">
              <wp:posOffset>74930</wp:posOffset>
            </wp:positionV>
            <wp:extent cx="978535" cy="412750"/>
            <wp:effectExtent l="0" t="0" r="0" b="0"/>
            <wp:wrapThrough wrapText="bothSides">
              <wp:wrapPolygon edited="0">
                <wp:start x="841" y="2991"/>
                <wp:lineTo x="841" y="17945"/>
                <wp:lineTo x="16820" y="17945"/>
                <wp:lineTo x="18082" y="15951"/>
                <wp:lineTo x="20184" y="7975"/>
                <wp:lineTo x="19764" y="2991"/>
                <wp:lineTo x="841" y="2991"/>
              </wp:wrapPolygon>
            </wp:wrapThrough>
            <wp:docPr id="1553229432" name="Billede 5" descr="Lundbeckfondens formidlingspris - Unge Forsk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ndbeckfondens formidlingspris - Unge Forske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853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C8960" w14:textId="77777777" w:rsidR="0029417C" w:rsidRPr="00773543" w:rsidRDefault="0029417C" w:rsidP="0029417C">
      <w:pPr>
        <w:pStyle w:val="Sidehoved"/>
        <w:rPr>
          <w:color w:val="234B5A"/>
          <w:sz w:val="16"/>
          <w:szCs w:val="16"/>
        </w:rPr>
      </w:pPr>
      <w:r>
        <w:rPr>
          <w:noProof/>
          <w:lang w:eastAsia="da-DK"/>
        </w:rPr>
        <w:drawing>
          <wp:anchor distT="0" distB="0" distL="114300" distR="114300" simplePos="0" relativeHeight="251658245" behindDoc="0" locked="0" layoutInCell="1" allowOverlap="1" wp14:anchorId="39DAE844" wp14:editId="1E0D455B">
            <wp:simplePos x="0" y="0"/>
            <wp:positionH relativeFrom="column">
              <wp:posOffset>3096260</wp:posOffset>
            </wp:positionH>
            <wp:positionV relativeFrom="paragraph">
              <wp:posOffset>8890</wp:posOffset>
            </wp:positionV>
            <wp:extent cx="997585" cy="311150"/>
            <wp:effectExtent l="0" t="0" r="0" b="0"/>
            <wp:wrapThrough wrapText="bothSides">
              <wp:wrapPolygon edited="0">
                <wp:start x="15674" y="0"/>
                <wp:lineTo x="0" y="0"/>
                <wp:lineTo x="0" y="19837"/>
                <wp:lineTo x="12787" y="19837"/>
                <wp:lineTo x="21036" y="10580"/>
                <wp:lineTo x="21036" y="0"/>
                <wp:lineTo x="15674" y="0"/>
              </wp:wrapPolygon>
            </wp:wrapThrough>
            <wp:docPr id="44083692" name="Billede 6" descr="Presse - Novo Nordisk F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se - Novo Nordisk Fond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7585"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58246" behindDoc="0" locked="0" layoutInCell="1" allowOverlap="1" wp14:anchorId="7E2A86ED" wp14:editId="40872E41">
            <wp:simplePos x="0" y="0"/>
            <wp:positionH relativeFrom="margin">
              <wp:posOffset>508000</wp:posOffset>
            </wp:positionH>
            <wp:positionV relativeFrom="paragraph">
              <wp:posOffset>39370</wp:posOffset>
            </wp:positionV>
            <wp:extent cx="1280795" cy="323850"/>
            <wp:effectExtent l="0" t="0" r="0" b="0"/>
            <wp:wrapThrough wrapText="bothSides">
              <wp:wrapPolygon edited="0">
                <wp:start x="0" y="0"/>
                <wp:lineTo x="0" y="6353"/>
                <wp:lineTo x="8674" y="20329"/>
                <wp:lineTo x="12851" y="20329"/>
                <wp:lineTo x="21204" y="7624"/>
                <wp:lineTo x="21204" y="0"/>
                <wp:lineTo x="0" y="0"/>
              </wp:wrapPolygon>
            </wp:wrapThrough>
            <wp:docPr id="1055552125" name="Billede 7" descr="Et billede, der indeholder Font/skrifttype, Grafik, grafisk design,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2125" name="Billede 7" descr="Et billede, der indeholder Font/skrifttype, Grafik, grafisk design, design&#10;&#10;Automatisk genereret beskrivel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079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58243" behindDoc="0" locked="0" layoutInCell="1" allowOverlap="1" wp14:anchorId="1D064CB5" wp14:editId="15B96E1C">
            <wp:simplePos x="0" y="0"/>
            <wp:positionH relativeFrom="column">
              <wp:posOffset>4304665</wp:posOffset>
            </wp:positionH>
            <wp:positionV relativeFrom="paragraph">
              <wp:posOffset>55245</wp:posOffset>
            </wp:positionV>
            <wp:extent cx="1094015" cy="234327"/>
            <wp:effectExtent l="0" t="0" r="0" b="0"/>
            <wp:wrapNone/>
            <wp:docPr id="507211758" name="Picture 507211758"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4015" cy="234327"/>
                    </a:xfrm>
                    <a:prstGeom prst="rect">
                      <a:avLst/>
                    </a:prstGeom>
                  </pic:spPr>
                </pic:pic>
              </a:graphicData>
            </a:graphic>
            <wp14:sizeRelH relativeFrom="margin">
              <wp14:pctWidth>0</wp14:pctWidth>
            </wp14:sizeRelH>
            <wp14:sizeRelV relativeFrom="margin">
              <wp14:pctHeight>0</wp14:pctHeight>
            </wp14:sizeRelV>
          </wp:anchor>
        </w:drawing>
      </w:r>
    </w:p>
    <w:p w14:paraId="7CEEF4D3" w14:textId="77777777" w:rsidR="0029417C" w:rsidRPr="00773543" w:rsidRDefault="0029417C" w:rsidP="0029417C">
      <w:pPr>
        <w:pStyle w:val="Sidehoved"/>
        <w:rPr>
          <w:color w:val="234B5A"/>
          <w:sz w:val="16"/>
          <w:szCs w:val="16"/>
        </w:rPr>
      </w:pPr>
    </w:p>
    <w:p w14:paraId="76333165" w14:textId="77777777" w:rsidR="0029417C" w:rsidRPr="00773543" w:rsidRDefault="0029417C" w:rsidP="0029417C">
      <w:pPr>
        <w:pStyle w:val="Sidehoved"/>
        <w:rPr>
          <w:color w:val="234B5A"/>
          <w:sz w:val="16"/>
          <w:szCs w:val="16"/>
        </w:rPr>
      </w:pPr>
    </w:p>
    <w:p w14:paraId="24FADB84" w14:textId="77777777" w:rsidR="0029417C" w:rsidRPr="00910F90" w:rsidRDefault="0029417C" w:rsidP="0029417C">
      <w:pPr>
        <w:pStyle w:val="Sidehoved"/>
        <w:jc w:val="center"/>
        <w:rPr>
          <w:color w:val="224B5A"/>
          <w:sz w:val="16"/>
          <w:szCs w:val="16"/>
        </w:rPr>
      </w:pPr>
    </w:p>
    <w:p w14:paraId="1AEFD1BC" w14:textId="5F89AC55" w:rsidR="0011165E" w:rsidRPr="00441406" w:rsidRDefault="0029417C" w:rsidP="00441406">
      <w:pPr>
        <w:spacing w:after="0" w:line="276" w:lineRule="auto"/>
        <w:jc w:val="center"/>
        <w:rPr>
          <w:rFonts w:cstheme="minorHAnsi"/>
          <w:color w:val="224B5A"/>
          <w:sz w:val="18"/>
          <w:szCs w:val="18"/>
        </w:rPr>
      </w:pPr>
      <w:r w:rsidRPr="00441406">
        <w:rPr>
          <w:rFonts w:cstheme="minorHAnsi"/>
          <w:color w:val="224B5A"/>
          <w:sz w:val="18"/>
          <w:szCs w:val="18"/>
        </w:rPr>
        <w:t xml:space="preserve">Forløbet er udviklet af </w:t>
      </w:r>
      <w:r w:rsidR="0011165E" w:rsidRPr="00441406">
        <w:rPr>
          <w:rFonts w:cstheme="minorHAnsi"/>
          <w:color w:val="224B5A"/>
          <w:sz w:val="18"/>
          <w:szCs w:val="18"/>
        </w:rPr>
        <w:t xml:space="preserve">undervisningskonsulent og gymnasielærer Mie Ljungberg Kristensen </w:t>
      </w:r>
      <w:r w:rsidR="00441406" w:rsidRPr="00441406">
        <w:rPr>
          <w:rFonts w:cstheme="minorHAnsi"/>
          <w:color w:val="224B5A"/>
          <w:sz w:val="18"/>
          <w:szCs w:val="18"/>
        </w:rPr>
        <w:t>i</w:t>
      </w:r>
    </w:p>
    <w:p w14:paraId="10712514" w14:textId="197F6C62" w:rsidR="00575B14" w:rsidRPr="00441406" w:rsidRDefault="0029417C" w:rsidP="00441406">
      <w:pPr>
        <w:jc w:val="center"/>
        <w:rPr>
          <w:rFonts w:cstheme="minorHAnsi"/>
          <w:color w:val="234B5A"/>
          <w:sz w:val="18"/>
          <w:szCs w:val="18"/>
        </w:rPr>
      </w:pPr>
      <w:r w:rsidRPr="00441406">
        <w:rPr>
          <w:rFonts w:cstheme="minorHAnsi"/>
          <w:color w:val="224B5A"/>
          <w:sz w:val="18"/>
          <w:szCs w:val="18"/>
        </w:rPr>
        <w:t xml:space="preserve">samarbejde med </w:t>
      </w:r>
      <w:proofErr w:type="spellStart"/>
      <w:r w:rsidRPr="00441406">
        <w:rPr>
          <w:rFonts w:cstheme="minorHAnsi"/>
          <w:color w:val="224B5A"/>
          <w:sz w:val="18"/>
          <w:szCs w:val="18"/>
        </w:rPr>
        <w:t>Engineer</w:t>
      </w:r>
      <w:proofErr w:type="spellEnd"/>
      <w:r w:rsidRPr="00441406">
        <w:rPr>
          <w:rFonts w:cstheme="minorHAnsi"/>
          <w:color w:val="224B5A"/>
          <w:sz w:val="18"/>
          <w:szCs w:val="18"/>
        </w:rPr>
        <w:t xml:space="preserve"> the Future </w:t>
      </w:r>
      <w:r w:rsidR="00441406" w:rsidRPr="00441406">
        <w:rPr>
          <w:rFonts w:cstheme="minorHAnsi"/>
          <w:color w:val="224B5A"/>
          <w:sz w:val="18"/>
          <w:szCs w:val="18"/>
        </w:rPr>
        <w:t xml:space="preserve">og LEGO Group </w:t>
      </w:r>
      <w:r w:rsidRPr="00441406">
        <w:rPr>
          <w:rFonts w:cstheme="minorHAnsi"/>
          <w:color w:val="224B5A"/>
          <w:sz w:val="18"/>
          <w:szCs w:val="18"/>
        </w:rPr>
        <w:t>og med støtte fra Villum Fonden, Novo Nordisk Fonden og Lundbeckfonden.</w:t>
      </w:r>
    </w:p>
    <w:sectPr w:rsidR="00575B14" w:rsidRPr="00441406" w:rsidSect="001A0E19">
      <w:headerReference w:type="default" r:id="rId42"/>
      <w:footerReference w:type="default" r:id="rId43"/>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502A2" w14:textId="77777777" w:rsidR="00E10424" w:rsidRDefault="00E10424" w:rsidP="00030597">
      <w:pPr>
        <w:spacing w:after="0" w:line="240" w:lineRule="auto"/>
      </w:pPr>
      <w:r>
        <w:separator/>
      </w:r>
    </w:p>
  </w:endnote>
  <w:endnote w:type="continuationSeparator" w:id="0">
    <w:p w14:paraId="51DC4381" w14:textId="77777777" w:rsidR="00E10424" w:rsidRDefault="00E10424" w:rsidP="00030597">
      <w:pPr>
        <w:spacing w:after="0" w:line="240" w:lineRule="auto"/>
      </w:pPr>
      <w:r>
        <w:continuationSeparator/>
      </w:r>
    </w:p>
  </w:endnote>
  <w:endnote w:type="continuationNotice" w:id="1">
    <w:p w14:paraId="20A07333" w14:textId="77777777" w:rsidR="00E10424" w:rsidRDefault="00E104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embedRegular r:id="rId1" w:fontKey="{A0F665C9-3208-416B-B38D-826722EC489B}"/>
    <w:embedBold r:id="rId2" w:fontKey="{683CFF3B-559F-4722-AFCF-890F4127DF63}"/>
    <w:embedItalic r:id="rId3" w:fontKey="{2C677AB0-1A8C-45E5-B7B7-D3954FD8921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B4B4E19B-8137-44A7-80AD-84D900576FA6}"/>
    <w:embedBold r:id="rId5" w:fontKey="{E2184573-5081-42B7-9C65-B1AD95F85E68}"/>
    <w:embedItalic r:id="rId6" w:fontKey="{0A89C1C8-1D90-4573-B13B-006299A1FFF9}"/>
  </w:font>
  <w:font w:name="Segoe UI">
    <w:panose1 w:val="020B0502040204020203"/>
    <w:charset w:val="00"/>
    <w:family w:val="swiss"/>
    <w:pitch w:val="variable"/>
    <w:sig w:usb0="E4002EFF" w:usb1="C000E47F" w:usb2="00000009" w:usb3="00000000" w:csb0="000001FF" w:csb1="00000000"/>
    <w:embedRegular r:id="rId7" w:fontKey="{5769D249-FF52-4C5B-A2FF-433D8F2ADD97}"/>
    <w:embedBold r:id="rId8" w:fontKey="{6BC0A07B-70A4-4894-9F5B-8363E6F1EC70}"/>
  </w:font>
  <w:font w:name="Calibri Light">
    <w:panose1 w:val="020F0302020204030204"/>
    <w:charset w:val="00"/>
    <w:family w:val="swiss"/>
    <w:pitch w:val="variable"/>
    <w:sig w:usb0="E4002EFF" w:usb1="C200247B" w:usb2="00000009" w:usb3="00000000" w:csb0="000001FF" w:csb1="00000000"/>
    <w:embedRegular r:id="rId9" w:fontKey="{0BB27FB7-5611-4E2C-8919-529263BB33D1}"/>
    <w:embedBold r:id="rId10" w:fontKey="{0688E608-5A17-42C2-8128-0A3B440EA733}"/>
    <w:embedItalic r:id="rId11" w:fontKey="{559F773B-FDF4-46BD-B735-3B50430D2743}"/>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embedRegular r:id="rId12" w:fontKey="{1A13400C-8873-43C1-A0B4-905C336D6F40}"/>
  </w:font>
  <w:font w:name="Yu Mincho">
    <w:charset w:val="80"/>
    <w:family w:val="roman"/>
    <w:pitch w:val="variable"/>
    <w:sig w:usb0="800002E7" w:usb1="2AC7FCFF" w:usb2="00000012" w:usb3="00000000" w:csb0="0002009F" w:csb1="00000000"/>
  </w:font>
  <w:font w:name="Work Sans Medium">
    <w:panose1 w:val="00000000000000000000"/>
    <w:charset w:val="00"/>
    <w:family w:val="auto"/>
    <w:pitch w:val="variable"/>
    <w:sig w:usb0="A00000FF" w:usb1="5000E07B" w:usb2="00000000" w:usb3="00000000" w:csb0="00000193" w:csb1="00000000"/>
    <w:embedRegular r:id="rId13" w:fontKey="{F1F915FF-DB1C-4A60-B419-A684788E23C0}"/>
    <w:embedBold r:id="rId14" w:fontKey="{EDF69104-4E1C-499C-88CC-17524A6DFA8D}"/>
  </w:font>
  <w:font w:name="ZWAdobeF">
    <w:panose1 w:val="00000000000000000000"/>
    <w:charset w:val="00"/>
    <w:family w:val="auto"/>
    <w:pitch w:val="variable"/>
    <w:sig w:usb0="20002A87" w:usb1="00000000" w:usb2="00000000" w:usb3="00000000" w:csb0="000001FF" w:csb1="00000000"/>
    <w:embedBold r:id="rId15" w:fontKey="{8789222E-8A75-4EB3-B9F5-9016DB6206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746813"/>
      <w:docPartObj>
        <w:docPartGallery w:val="Page Numbers (Bottom of Page)"/>
        <w:docPartUnique/>
      </w:docPartObj>
    </w:sdtPr>
    <w:sdtEndPr/>
    <w:sdtContent>
      <w:p w14:paraId="7E8349D4" w14:textId="2ED5D6C1" w:rsidR="00B704B7" w:rsidRDefault="00B704B7">
        <w:pPr>
          <w:pStyle w:val="Sidefod"/>
          <w:jc w:val="right"/>
        </w:pPr>
        <w:r>
          <w:rPr>
            <w:noProof/>
            <w:lang w:eastAsia="da-DK"/>
          </w:rPr>
          <mc:AlternateContent>
            <mc:Choice Requires="wps">
              <w:drawing>
                <wp:anchor distT="0" distB="0" distL="114300" distR="114300" simplePos="0" relativeHeight="251658241" behindDoc="0" locked="0" layoutInCell="1" allowOverlap="1" wp14:anchorId="5C9C7544" wp14:editId="2E364A09">
                  <wp:simplePos x="0" y="0"/>
                  <wp:positionH relativeFrom="column">
                    <wp:posOffset>-714375</wp:posOffset>
                  </wp:positionH>
                  <wp:positionV relativeFrom="paragraph">
                    <wp:posOffset>-79919</wp:posOffset>
                  </wp:positionV>
                  <wp:extent cx="7549243" cy="397328"/>
                  <wp:effectExtent l="0" t="0" r="0" b="3175"/>
                  <wp:wrapNone/>
                  <wp:docPr id="119410582" name="Tekstfelt 3"/>
                  <wp:cNvGraphicFramePr/>
                  <a:graphic xmlns:a="http://schemas.openxmlformats.org/drawingml/2006/main">
                    <a:graphicData uri="http://schemas.microsoft.com/office/word/2010/wordprocessingShape">
                      <wps:wsp>
                        <wps:cNvSpPr txBox="1"/>
                        <wps:spPr>
                          <a:xfrm>
                            <a:off x="0" y="0"/>
                            <a:ext cx="7549243" cy="397328"/>
                          </a:xfrm>
                          <a:prstGeom prst="rect">
                            <a:avLst/>
                          </a:prstGeom>
                          <a:noFill/>
                          <a:ln w="6350">
                            <a:noFill/>
                          </a:ln>
                        </wps:spPr>
                        <wps:txbx>
                          <w:txbxContent>
                            <w:p w14:paraId="7D566500" w14:textId="5229A571" w:rsidR="00B704B7" w:rsidRPr="009114AA" w:rsidRDefault="00762E3A" w:rsidP="00B704B7">
                              <w:pPr>
                                <w:pStyle w:val="Sidefod"/>
                                <w:spacing w:before="120"/>
                                <w:jc w:val="center"/>
                                <w:rPr>
                                  <w:sz w:val="16"/>
                                  <w:szCs w:val="16"/>
                                </w:rPr>
                              </w:pPr>
                              <w:r>
                                <w:rPr>
                                  <w:sz w:val="16"/>
                                  <w:szCs w:val="16"/>
                                </w:rPr>
                                <w:t xml:space="preserve">Fremstil jeres </w:t>
                              </w:r>
                              <w:r w:rsidR="003559AF">
                                <w:rPr>
                                  <w:sz w:val="16"/>
                                  <w:szCs w:val="16"/>
                                </w:rPr>
                                <w:t>egen</w:t>
                              </w:r>
                              <w:r w:rsidR="0073742C">
                                <w:rPr>
                                  <w:sz w:val="16"/>
                                  <w:szCs w:val="16"/>
                                </w:rPr>
                                <w:t xml:space="preserve"> </w:t>
                              </w:r>
                              <w:proofErr w:type="spellStart"/>
                              <w:r w:rsidR="0073742C">
                                <w:rPr>
                                  <w:sz w:val="16"/>
                                  <w:szCs w:val="16"/>
                                </w:rPr>
                                <w:t>LEGO-klods</w:t>
                              </w:r>
                              <w:proofErr w:type="spellEnd"/>
                              <w:r w:rsidR="00B704B7" w:rsidRPr="00F65801">
                                <w:rPr>
                                  <w:sz w:val="16"/>
                                  <w:szCs w:val="16"/>
                                </w:rPr>
                                <w:t xml:space="preserve"> </w:t>
                              </w:r>
                              <w:r w:rsidR="00947B94">
                                <w:rPr>
                                  <w:sz w:val="16"/>
                                  <w:szCs w:val="16"/>
                                </w:rPr>
                                <w:t xml:space="preserve">– </w:t>
                              </w:r>
                              <w:r w:rsidR="004D0BD1">
                                <w:rPr>
                                  <w:sz w:val="16"/>
                                  <w:szCs w:val="16"/>
                                </w:rPr>
                                <w:t>Elevark: problem, narrativ og udfordring</w:t>
                              </w:r>
                            </w:p>
                            <w:p w14:paraId="277F5D14" w14:textId="77777777" w:rsidR="00B704B7" w:rsidRDefault="00B70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9C7544" id="_x0000_t202" coordsize="21600,21600" o:spt="202" path="m,l,21600r21600,l21600,xe">
                  <v:stroke joinstyle="miter"/>
                  <v:path gradientshapeok="t" o:connecttype="rect"/>
                </v:shapetype>
                <v:shape id="_x0000_s1028" type="#_x0000_t202" style="position:absolute;left:0;text-align:left;margin-left:-56.25pt;margin-top:-6.3pt;width:594.45pt;height:31.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atGA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" filled="f" stroked="f" strokeweight=".5pt">
                  <v:textbox>
                    <w:txbxContent>
                      <w:p w14:paraId="7D566500" w14:textId="5229A571" w:rsidR="00B704B7" w:rsidRPr="009114AA" w:rsidRDefault="00762E3A" w:rsidP="00B704B7">
                        <w:pPr>
                          <w:pStyle w:val="Sidefod"/>
                          <w:spacing w:before="120"/>
                          <w:jc w:val="center"/>
                          <w:rPr>
                            <w:sz w:val="16"/>
                            <w:szCs w:val="16"/>
                          </w:rPr>
                        </w:pPr>
                        <w:r>
                          <w:rPr>
                            <w:sz w:val="16"/>
                            <w:szCs w:val="16"/>
                          </w:rPr>
                          <w:t xml:space="preserve">Fremstil jeres </w:t>
                        </w:r>
                        <w:r w:rsidR="003559AF">
                          <w:rPr>
                            <w:sz w:val="16"/>
                            <w:szCs w:val="16"/>
                          </w:rPr>
                          <w:t>egen</w:t>
                        </w:r>
                        <w:r w:rsidR="0073742C">
                          <w:rPr>
                            <w:sz w:val="16"/>
                            <w:szCs w:val="16"/>
                          </w:rPr>
                          <w:t xml:space="preserve"> </w:t>
                        </w:r>
                        <w:proofErr w:type="spellStart"/>
                        <w:r w:rsidR="0073742C">
                          <w:rPr>
                            <w:sz w:val="16"/>
                            <w:szCs w:val="16"/>
                          </w:rPr>
                          <w:t>LEGO-klods</w:t>
                        </w:r>
                        <w:proofErr w:type="spellEnd"/>
                        <w:r w:rsidR="00B704B7" w:rsidRPr="00F65801">
                          <w:rPr>
                            <w:sz w:val="16"/>
                            <w:szCs w:val="16"/>
                          </w:rPr>
                          <w:t xml:space="preserve"> </w:t>
                        </w:r>
                        <w:r w:rsidR="00947B94">
                          <w:rPr>
                            <w:sz w:val="16"/>
                            <w:szCs w:val="16"/>
                          </w:rPr>
                          <w:t xml:space="preserve">– </w:t>
                        </w:r>
                        <w:r w:rsidR="004D0BD1">
                          <w:rPr>
                            <w:sz w:val="16"/>
                            <w:szCs w:val="16"/>
                          </w:rPr>
                          <w:t>Elevark: problem, narrativ og udfordring</w:t>
                        </w:r>
                      </w:p>
                      <w:p w14:paraId="277F5D14" w14:textId="77777777" w:rsidR="00B704B7" w:rsidRDefault="00B704B7"/>
                    </w:txbxContent>
                  </v:textbox>
                </v:shape>
              </w:pict>
            </mc:Fallback>
          </mc:AlternateContent>
        </w:r>
        <w:r>
          <w:fldChar w:fldCharType="begin"/>
        </w:r>
        <w:r>
          <w:instrText>PAGE   \* MERGEFORMAT</w:instrText>
        </w:r>
        <w:r>
          <w:fldChar w:fldCharType="separate"/>
        </w:r>
        <w:r w:rsidR="00E10424">
          <w:rPr>
            <w:noProof/>
          </w:rPr>
          <w:t>1</w:t>
        </w:r>
        <w:r>
          <w:fldChar w:fldCharType="end"/>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5FF51" w14:textId="77777777" w:rsidR="00E10424" w:rsidRDefault="00E10424" w:rsidP="00030597">
      <w:pPr>
        <w:spacing w:after="0" w:line="240" w:lineRule="auto"/>
      </w:pPr>
      <w:r>
        <w:separator/>
      </w:r>
    </w:p>
  </w:footnote>
  <w:footnote w:type="continuationSeparator" w:id="0">
    <w:p w14:paraId="4CA1880C" w14:textId="77777777" w:rsidR="00E10424" w:rsidRDefault="00E10424" w:rsidP="00030597">
      <w:pPr>
        <w:spacing w:after="0" w:line="240" w:lineRule="auto"/>
      </w:pPr>
      <w:r>
        <w:continuationSeparator/>
      </w:r>
    </w:p>
  </w:footnote>
  <w:footnote w:type="continuationNotice" w:id="1">
    <w:p w14:paraId="0362C861" w14:textId="77777777" w:rsidR="00E10424" w:rsidRDefault="00E104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65CA" w14:textId="364BF189" w:rsidR="00030597" w:rsidRDefault="00AD3F03" w:rsidP="0016436B">
    <w:pPr>
      <w:pStyle w:val="Sidehoved"/>
      <w:tabs>
        <w:tab w:val="clear" w:pos="4819"/>
        <w:tab w:val="clear" w:pos="9638"/>
        <w:tab w:val="left" w:pos="7329"/>
      </w:tabs>
    </w:pPr>
    <w:r>
      <w:rPr>
        <w:noProof/>
        <w:lang w:eastAsia="da-DK"/>
      </w:rPr>
      <w:drawing>
        <wp:anchor distT="0" distB="0" distL="114300" distR="114300" simplePos="0" relativeHeight="251658240"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lang w:eastAsia="da-DK"/>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10B21FF9"/>
    <w:multiLevelType w:val="hybridMultilevel"/>
    <w:tmpl w:val="80360C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F750EFF"/>
    <w:multiLevelType w:val="hybridMultilevel"/>
    <w:tmpl w:val="1E02A658"/>
    <w:lvl w:ilvl="0" w:tplc="0C30F01A">
      <w:start w:val="1"/>
      <w:numFmt w:val="bullet"/>
      <w:lvlText w:val=""/>
      <w:lvlJc w:val="left"/>
      <w:pPr>
        <w:ind w:left="1440" w:hanging="360"/>
      </w:pPr>
      <w:rPr>
        <w:rFonts w:ascii="Symbol" w:hAnsi="Symbol"/>
      </w:rPr>
    </w:lvl>
    <w:lvl w:ilvl="1" w:tplc="B89E1818">
      <w:start w:val="1"/>
      <w:numFmt w:val="bullet"/>
      <w:lvlText w:val=""/>
      <w:lvlJc w:val="left"/>
      <w:pPr>
        <w:ind w:left="1440" w:hanging="360"/>
      </w:pPr>
      <w:rPr>
        <w:rFonts w:ascii="Symbol" w:hAnsi="Symbol"/>
      </w:rPr>
    </w:lvl>
    <w:lvl w:ilvl="2" w:tplc="93103040">
      <w:start w:val="1"/>
      <w:numFmt w:val="bullet"/>
      <w:lvlText w:val=""/>
      <w:lvlJc w:val="left"/>
      <w:pPr>
        <w:ind w:left="1440" w:hanging="360"/>
      </w:pPr>
      <w:rPr>
        <w:rFonts w:ascii="Symbol" w:hAnsi="Symbol"/>
      </w:rPr>
    </w:lvl>
    <w:lvl w:ilvl="3" w:tplc="56ECFED8">
      <w:start w:val="1"/>
      <w:numFmt w:val="bullet"/>
      <w:lvlText w:val=""/>
      <w:lvlJc w:val="left"/>
      <w:pPr>
        <w:ind w:left="1440" w:hanging="360"/>
      </w:pPr>
      <w:rPr>
        <w:rFonts w:ascii="Symbol" w:hAnsi="Symbol"/>
      </w:rPr>
    </w:lvl>
    <w:lvl w:ilvl="4" w:tplc="50EA9000">
      <w:start w:val="1"/>
      <w:numFmt w:val="bullet"/>
      <w:lvlText w:val=""/>
      <w:lvlJc w:val="left"/>
      <w:pPr>
        <w:ind w:left="1440" w:hanging="360"/>
      </w:pPr>
      <w:rPr>
        <w:rFonts w:ascii="Symbol" w:hAnsi="Symbol"/>
      </w:rPr>
    </w:lvl>
    <w:lvl w:ilvl="5" w:tplc="C5D8972E">
      <w:start w:val="1"/>
      <w:numFmt w:val="bullet"/>
      <w:lvlText w:val=""/>
      <w:lvlJc w:val="left"/>
      <w:pPr>
        <w:ind w:left="1440" w:hanging="360"/>
      </w:pPr>
      <w:rPr>
        <w:rFonts w:ascii="Symbol" w:hAnsi="Symbol"/>
      </w:rPr>
    </w:lvl>
    <w:lvl w:ilvl="6" w:tplc="587E470A">
      <w:start w:val="1"/>
      <w:numFmt w:val="bullet"/>
      <w:lvlText w:val=""/>
      <w:lvlJc w:val="left"/>
      <w:pPr>
        <w:ind w:left="1440" w:hanging="360"/>
      </w:pPr>
      <w:rPr>
        <w:rFonts w:ascii="Symbol" w:hAnsi="Symbol"/>
      </w:rPr>
    </w:lvl>
    <w:lvl w:ilvl="7" w:tplc="B66E4ECA">
      <w:start w:val="1"/>
      <w:numFmt w:val="bullet"/>
      <w:lvlText w:val=""/>
      <w:lvlJc w:val="left"/>
      <w:pPr>
        <w:ind w:left="1440" w:hanging="360"/>
      </w:pPr>
      <w:rPr>
        <w:rFonts w:ascii="Symbol" w:hAnsi="Symbol"/>
      </w:rPr>
    </w:lvl>
    <w:lvl w:ilvl="8" w:tplc="2780BA64">
      <w:start w:val="1"/>
      <w:numFmt w:val="bullet"/>
      <w:lvlText w:val=""/>
      <w:lvlJc w:val="left"/>
      <w:pPr>
        <w:ind w:left="1440" w:hanging="360"/>
      </w:pPr>
      <w:rPr>
        <w:rFonts w:ascii="Symbol" w:hAnsi="Symbol"/>
      </w:rPr>
    </w:lvl>
  </w:abstractNum>
  <w:abstractNum w:abstractNumId="12" w15:restartNumberingAfterBreak="0">
    <w:nsid w:val="2DB827BF"/>
    <w:multiLevelType w:val="multilevel"/>
    <w:tmpl w:val="CE286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ork Sans" w:eastAsia="Arial" w:hAnsi="Work Sans" w:cs="Calibri"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BC4842"/>
    <w:multiLevelType w:val="hybridMultilevel"/>
    <w:tmpl w:val="A6C42AEA"/>
    <w:lvl w:ilvl="0" w:tplc="2E0AA684">
      <w:numFmt w:val="bullet"/>
      <w:lvlText w:val="-"/>
      <w:lvlJc w:val="left"/>
      <w:pPr>
        <w:ind w:left="720" w:hanging="360"/>
      </w:pPr>
      <w:rPr>
        <w:rFonts w:ascii="Work Sans" w:eastAsiaTheme="minorHAnsi" w:hAnsi="Work Sans" w:cs="Calibri" w:hint="default"/>
        <w:b/>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3DA677D"/>
    <w:multiLevelType w:val="multilevel"/>
    <w:tmpl w:val="BFD60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2A2292"/>
    <w:multiLevelType w:val="hybridMultilevel"/>
    <w:tmpl w:val="BB567F68"/>
    <w:lvl w:ilvl="0" w:tplc="20688536">
      <w:start w:val="1"/>
      <w:numFmt w:val="decimal"/>
      <w:lvlText w:val="%1."/>
      <w:lvlJc w:val="left"/>
      <w:pPr>
        <w:ind w:left="720" w:hanging="360"/>
      </w:pPr>
      <w:rPr>
        <w:b w:val="0"/>
        <w:bCs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5743C75"/>
    <w:multiLevelType w:val="hybridMultilevel"/>
    <w:tmpl w:val="4C722AEC"/>
    <w:lvl w:ilvl="0" w:tplc="59F8F502">
      <w:start w:val="1"/>
      <w:numFmt w:val="bullet"/>
      <w:lvlText w:val="-"/>
      <w:lvlJc w:val="left"/>
      <w:pPr>
        <w:ind w:left="720" w:hanging="360"/>
      </w:pPr>
      <w:rPr>
        <w:rFonts w:ascii="Segoe UI" w:hAnsi="Segoe UI" w:cs="Times New Roman" w:hint="default"/>
        <w:b/>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BF12234"/>
    <w:multiLevelType w:val="hybridMultilevel"/>
    <w:tmpl w:val="CBA05EC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CA1E7B9"/>
    <w:multiLevelType w:val="hybridMultilevel"/>
    <w:tmpl w:val="55A4E164"/>
    <w:lvl w:ilvl="0" w:tplc="44749D2C">
      <w:start w:val="1"/>
      <w:numFmt w:val="bullet"/>
      <w:lvlText w:val=""/>
      <w:lvlJc w:val="left"/>
      <w:pPr>
        <w:ind w:left="720" w:hanging="360"/>
      </w:pPr>
      <w:rPr>
        <w:rFonts w:ascii="Symbol" w:hAnsi="Symbol" w:hint="default"/>
      </w:rPr>
    </w:lvl>
    <w:lvl w:ilvl="1" w:tplc="1CEAA94E">
      <w:start w:val="1"/>
      <w:numFmt w:val="bullet"/>
      <w:lvlText w:val="o"/>
      <w:lvlJc w:val="left"/>
      <w:pPr>
        <w:ind w:left="1440" w:hanging="360"/>
      </w:pPr>
      <w:rPr>
        <w:rFonts w:ascii="Courier New" w:hAnsi="Courier New" w:hint="default"/>
      </w:rPr>
    </w:lvl>
    <w:lvl w:ilvl="2" w:tplc="B0E4A564">
      <w:start w:val="1"/>
      <w:numFmt w:val="bullet"/>
      <w:lvlText w:val=""/>
      <w:lvlJc w:val="left"/>
      <w:pPr>
        <w:ind w:left="2160" w:hanging="360"/>
      </w:pPr>
      <w:rPr>
        <w:rFonts w:ascii="Wingdings" w:hAnsi="Wingdings" w:hint="default"/>
      </w:rPr>
    </w:lvl>
    <w:lvl w:ilvl="3" w:tplc="9B4E7CD8">
      <w:start w:val="1"/>
      <w:numFmt w:val="bullet"/>
      <w:lvlText w:val=""/>
      <w:lvlJc w:val="left"/>
      <w:pPr>
        <w:ind w:left="2880" w:hanging="360"/>
      </w:pPr>
      <w:rPr>
        <w:rFonts w:ascii="Symbol" w:hAnsi="Symbol" w:hint="default"/>
      </w:rPr>
    </w:lvl>
    <w:lvl w:ilvl="4" w:tplc="D6FC1ABA">
      <w:start w:val="1"/>
      <w:numFmt w:val="bullet"/>
      <w:lvlText w:val="o"/>
      <w:lvlJc w:val="left"/>
      <w:pPr>
        <w:ind w:left="3600" w:hanging="360"/>
      </w:pPr>
      <w:rPr>
        <w:rFonts w:ascii="Courier New" w:hAnsi="Courier New" w:hint="default"/>
      </w:rPr>
    </w:lvl>
    <w:lvl w:ilvl="5" w:tplc="D0ACE4AC">
      <w:start w:val="1"/>
      <w:numFmt w:val="bullet"/>
      <w:lvlText w:val=""/>
      <w:lvlJc w:val="left"/>
      <w:pPr>
        <w:ind w:left="4320" w:hanging="360"/>
      </w:pPr>
      <w:rPr>
        <w:rFonts w:ascii="Wingdings" w:hAnsi="Wingdings" w:hint="default"/>
      </w:rPr>
    </w:lvl>
    <w:lvl w:ilvl="6" w:tplc="518CC384">
      <w:start w:val="1"/>
      <w:numFmt w:val="bullet"/>
      <w:lvlText w:val=""/>
      <w:lvlJc w:val="left"/>
      <w:pPr>
        <w:ind w:left="5040" w:hanging="360"/>
      </w:pPr>
      <w:rPr>
        <w:rFonts w:ascii="Symbol" w:hAnsi="Symbol" w:hint="default"/>
      </w:rPr>
    </w:lvl>
    <w:lvl w:ilvl="7" w:tplc="35FEB34E">
      <w:start w:val="1"/>
      <w:numFmt w:val="bullet"/>
      <w:lvlText w:val="o"/>
      <w:lvlJc w:val="left"/>
      <w:pPr>
        <w:ind w:left="5760" w:hanging="360"/>
      </w:pPr>
      <w:rPr>
        <w:rFonts w:ascii="Courier New" w:hAnsi="Courier New" w:hint="default"/>
      </w:rPr>
    </w:lvl>
    <w:lvl w:ilvl="8" w:tplc="41CCC0C2">
      <w:start w:val="1"/>
      <w:numFmt w:val="bullet"/>
      <w:lvlText w:val=""/>
      <w:lvlJc w:val="left"/>
      <w:pPr>
        <w:ind w:left="6480" w:hanging="360"/>
      </w:pPr>
      <w:rPr>
        <w:rFonts w:ascii="Wingdings" w:hAnsi="Wingdings" w:hint="default"/>
      </w:rPr>
    </w:lvl>
  </w:abstractNum>
  <w:abstractNum w:abstractNumId="19" w15:restartNumberingAfterBreak="0">
    <w:nsid w:val="4FF70C0A"/>
    <w:multiLevelType w:val="hybridMultilevel"/>
    <w:tmpl w:val="BE86A10A"/>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5125454"/>
    <w:multiLevelType w:val="hybridMultilevel"/>
    <w:tmpl w:val="DCE843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884045E"/>
    <w:multiLevelType w:val="hybridMultilevel"/>
    <w:tmpl w:val="4E3487E4"/>
    <w:lvl w:ilvl="0" w:tplc="3EF82D54">
      <w:start w:val="1"/>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2" w15:restartNumberingAfterBreak="0">
    <w:nsid w:val="665DAD62"/>
    <w:multiLevelType w:val="hybridMultilevel"/>
    <w:tmpl w:val="4A34205C"/>
    <w:lvl w:ilvl="0" w:tplc="AD982AF2">
      <w:start w:val="1"/>
      <w:numFmt w:val="bullet"/>
      <w:lvlText w:val=""/>
      <w:lvlJc w:val="left"/>
      <w:pPr>
        <w:ind w:left="720" w:hanging="360"/>
      </w:pPr>
      <w:rPr>
        <w:rFonts w:ascii="Symbol" w:hAnsi="Symbol" w:hint="default"/>
      </w:rPr>
    </w:lvl>
    <w:lvl w:ilvl="1" w:tplc="D44C0426">
      <w:start w:val="1"/>
      <w:numFmt w:val="bullet"/>
      <w:lvlText w:val="o"/>
      <w:lvlJc w:val="left"/>
      <w:pPr>
        <w:ind w:left="1440" w:hanging="360"/>
      </w:pPr>
      <w:rPr>
        <w:rFonts w:ascii="Courier New" w:hAnsi="Courier New" w:hint="default"/>
      </w:rPr>
    </w:lvl>
    <w:lvl w:ilvl="2" w:tplc="988235F6">
      <w:start w:val="1"/>
      <w:numFmt w:val="bullet"/>
      <w:lvlText w:val=""/>
      <w:lvlJc w:val="left"/>
      <w:pPr>
        <w:ind w:left="2160" w:hanging="360"/>
      </w:pPr>
      <w:rPr>
        <w:rFonts w:ascii="Wingdings" w:hAnsi="Wingdings" w:hint="default"/>
      </w:rPr>
    </w:lvl>
    <w:lvl w:ilvl="3" w:tplc="9EBE87B8">
      <w:start w:val="1"/>
      <w:numFmt w:val="bullet"/>
      <w:lvlText w:val=""/>
      <w:lvlJc w:val="left"/>
      <w:pPr>
        <w:ind w:left="2880" w:hanging="360"/>
      </w:pPr>
      <w:rPr>
        <w:rFonts w:ascii="Symbol" w:hAnsi="Symbol" w:hint="default"/>
      </w:rPr>
    </w:lvl>
    <w:lvl w:ilvl="4" w:tplc="2078010A">
      <w:start w:val="1"/>
      <w:numFmt w:val="bullet"/>
      <w:lvlText w:val="o"/>
      <w:lvlJc w:val="left"/>
      <w:pPr>
        <w:ind w:left="3600" w:hanging="360"/>
      </w:pPr>
      <w:rPr>
        <w:rFonts w:ascii="Courier New" w:hAnsi="Courier New" w:hint="default"/>
      </w:rPr>
    </w:lvl>
    <w:lvl w:ilvl="5" w:tplc="201047EA">
      <w:start w:val="1"/>
      <w:numFmt w:val="bullet"/>
      <w:lvlText w:val=""/>
      <w:lvlJc w:val="left"/>
      <w:pPr>
        <w:ind w:left="4320" w:hanging="360"/>
      </w:pPr>
      <w:rPr>
        <w:rFonts w:ascii="Wingdings" w:hAnsi="Wingdings" w:hint="default"/>
      </w:rPr>
    </w:lvl>
    <w:lvl w:ilvl="6" w:tplc="28BAF584">
      <w:start w:val="1"/>
      <w:numFmt w:val="bullet"/>
      <w:lvlText w:val=""/>
      <w:lvlJc w:val="left"/>
      <w:pPr>
        <w:ind w:left="5040" w:hanging="360"/>
      </w:pPr>
      <w:rPr>
        <w:rFonts w:ascii="Symbol" w:hAnsi="Symbol" w:hint="default"/>
      </w:rPr>
    </w:lvl>
    <w:lvl w:ilvl="7" w:tplc="6DBC45C0">
      <w:start w:val="1"/>
      <w:numFmt w:val="bullet"/>
      <w:lvlText w:val="o"/>
      <w:lvlJc w:val="left"/>
      <w:pPr>
        <w:ind w:left="5760" w:hanging="360"/>
      </w:pPr>
      <w:rPr>
        <w:rFonts w:ascii="Courier New" w:hAnsi="Courier New" w:hint="default"/>
      </w:rPr>
    </w:lvl>
    <w:lvl w:ilvl="8" w:tplc="39282872">
      <w:start w:val="1"/>
      <w:numFmt w:val="bullet"/>
      <w:lvlText w:val=""/>
      <w:lvlJc w:val="left"/>
      <w:pPr>
        <w:ind w:left="6480" w:hanging="360"/>
      </w:pPr>
      <w:rPr>
        <w:rFonts w:ascii="Wingdings" w:hAnsi="Wingdings" w:hint="default"/>
      </w:rPr>
    </w:lvl>
  </w:abstractNum>
  <w:abstractNum w:abstractNumId="23" w15:restartNumberingAfterBreak="0">
    <w:nsid w:val="6BBB4537"/>
    <w:multiLevelType w:val="hybridMultilevel"/>
    <w:tmpl w:val="3606CF68"/>
    <w:lvl w:ilvl="0" w:tplc="4B42A9E2">
      <w:start w:val="1"/>
      <w:numFmt w:val="bullet"/>
      <w:lvlText w:val="–"/>
      <w:lvlJc w:val="left"/>
      <w:pPr>
        <w:ind w:left="720" w:hanging="360"/>
      </w:pPr>
      <w:rPr>
        <w:rFonts w:ascii="Segoe UI" w:hAnsi="Segoe UI" w:hint="default"/>
        <w:b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1410832"/>
    <w:multiLevelType w:val="hybridMultilevel"/>
    <w:tmpl w:val="1C8EE1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17F6C88"/>
    <w:multiLevelType w:val="hybridMultilevel"/>
    <w:tmpl w:val="D780D644"/>
    <w:lvl w:ilvl="0" w:tplc="7AA6C5B0">
      <w:start w:val="1"/>
      <w:numFmt w:val="decimal"/>
      <w:lvlText w:val="%1."/>
      <w:lvlJc w:val="left"/>
      <w:pPr>
        <w:tabs>
          <w:tab w:val="num" w:pos="720"/>
        </w:tabs>
        <w:ind w:left="720" w:hanging="360"/>
      </w:pPr>
    </w:lvl>
    <w:lvl w:ilvl="1" w:tplc="62BC405C" w:tentative="1">
      <w:start w:val="1"/>
      <w:numFmt w:val="decimal"/>
      <w:lvlText w:val="%2."/>
      <w:lvlJc w:val="left"/>
      <w:pPr>
        <w:tabs>
          <w:tab w:val="num" w:pos="1440"/>
        </w:tabs>
        <w:ind w:left="1440" w:hanging="360"/>
      </w:pPr>
    </w:lvl>
    <w:lvl w:ilvl="2" w:tplc="5C9431C0" w:tentative="1">
      <w:start w:val="1"/>
      <w:numFmt w:val="decimal"/>
      <w:lvlText w:val="%3."/>
      <w:lvlJc w:val="left"/>
      <w:pPr>
        <w:tabs>
          <w:tab w:val="num" w:pos="2160"/>
        </w:tabs>
        <w:ind w:left="2160" w:hanging="360"/>
      </w:pPr>
    </w:lvl>
    <w:lvl w:ilvl="3" w:tplc="06F09296" w:tentative="1">
      <w:start w:val="1"/>
      <w:numFmt w:val="decimal"/>
      <w:lvlText w:val="%4."/>
      <w:lvlJc w:val="left"/>
      <w:pPr>
        <w:tabs>
          <w:tab w:val="num" w:pos="2880"/>
        </w:tabs>
        <w:ind w:left="2880" w:hanging="360"/>
      </w:pPr>
    </w:lvl>
    <w:lvl w:ilvl="4" w:tplc="08029338" w:tentative="1">
      <w:start w:val="1"/>
      <w:numFmt w:val="decimal"/>
      <w:lvlText w:val="%5."/>
      <w:lvlJc w:val="left"/>
      <w:pPr>
        <w:tabs>
          <w:tab w:val="num" w:pos="3600"/>
        </w:tabs>
        <w:ind w:left="3600" w:hanging="360"/>
      </w:pPr>
    </w:lvl>
    <w:lvl w:ilvl="5" w:tplc="3680511E" w:tentative="1">
      <w:start w:val="1"/>
      <w:numFmt w:val="decimal"/>
      <w:lvlText w:val="%6."/>
      <w:lvlJc w:val="left"/>
      <w:pPr>
        <w:tabs>
          <w:tab w:val="num" w:pos="4320"/>
        </w:tabs>
        <w:ind w:left="4320" w:hanging="360"/>
      </w:pPr>
    </w:lvl>
    <w:lvl w:ilvl="6" w:tplc="80EC5E9A" w:tentative="1">
      <w:start w:val="1"/>
      <w:numFmt w:val="decimal"/>
      <w:lvlText w:val="%7."/>
      <w:lvlJc w:val="left"/>
      <w:pPr>
        <w:tabs>
          <w:tab w:val="num" w:pos="5040"/>
        </w:tabs>
        <w:ind w:left="5040" w:hanging="360"/>
      </w:pPr>
    </w:lvl>
    <w:lvl w:ilvl="7" w:tplc="938C0E08" w:tentative="1">
      <w:start w:val="1"/>
      <w:numFmt w:val="decimal"/>
      <w:lvlText w:val="%8."/>
      <w:lvlJc w:val="left"/>
      <w:pPr>
        <w:tabs>
          <w:tab w:val="num" w:pos="5760"/>
        </w:tabs>
        <w:ind w:left="5760" w:hanging="360"/>
      </w:pPr>
    </w:lvl>
    <w:lvl w:ilvl="8" w:tplc="8B36FC5C" w:tentative="1">
      <w:start w:val="1"/>
      <w:numFmt w:val="decimal"/>
      <w:lvlText w:val="%9."/>
      <w:lvlJc w:val="left"/>
      <w:pPr>
        <w:tabs>
          <w:tab w:val="num" w:pos="6480"/>
        </w:tabs>
        <w:ind w:left="6480" w:hanging="360"/>
      </w:pPr>
    </w:lvl>
  </w:abstractNum>
  <w:abstractNum w:abstractNumId="26" w15:restartNumberingAfterBreak="0">
    <w:nsid w:val="719D703E"/>
    <w:multiLevelType w:val="multilevel"/>
    <w:tmpl w:val="BFD60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954598">
    <w:abstractNumId w:val="9"/>
  </w:num>
  <w:num w:numId="2" w16cid:durableId="1853909848">
    <w:abstractNumId w:val="7"/>
  </w:num>
  <w:num w:numId="3" w16cid:durableId="670522570">
    <w:abstractNumId w:val="6"/>
  </w:num>
  <w:num w:numId="4" w16cid:durableId="1379546594">
    <w:abstractNumId w:val="5"/>
  </w:num>
  <w:num w:numId="5" w16cid:durableId="26368727">
    <w:abstractNumId w:val="4"/>
  </w:num>
  <w:num w:numId="6" w16cid:durableId="1483960546">
    <w:abstractNumId w:val="8"/>
  </w:num>
  <w:num w:numId="7" w16cid:durableId="1175923683">
    <w:abstractNumId w:val="3"/>
  </w:num>
  <w:num w:numId="8" w16cid:durableId="1120143514">
    <w:abstractNumId w:val="2"/>
  </w:num>
  <w:num w:numId="9" w16cid:durableId="532764861">
    <w:abstractNumId w:val="1"/>
  </w:num>
  <w:num w:numId="10" w16cid:durableId="2022705382">
    <w:abstractNumId w:val="0"/>
  </w:num>
  <w:num w:numId="11" w16cid:durableId="1342783591">
    <w:abstractNumId w:val="22"/>
  </w:num>
  <w:num w:numId="12" w16cid:durableId="60446370">
    <w:abstractNumId w:val="20"/>
  </w:num>
  <w:num w:numId="13" w16cid:durableId="83261886">
    <w:abstractNumId w:val="19"/>
  </w:num>
  <w:num w:numId="14" w16cid:durableId="853302890">
    <w:abstractNumId w:val="24"/>
  </w:num>
  <w:num w:numId="15" w16cid:durableId="1952130903">
    <w:abstractNumId w:val="13"/>
  </w:num>
  <w:num w:numId="16" w16cid:durableId="1363629351">
    <w:abstractNumId w:val="18"/>
  </w:num>
  <w:num w:numId="17" w16cid:durableId="753866783">
    <w:abstractNumId w:val="12"/>
  </w:num>
  <w:num w:numId="18" w16cid:durableId="1053847793">
    <w:abstractNumId w:val="10"/>
  </w:num>
  <w:num w:numId="19" w16cid:durableId="2104297270">
    <w:abstractNumId w:val="25"/>
  </w:num>
  <w:num w:numId="20" w16cid:durableId="762342006">
    <w:abstractNumId w:val="15"/>
  </w:num>
  <w:num w:numId="21" w16cid:durableId="2043823672">
    <w:abstractNumId w:val="17"/>
  </w:num>
  <w:num w:numId="22" w16cid:durableId="1280332985">
    <w:abstractNumId w:val="14"/>
  </w:num>
  <w:num w:numId="23" w16cid:durableId="429395552">
    <w:abstractNumId w:val="26"/>
  </w:num>
  <w:num w:numId="24" w16cid:durableId="917861529">
    <w:abstractNumId w:val="11"/>
  </w:num>
  <w:num w:numId="25" w16cid:durableId="1366829016">
    <w:abstractNumId w:val="21"/>
  </w:num>
  <w:num w:numId="26" w16cid:durableId="820972580">
    <w:abstractNumId w:val="16"/>
  </w:num>
  <w:num w:numId="27" w16cid:durableId="466436248">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1304"/>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002A6"/>
    <w:rsid w:val="000012EC"/>
    <w:rsid w:val="000017CD"/>
    <w:rsid w:val="00002075"/>
    <w:rsid w:val="00002276"/>
    <w:rsid w:val="00002956"/>
    <w:rsid w:val="0000527B"/>
    <w:rsid w:val="000053CA"/>
    <w:rsid w:val="0000569A"/>
    <w:rsid w:val="000062FB"/>
    <w:rsid w:val="0000712E"/>
    <w:rsid w:val="0000731C"/>
    <w:rsid w:val="00010334"/>
    <w:rsid w:val="00010E95"/>
    <w:rsid w:val="00011594"/>
    <w:rsid w:val="000129D5"/>
    <w:rsid w:val="000134E4"/>
    <w:rsid w:val="00013CEF"/>
    <w:rsid w:val="00014CCF"/>
    <w:rsid w:val="00015A15"/>
    <w:rsid w:val="00015FDE"/>
    <w:rsid w:val="00017031"/>
    <w:rsid w:val="000176A8"/>
    <w:rsid w:val="0002082A"/>
    <w:rsid w:val="00020AB4"/>
    <w:rsid w:val="00022145"/>
    <w:rsid w:val="00023251"/>
    <w:rsid w:val="0002410C"/>
    <w:rsid w:val="00024FC5"/>
    <w:rsid w:val="000261EB"/>
    <w:rsid w:val="00026822"/>
    <w:rsid w:val="00027A16"/>
    <w:rsid w:val="00030597"/>
    <w:rsid w:val="00030CFA"/>
    <w:rsid w:val="0003239D"/>
    <w:rsid w:val="000323E9"/>
    <w:rsid w:val="00032A49"/>
    <w:rsid w:val="00033839"/>
    <w:rsid w:val="000404E4"/>
    <w:rsid w:val="000415D1"/>
    <w:rsid w:val="000429DC"/>
    <w:rsid w:val="00043013"/>
    <w:rsid w:val="00044B40"/>
    <w:rsid w:val="00045828"/>
    <w:rsid w:val="00045A83"/>
    <w:rsid w:val="00046F31"/>
    <w:rsid w:val="0004713F"/>
    <w:rsid w:val="0004774E"/>
    <w:rsid w:val="00050B93"/>
    <w:rsid w:val="0005164F"/>
    <w:rsid w:val="000531EB"/>
    <w:rsid w:val="00054872"/>
    <w:rsid w:val="000553AA"/>
    <w:rsid w:val="0005575C"/>
    <w:rsid w:val="00055A6E"/>
    <w:rsid w:val="00055DCE"/>
    <w:rsid w:val="00056900"/>
    <w:rsid w:val="00057536"/>
    <w:rsid w:val="00061747"/>
    <w:rsid w:val="00062BB1"/>
    <w:rsid w:val="00063AFA"/>
    <w:rsid w:val="00063D24"/>
    <w:rsid w:val="000646D0"/>
    <w:rsid w:val="00065CB3"/>
    <w:rsid w:val="00066C14"/>
    <w:rsid w:val="00067CCB"/>
    <w:rsid w:val="00070405"/>
    <w:rsid w:val="0007150D"/>
    <w:rsid w:val="00071681"/>
    <w:rsid w:val="00073592"/>
    <w:rsid w:val="00074BFE"/>
    <w:rsid w:val="00074CFB"/>
    <w:rsid w:val="00075F51"/>
    <w:rsid w:val="00076475"/>
    <w:rsid w:val="000764E2"/>
    <w:rsid w:val="00076980"/>
    <w:rsid w:val="00076D0E"/>
    <w:rsid w:val="000771EB"/>
    <w:rsid w:val="000778FF"/>
    <w:rsid w:val="0008137B"/>
    <w:rsid w:val="0008358D"/>
    <w:rsid w:val="00083E0F"/>
    <w:rsid w:val="00085466"/>
    <w:rsid w:val="00085A13"/>
    <w:rsid w:val="00085CEA"/>
    <w:rsid w:val="00086CD4"/>
    <w:rsid w:val="00087B1E"/>
    <w:rsid w:val="00087F61"/>
    <w:rsid w:val="00091654"/>
    <w:rsid w:val="00091CE0"/>
    <w:rsid w:val="00091D4A"/>
    <w:rsid w:val="0009295A"/>
    <w:rsid w:val="00093BC7"/>
    <w:rsid w:val="000944AF"/>
    <w:rsid w:val="00094BB8"/>
    <w:rsid w:val="00095079"/>
    <w:rsid w:val="0009647A"/>
    <w:rsid w:val="00096BCB"/>
    <w:rsid w:val="00097BA9"/>
    <w:rsid w:val="000A1556"/>
    <w:rsid w:val="000A1A05"/>
    <w:rsid w:val="000A7B21"/>
    <w:rsid w:val="000B0947"/>
    <w:rsid w:val="000B143C"/>
    <w:rsid w:val="000B3573"/>
    <w:rsid w:val="000B413E"/>
    <w:rsid w:val="000B5187"/>
    <w:rsid w:val="000B6F27"/>
    <w:rsid w:val="000B7140"/>
    <w:rsid w:val="000B7AF7"/>
    <w:rsid w:val="000C1974"/>
    <w:rsid w:val="000C212F"/>
    <w:rsid w:val="000C2D35"/>
    <w:rsid w:val="000C49C7"/>
    <w:rsid w:val="000C553B"/>
    <w:rsid w:val="000C570C"/>
    <w:rsid w:val="000C58CF"/>
    <w:rsid w:val="000C599E"/>
    <w:rsid w:val="000C6855"/>
    <w:rsid w:val="000C6F16"/>
    <w:rsid w:val="000C6F2A"/>
    <w:rsid w:val="000C7579"/>
    <w:rsid w:val="000C7DA1"/>
    <w:rsid w:val="000D0071"/>
    <w:rsid w:val="000D1DDE"/>
    <w:rsid w:val="000D3F26"/>
    <w:rsid w:val="000D41A2"/>
    <w:rsid w:val="000D5447"/>
    <w:rsid w:val="000D6435"/>
    <w:rsid w:val="000D6D9F"/>
    <w:rsid w:val="000D6E18"/>
    <w:rsid w:val="000D752E"/>
    <w:rsid w:val="000E0755"/>
    <w:rsid w:val="000E1241"/>
    <w:rsid w:val="000E1A56"/>
    <w:rsid w:val="000E2040"/>
    <w:rsid w:val="000E3A2A"/>
    <w:rsid w:val="000E6EF1"/>
    <w:rsid w:val="000E7D5F"/>
    <w:rsid w:val="000F02D2"/>
    <w:rsid w:val="000F0613"/>
    <w:rsid w:val="000F0AAE"/>
    <w:rsid w:val="000F1838"/>
    <w:rsid w:val="000F203B"/>
    <w:rsid w:val="000F5514"/>
    <w:rsid w:val="00101073"/>
    <w:rsid w:val="0010115A"/>
    <w:rsid w:val="0010363D"/>
    <w:rsid w:val="00104242"/>
    <w:rsid w:val="0010547C"/>
    <w:rsid w:val="00107A2A"/>
    <w:rsid w:val="00107C73"/>
    <w:rsid w:val="0011165E"/>
    <w:rsid w:val="00112581"/>
    <w:rsid w:val="00112991"/>
    <w:rsid w:val="00114582"/>
    <w:rsid w:val="00115667"/>
    <w:rsid w:val="00115CFF"/>
    <w:rsid w:val="00117A8A"/>
    <w:rsid w:val="00117C79"/>
    <w:rsid w:val="00117DD1"/>
    <w:rsid w:val="00122020"/>
    <w:rsid w:val="001228BD"/>
    <w:rsid w:val="0012327D"/>
    <w:rsid w:val="00126CDB"/>
    <w:rsid w:val="00127DF2"/>
    <w:rsid w:val="001311CB"/>
    <w:rsid w:val="0013140A"/>
    <w:rsid w:val="00131B64"/>
    <w:rsid w:val="001320BB"/>
    <w:rsid w:val="00132D57"/>
    <w:rsid w:val="00134ABD"/>
    <w:rsid w:val="00135ECB"/>
    <w:rsid w:val="00136F00"/>
    <w:rsid w:val="00137A07"/>
    <w:rsid w:val="00137FD1"/>
    <w:rsid w:val="001408C7"/>
    <w:rsid w:val="001411E6"/>
    <w:rsid w:val="00141D17"/>
    <w:rsid w:val="00142B8D"/>
    <w:rsid w:val="00143BE9"/>
    <w:rsid w:val="00146FAA"/>
    <w:rsid w:val="00147D8A"/>
    <w:rsid w:val="001508B0"/>
    <w:rsid w:val="001518B4"/>
    <w:rsid w:val="001547FA"/>
    <w:rsid w:val="00156597"/>
    <w:rsid w:val="00156F83"/>
    <w:rsid w:val="0015746F"/>
    <w:rsid w:val="00157A08"/>
    <w:rsid w:val="00160B93"/>
    <w:rsid w:val="0016436B"/>
    <w:rsid w:val="0016473B"/>
    <w:rsid w:val="00165A22"/>
    <w:rsid w:val="00165FE7"/>
    <w:rsid w:val="00171136"/>
    <w:rsid w:val="00171413"/>
    <w:rsid w:val="00171664"/>
    <w:rsid w:val="00176782"/>
    <w:rsid w:val="0018076F"/>
    <w:rsid w:val="00180B73"/>
    <w:rsid w:val="0018232D"/>
    <w:rsid w:val="00184AB6"/>
    <w:rsid w:val="0018588B"/>
    <w:rsid w:val="001862AA"/>
    <w:rsid w:val="00186C75"/>
    <w:rsid w:val="00190038"/>
    <w:rsid w:val="00191400"/>
    <w:rsid w:val="00191A5F"/>
    <w:rsid w:val="001925AA"/>
    <w:rsid w:val="00192FFC"/>
    <w:rsid w:val="00193C37"/>
    <w:rsid w:val="00194959"/>
    <w:rsid w:val="00195CC5"/>
    <w:rsid w:val="00197077"/>
    <w:rsid w:val="001974C5"/>
    <w:rsid w:val="00197B41"/>
    <w:rsid w:val="00197BAE"/>
    <w:rsid w:val="001A0E19"/>
    <w:rsid w:val="001A3076"/>
    <w:rsid w:val="001A31CF"/>
    <w:rsid w:val="001A6AE4"/>
    <w:rsid w:val="001A6BA0"/>
    <w:rsid w:val="001A7BA6"/>
    <w:rsid w:val="001A7FB7"/>
    <w:rsid w:val="001B0B33"/>
    <w:rsid w:val="001B1687"/>
    <w:rsid w:val="001B50D3"/>
    <w:rsid w:val="001B5CBE"/>
    <w:rsid w:val="001B66BE"/>
    <w:rsid w:val="001B6EA2"/>
    <w:rsid w:val="001B7942"/>
    <w:rsid w:val="001C047D"/>
    <w:rsid w:val="001C1131"/>
    <w:rsid w:val="001C2E1D"/>
    <w:rsid w:val="001C402C"/>
    <w:rsid w:val="001C5255"/>
    <w:rsid w:val="001C64AF"/>
    <w:rsid w:val="001C6E65"/>
    <w:rsid w:val="001D03F3"/>
    <w:rsid w:val="001D0FF7"/>
    <w:rsid w:val="001D1674"/>
    <w:rsid w:val="001D16F7"/>
    <w:rsid w:val="001D1D74"/>
    <w:rsid w:val="001D2096"/>
    <w:rsid w:val="001D2947"/>
    <w:rsid w:val="001D2C38"/>
    <w:rsid w:val="001D2C66"/>
    <w:rsid w:val="001D32AC"/>
    <w:rsid w:val="001D3E6A"/>
    <w:rsid w:val="001D4445"/>
    <w:rsid w:val="001D518B"/>
    <w:rsid w:val="001D6B04"/>
    <w:rsid w:val="001D774C"/>
    <w:rsid w:val="001E04DC"/>
    <w:rsid w:val="001E258D"/>
    <w:rsid w:val="001E4724"/>
    <w:rsid w:val="001E4ECA"/>
    <w:rsid w:val="001E6BE9"/>
    <w:rsid w:val="001E7AED"/>
    <w:rsid w:val="001E7E51"/>
    <w:rsid w:val="001F0212"/>
    <w:rsid w:val="001F0E74"/>
    <w:rsid w:val="001F424C"/>
    <w:rsid w:val="001F4910"/>
    <w:rsid w:val="001F5489"/>
    <w:rsid w:val="002004CC"/>
    <w:rsid w:val="002021AA"/>
    <w:rsid w:val="002022C2"/>
    <w:rsid w:val="002022CF"/>
    <w:rsid w:val="00202E9A"/>
    <w:rsid w:val="0020364E"/>
    <w:rsid w:val="002039B3"/>
    <w:rsid w:val="00204D08"/>
    <w:rsid w:val="00205170"/>
    <w:rsid w:val="002053A7"/>
    <w:rsid w:val="00205E74"/>
    <w:rsid w:val="00207487"/>
    <w:rsid w:val="002079DA"/>
    <w:rsid w:val="00210359"/>
    <w:rsid w:val="00210B0F"/>
    <w:rsid w:val="00210BFB"/>
    <w:rsid w:val="00211BBB"/>
    <w:rsid w:val="00211F9E"/>
    <w:rsid w:val="00212397"/>
    <w:rsid w:val="00212549"/>
    <w:rsid w:val="00213E1A"/>
    <w:rsid w:val="00213E5E"/>
    <w:rsid w:val="00214943"/>
    <w:rsid w:val="0021632E"/>
    <w:rsid w:val="00216C2C"/>
    <w:rsid w:val="002173E2"/>
    <w:rsid w:val="00217D06"/>
    <w:rsid w:val="00217EE8"/>
    <w:rsid w:val="00220139"/>
    <w:rsid w:val="0022108D"/>
    <w:rsid w:val="002211B8"/>
    <w:rsid w:val="00222AE6"/>
    <w:rsid w:val="00223E83"/>
    <w:rsid w:val="00226714"/>
    <w:rsid w:val="0022686F"/>
    <w:rsid w:val="00226BCC"/>
    <w:rsid w:val="00226F86"/>
    <w:rsid w:val="00230D05"/>
    <w:rsid w:val="00232160"/>
    <w:rsid w:val="00232225"/>
    <w:rsid w:val="002325C5"/>
    <w:rsid w:val="00232973"/>
    <w:rsid w:val="002329E6"/>
    <w:rsid w:val="002330EC"/>
    <w:rsid w:val="00233F1C"/>
    <w:rsid w:val="0023495A"/>
    <w:rsid w:val="00235A5E"/>
    <w:rsid w:val="00235C12"/>
    <w:rsid w:val="0023641A"/>
    <w:rsid w:val="002366DA"/>
    <w:rsid w:val="00236CBD"/>
    <w:rsid w:val="00240652"/>
    <w:rsid w:val="00240E02"/>
    <w:rsid w:val="00242020"/>
    <w:rsid w:val="00242ED9"/>
    <w:rsid w:val="00243C56"/>
    <w:rsid w:val="00244444"/>
    <w:rsid w:val="002451AB"/>
    <w:rsid w:val="00245768"/>
    <w:rsid w:val="00246809"/>
    <w:rsid w:val="0024692C"/>
    <w:rsid w:val="00250349"/>
    <w:rsid w:val="002507DA"/>
    <w:rsid w:val="002532E6"/>
    <w:rsid w:val="00253478"/>
    <w:rsid w:val="002545D1"/>
    <w:rsid w:val="0025578C"/>
    <w:rsid w:val="002557E9"/>
    <w:rsid w:val="0025599B"/>
    <w:rsid w:val="00255AEC"/>
    <w:rsid w:val="00257F45"/>
    <w:rsid w:val="00261018"/>
    <w:rsid w:val="0026147E"/>
    <w:rsid w:val="002616D9"/>
    <w:rsid w:val="0026343F"/>
    <w:rsid w:val="00263948"/>
    <w:rsid w:val="00263A12"/>
    <w:rsid w:val="00265752"/>
    <w:rsid w:val="00265E30"/>
    <w:rsid w:val="00267A7C"/>
    <w:rsid w:val="00267B4B"/>
    <w:rsid w:val="00270DDB"/>
    <w:rsid w:val="00273A3A"/>
    <w:rsid w:val="00274F37"/>
    <w:rsid w:val="0027718B"/>
    <w:rsid w:val="00277643"/>
    <w:rsid w:val="00280E4A"/>
    <w:rsid w:val="00281ED1"/>
    <w:rsid w:val="00282E91"/>
    <w:rsid w:val="002869C2"/>
    <w:rsid w:val="00287C25"/>
    <w:rsid w:val="00291B79"/>
    <w:rsid w:val="0029417C"/>
    <w:rsid w:val="00294353"/>
    <w:rsid w:val="00295030"/>
    <w:rsid w:val="002970BA"/>
    <w:rsid w:val="002A08D7"/>
    <w:rsid w:val="002A0BFA"/>
    <w:rsid w:val="002A10D4"/>
    <w:rsid w:val="002A171F"/>
    <w:rsid w:val="002A263E"/>
    <w:rsid w:val="002A342D"/>
    <w:rsid w:val="002A6BEE"/>
    <w:rsid w:val="002A7407"/>
    <w:rsid w:val="002B1155"/>
    <w:rsid w:val="002B399F"/>
    <w:rsid w:val="002B3E9C"/>
    <w:rsid w:val="002B57CC"/>
    <w:rsid w:val="002B66A3"/>
    <w:rsid w:val="002C17E6"/>
    <w:rsid w:val="002C22F8"/>
    <w:rsid w:val="002C4670"/>
    <w:rsid w:val="002C5B20"/>
    <w:rsid w:val="002C7C69"/>
    <w:rsid w:val="002D03A0"/>
    <w:rsid w:val="002D1413"/>
    <w:rsid w:val="002D1714"/>
    <w:rsid w:val="002D179D"/>
    <w:rsid w:val="002D1EF8"/>
    <w:rsid w:val="002D2C29"/>
    <w:rsid w:val="002D4310"/>
    <w:rsid w:val="002D566A"/>
    <w:rsid w:val="002D6954"/>
    <w:rsid w:val="002D77AE"/>
    <w:rsid w:val="002D7950"/>
    <w:rsid w:val="002E0A71"/>
    <w:rsid w:val="002E17E4"/>
    <w:rsid w:val="002E217A"/>
    <w:rsid w:val="002E23AB"/>
    <w:rsid w:val="002E2690"/>
    <w:rsid w:val="002E286A"/>
    <w:rsid w:val="002E3F5A"/>
    <w:rsid w:val="002E4267"/>
    <w:rsid w:val="002E652C"/>
    <w:rsid w:val="002E7BC9"/>
    <w:rsid w:val="002E7EEE"/>
    <w:rsid w:val="002F2153"/>
    <w:rsid w:val="002F2E21"/>
    <w:rsid w:val="002F46E5"/>
    <w:rsid w:val="002F590E"/>
    <w:rsid w:val="002F5B8D"/>
    <w:rsid w:val="003006FF"/>
    <w:rsid w:val="00301F30"/>
    <w:rsid w:val="00302BFF"/>
    <w:rsid w:val="003046C5"/>
    <w:rsid w:val="00305625"/>
    <w:rsid w:val="00305BB6"/>
    <w:rsid w:val="00307B00"/>
    <w:rsid w:val="0031067A"/>
    <w:rsid w:val="00311E7E"/>
    <w:rsid w:val="00311EFD"/>
    <w:rsid w:val="00312415"/>
    <w:rsid w:val="00313753"/>
    <w:rsid w:val="00313C5E"/>
    <w:rsid w:val="00313E1E"/>
    <w:rsid w:val="00314D69"/>
    <w:rsid w:val="00314E69"/>
    <w:rsid w:val="00314EFC"/>
    <w:rsid w:val="00315CE5"/>
    <w:rsid w:val="00315D5C"/>
    <w:rsid w:val="003175C8"/>
    <w:rsid w:val="003225F2"/>
    <w:rsid w:val="003228F9"/>
    <w:rsid w:val="003231E8"/>
    <w:rsid w:val="0032399C"/>
    <w:rsid w:val="00323A6F"/>
    <w:rsid w:val="00323C5B"/>
    <w:rsid w:val="00326544"/>
    <w:rsid w:val="0032656B"/>
    <w:rsid w:val="0032783D"/>
    <w:rsid w:val="003316A7"/>
    <w:rsid w:val="003324E5"/>
    <w:rsid w:val="00332939"/>
    <w:rsid w:val="00332F9A"/>
    <w:rsid w:val="00333C55"/>
    <w:rsid w:val="003346A4"/>
    <w:rsid w:val="00335213"/>
    <w:rsid w:val="00336C3E"/>
    <w:rsid w:val="00337D46"/>
    <w:rsid w:val="0034071E"/>
    <w:rsid w:val="003440E5"/>
    <w:rsid w:val="00344896"/>
    <w:rsid w:val="0034504C"/>
    <w:rsid w:val="00345773"/>
    <w:rsid w:val="00347416"/>
    <w:rsid w:val="0034762E"/>
    <w:rsid w:val="003504A4"/>
    <w:rsid w:val="00351C17"/>
    <w:rsid w:val="00351FB3"/>
    <w:rsid w:val="003521A5"/>
    <w:rsid w:val="00352CB7"/>
    <w:rsid w:val="00353992"/>
    <w:rsid w:val="00354599"/>
    <w:rsid w:val="0035515E"/>
    <w:rsid w:val="003559AF"/>
    <w:rsid w:val="00356A20"/>
    <w:rsid w:val="00356B8B"/>
    <w:rsid w:val="0036075A"/>
    <w:rsid w:val="00360BEC"/>
    <w:rsid w:val="00361FEE"/>
    <w:rsid w:val="00362732"/>
    <w:rsid w:val="00362BD0"/>
    <w:rsid w:val="00363C68"/>
    <w:rsid w:val="00364044"/>
    <w:rsid w:val="003640F5"/>
    <w:rsid w:val="00364513"/>
    <w:rsid w:val="00365CEC"/>
    <w:rsid w:val="00366510"/>
    <w:rsid w:val="00367AAD"/>
    <w:rsid w:val="00367EF7"/>
    <w:rsid w:val="00371E99"/>
    <w:rsid w:val="00374461"/>
    <w:rsid w:val="00374EE8"/>
    <w:rsid w:val="0037630C"/>
    <w:rsid w:val="003765E8"/>
    <w:rsid w:val="00376DCE"/>
    <w:rsid w:val="00377A4E"/>
    <w:rsid w:val="00380B31"/>
    <w:rsid w:val="00380DA5"/>
    <w:rsid w:val="00381640"/>
    <w:rsid w:val="00381BF9"/>
    <w:rsid w:val="00382735"/>
    <w:rsid w:val="00382BAC"/>
    <w:rsid w:val="00384601"/>
    <w:rsid w:val="00385BE2"/>
    <w:rsid w:val="00393306"/>
    <w:rsid w:val="00393403"/>
    <w:rsid w:val="00393B16"/>
    <w:rsid w:val="003946ED"/>
    <w:rsid w:val="00394FDA"/>
    <w:rsid w:val="00395549"/>
    <w:rsid w:val="00396D0F"/>
    <w:rsid w:val="003970EE"/>
    <w:rsid w:val="003971D9"/>
    <w:rsid w:val="003A2B0C"/>
    <w:rsid w:val="003A30FC"/>
    <w:rsid w:val="003A3234"/>
    <w:rsid w:val="003A36A5"/>
    <w:rsid w:val="003A429E"/>
    <w:rsid w:val="003A4C17"/>
    <w:rsid w:val="003A56FA"/>
    <w:rsid w:val="003A663C"/>
    <w:rsid w:val="003A70A8"/>
    <w:rsid w:val="003A73BD"/>
    <w:rsid w:val="003A78B3"/>
    <w:rsid w:val="003B166D"/>
    <w:rsid w:val="003B2D33"/>
    <w:rsid w:val="003B2D63"/>
    <w:rsid w:val="003B44F5"/>
    <w:rsid w:val="003B571C"/>
    <w:rsid w:val="003B5D03"/>
    <w:rsid w:val="003B631D"/>
    <w:rsid w:val="003B7E52"/>
    <w:rsid w:val="003C0196"/>
    <w:rsid w:val="003C183E"/>
    <w:rsid w:val="003C2E43"/>
    <w:rsid w:val="003C38EA"/>
    <w:rsid w:val="003C6312"/>
    <w:rsid w:val="003C65AE"/>
    <w:rsid w:val="003C749D"/>
    <w:rsid w:val="003D0014"/>
    <w:rsid w:val="003D1779"/>
    <w:rsid w:val="003D2BDF"/>
    <w:rsid w:val="003D5196"/>
    <w:rsid w:val="003D5B70"/>
    <w:rsid w:val="003D5C07"/>
    <w:rsid w:val="003D634F"/>
    <w:rsid w:val="003D64BE"/>
    <w:rsid w:val="003E0053"/>
    <w:rsid w:val="003E2713"/>
    <w:rsid w:val="003E2835"/>
    <w:rsid w:val="003E428A"/>
    <w:rsid w:val="003E4593"/>
    <w:rsid w:val="003E5824"/>
    <w:rsid w:val="003E5ABA"/>
    <w:rsid w:val="003E5AFA"/>
    <w:rsid w:val="003E7594"/>
    <w:rsid w:val="003F0F2B"/>
    <w:rsid w:val="003F10E5"/>
    <w:rsid w:val="003F2507"/>
    <w:rsid w:val="003F2F29"/>
    <w:rsid w:val="003F5C6B"/>
    <w:rsid w:val="003F5D77"/>
    <w:rsid w:val="003F7453"/>
    <w:rsid w:val="0040169A"/>
    <w:rsid w:val="004020D1"/>
    <w:rsid w:val="0041095C"/>
    <w:rsid w:val="00411054"/>
    <w:rsid w:val="0041166D"/>
    <w:rsid w:val="00414B5A"/>
    <w:rsid w:val="00414FBF"/>
    <w:rsid w:val="00415FDA"/>
    <w:rsid w:val="00416059"/>
    <w:rsid w:val="00416496"/>
    <w:rsid w:val="00417325"/>
    <w:rsid w:val="00421443"/>
    <w:rsid w:val="004227D6"/>
    <w:rsid w:val="00422CC2"/>
    <w:rsid w:val="0042358A"/>
    <w:rsid w:val="00423781"/>
    <w:rsid w:val="0042419C"/>
    <w:rsid w:val="0042447A"/>
    <w:rsid w:val="00424BD3"/>
    <w:rsid w:val="00425446"/>
    <w:rsid w:val="00425E0D"/>
    <w:rsid w:val="00426F8E"/>
    <w:rsid w:val="00430510"/>
    <w:rsid w:val="00432853"/>
    <w:rsid w:val="00432A0E"/>
    <w:rsid w:val="00434B8C"/>
    <w:rsid w:val="00434E96"/>
    <w:rsid w:val="00435353"/>
    <w:rsid w:val="004357C7"/>
    <w:rsid w:val="004368F3"/>
    <w:rsid w:val="00437F17"/>
    <w:rsid w:val="00440FA4"/>
    <w:rsid w:val="004410EC"/>
    <w:rsid w:val="00441406"/>
    <w:rsid w:val="00441B99"/>
    <w:rsid w:val="00441C0D"/>
    <w:rsid w:val="004428C0"/>
    <w:rsid w:val="00442901"/>
    <w:rsid w:val="00442ABF"/>
    <w:rsid w:val="0044322F"/>
    <w:rsid w:val="0044334E"/>
    <w:rsid w:val="00443CCA"/>
    <w:rsid w:val="00446480"/>
    <w:rsid w:val="004479B1"/>
    <w:rsid w:val="0045191C"/>
    <w:rsid w:val="00453B1E"/>
    <w:rsid w:val="00455475"/>
    <w:rsid w:val="004566D4"/>
    <w:rsid w:val="00460699"/>
    <w:rsid w:val="00460944"/>
    <w:rsid w:val="00460C75"/>
    <w:rsid w:val="00460D3C"/>
    <w:rsid w:val="00461622"/>
    <w:rsid w:val="00461F70"/>
    <w:rsid w:val="00462BED"/>
    <w:rsid w:val="00462C00"/>
    <w:rsid w:val="00462C64"/>
    <w:rsid w:val="00463706"/>
    <w:rsid w:val="00463A2B"/>
    <w:rsid w:val="004670F5"/>
    <w:rsid w:val="004679B9"/>
    <w:rsid w:val="00467F70"/>
    <w:rsid w:val="004701AB"/>
    <w:rsid w:val="00471A1D"/>
    <w:rsid w:val="004723D6"/>
    <w:rsid w:val="00473210"/>
    <w:rsid w:val="00473C98"/>
    <w:rsid w:val="00473DB4"/>
    <w:rsid w:val="004746F7"/>
    <w:rsid w:val="00475BD1"/>
    <w:rsid w:val="0047692A"/>
    <w:rsid w:val="00476E0A"/>
    <w:rsid w:val="00476E1C"/>
    <w:rsid w:val="004800AB"/>
    <w:rsid w:val="00480F40"/>
    <w:rsid w:val="00481E00"/>
    <w:rsid w:val="00482848"/>
    <w:rsid w:val="00482F1B"/>
    <w:rsid w:val="00484B21"/>
    <w:rsid w:val="00491C89"/>
    <w:rsid w:val="004924AC"/>
    <w:rsid w:val="004930B6"/>
    <w:rsid w:val="00494819"/>
    <w:rsid w:val="0049483F"/>
    <w:rsid w:val="00494965"/>
    <w:rsid w:val="00494D97"/>
    <w:rsid w:val="00494DEA"/>
    <w:rsid w:val="00495609"/>
    <w:rsid w:val="0049592B"/>
    <w:rsid w:val="004974C2"/>
    <w:rsid w:val="004977D9"/>
    <w:rsid w:val="004A1424"/>
    <w:rsid w:val="004A21FA"/>
    <w:rsid w:val="004A2D26"/>
    <w:rsid w:val="004A3D18"/>
    <w:rsid w:val="004A433C"/>
    <w:rsid w:val="004A4AEC"/>
    <w:rsid w:val="004A5C36"/>
    <w:rsid w:val="004A5E66"/>
    <w:rsid w:val="004A5EE2"/>
    <w:rsid w:val="004B1AF4"/>
    <w:rsid w:val="004B20D5"/>
    <w:rsid w:val="004B411D"/>
    <w:rsid w:val="004B4CBE"/>
    <w:rsid w:val="004B6A2F"/>
    <w:rsid w:val="004B6D34"/>
    <w:rsid w:val="004C0231"/>
    <w:rsid w:val="004C1144"/>
    <w:rsid w:val="004C165E"/>
    <w:rsid w:val="004C19E2"/>
    <w:rsid w:val="004C20C9"/>
    <w:rsid w:val="004C2872"/>
    <w:rsid w:val="004C31E1"/>
    <w:rsid w:val="004C47B7"/>
    <w:rsid w:val="004C4A0E"/>
    <w:rsid w:val="004C5DF0"/>
    <w:rsid w:val="004C6839"/>
    <w:rsid w:val="004C6E4F"/>
    <w:rsid w:val="004C71E8"/>
    <w:rsid w:val="004C72BD"/>
    <w:rsid w:val="004C7A26"/>
    <w:rsid w:val="004D0BD1"/>
    <w:rsid w:val="004D13DB"/>
    <w:rsid w:val="004D1CDA"/>
    <w:rsid w:val="004D22A1"/>
    <w:rsid w:val="004D2F14"/>
    <w:rsid w:val="004D5301"/>
    <w:rsid w:val="004D55EB"/>
    <w:rsid w:val="004D5CF4"/>
    <w:rsid w:val="004D61D0"/>
    <w:rsid w:val="004D6218"/>
    <w:rsid w:val="004D6C5A"/>
    <w:rsid w:val="004D71B2"/>
    <w:rsid w:val="004D7CDE"/>
    <w:rsid w:val="004E3B26"/>
    <w:rsid w:val="004E445A"/>
    <w:rsid w:val="004E4ABC"/>
    <w:rsid w:val="004E5E17"/>
    <w:rsid w:val="004E6569"/>
    <w:rsid w:val="004E6B8A"/>
    <w:rsid w:val="004F1167"/>
    <w:rsid w:val="004F150E"/>
    <w:rsid w:val="004F1D2C"/>
    <w:rsid w:val="004F25C7"/>
    <w:rsid w:val="004F29A2"/>
    <w:rsid w:val="004F447E"/>
    <w:rsid w:val="004F5FB9"/>
    <w:rsid w:val="004F6532"/>
    <w:rsid w:val="004F66F6"/>
    <w:rsid w:val="004F69F1"/>
    <w:rsid w:val="005010D3"/>
    <w:rsid w:val="00502202"/>
    <w:rsid w:val="00506398"/>
    <w:rsid w:val="00510AEC"/>
    <w:rsid w:val="00511A4C"/>
    <w:rsid w:val="00512387"/>
    <w:rsid w:val="00512706"/>
    <w:rsid w:val="00512F5F"/>
    <w:rsid w:val="005133EB"/>
    <w:rsid w:val="00513DF6"/>
    <w:rsid w:val="0051483E"/>
    <w:rsid w:val="00514C67"/>
    <w:rsid w:val="005154A9"/>
    <w:rsid w:val="005178BA"/>
    <w:rsid w:val="00521002"/>
    <w:rsid w:val="00521F2E"/>
    <w:rsid w:val="00524213"/>
    <w:rsid w:val="00524B50"/>
    <w:rsid w:val="0052656D"/>
    <w:rsid w:val="005267D4"/>
    <w:rsid w:val="00526C6C"/>
    <w:rsid w:val="00526E71"/>
    <w:rsid w:val="00527D01"/>
    <w:rsid w:val="005304CF"/>
    <w:rsid w:val="00530A6B"/>
    <w:rsid w:val="00530DD5"/>
    <w:rsid w:val="00531736"/>
    <w:rsid w:val="005329EB"/>
    <w:rsid w:val="00532C86"/>
    <w:rsid w:val="00534251"/>
    <w:rsid w:val="0053499A"/>
    <w:rsid w:val="00534E22"/>
    <w:rsid w:val="00536F6E"/>
    <w:rsid w:val="0053715A"/>
    <w:rsid w:val="00537EB0"/>
    <w:rsid w:val="00541CC3"/>
    <w:rsid w:val="0054221F"/>
    <w:rsid w:val="00542336"/>
    <w:rsid w:val="00542354"/>
    <w:rsid w:val="00542FF7"/>
    <w:rsid w:val="00545052"/>
    <w:rsid w:val="005453BA"/>
    <w:rsid w:val="0055016A"/>
    <w:rsid w:val="005514D5"/>
    <w:rsid w:val="00551CCF"/>
    <w:rsid w:val="00551E8D"/>
    <w:rsid w:val="00553BA3"/>
    <w:rsid w:val="00554346"/>
    <w:rsid w:val="00555857"/>
    <w:rsid w:val="005559D4"/>
    <w:rsid w:val="00560A1B"/>
    <w:rsid w:val="00562175"/>
    <w:rsid w:val="00562863"/>
    <w:rsid w:val="005643CF"/>
    <w:rsid w:val="0056522A"/>
    <w:rsid w:val="00567C19"/>
    <w:rsid w:val="00570126"/>
    <w:rsid w:val="00571283"/>
    <w:rsid w:val="00572735"/>
    <w:rsid w:val="0057326A"/>
    <w:rsid w:val="005738E4"/>
    <w:rsid w:val="0057493F"/>
    <w:rsid w:val="00575B14"/>
    <w:rsid w:val="00580DAD"/>
    <w:rsid w:val="0058150B"/>
    <w:rsid w:val="0058447D"/>
    <w:rsid w:val="00584D0F"/>
    <w:rsid w:val="00586C0A"/>
    <w:rsid w:val="0058728B"/>
    <w:rsid w:val="00590082"/>
    <w:rsid w:val="00591073"/>
    <w:rsid w:val="0059124D"/>
    <w:rsid w:val="00591553"/>
    <w:rsid w:val="005918F7"/>
    <w:rsid w:val="00591A17"/>
    <w:rsid w:val="00591DFC"/>
    <w:rsid w:val="00592029"/>
    <w:rsid w:val="005929F2"/>
    <w:rsid w:val="00592D33"/>
    <w:rsid w:val="00593C63"/>
    <w:rsid w:val="00594131"/>
    <w:rsid w:val="00594819"/>
    <w:rsid w:val="005952E2"/>
    <w:rsid w:val="005A195B"/>
    <w:rsid w:val="005A25E9"/>
    <w:rsid w:val="005A3416"/>
    <w:rsid w:val="005A356F"/>
    <w:rsid w:val="005A38D2"/>
    <w:rsid w:val="005A4FB3"/>
    <w:rsid w:val="005A64B3"/>
    <w:rsid w:val="005B1788"/>
    <w:rsid w:val="005B2FF6"/>
    <w:rsid w:val="005B61F0"/>
    <w:rsid w:val="005B6D02"/>
    <w:rsid w:val="005C0534"/>
    <w:rsid w:val="005C0B78"/>
    <w:rsid w:val="005C15F1"/>
    <w:rsid w:val="005C1CCC"/>
    <w:rsid w:val="005C1EA5"/>
    <w:rsid w:val="005C1EC3"/>
    <w:rsid w:val="005C3CA2"/>
    <w:rsid w:val="005C3F55"/>
    <w:rsid w:val="005C5DD9"/>
    <w:rsid w:val="005C60EE"/>
    <w:rsid w:val="005C6F52"/>
    <w:rsid w:val="005C78CA"/>
    <w:rsid w:val="005C7D46"/>
    <w:rsid w:val="005D46A3"/>
    <w:rsid w:val="005D4758"/>
    <w:rsid w:val="005D5173"/>
    <w:rsid w:val="005D5611"/>
    <w:rsid w:val="005D7502"/>
    <w:rsid w:val="005D7975"/>
    <w:rsid w:val="005E01D2"/>
    <w:rsid w:val="005E113B"/>
    <w:rsid w:val="005E11AF"/>
    <w:rsid w:val="005E15FA"/>
    <w:rsid w:val="005E1E5A"/>
    <w:rsid w:val="005E3419"/>
    <w:rsid w:val="005E3932"/>
    <w:rsid w:val="005E43A2"/>
    <w:rsid w:val="005E4DB8"/>
    <w:rsid w:val="005E6D4E"/>
    <w:rsid w:val="005E742C"/>
    <w:rsid w:val="005E7FC5"/>
    <w:rsid w:val="005F0EAC"/>
    <w:rsid w:val="005F1F09"/>
    <w:rsid w:val="005F2DA9"/>
    <w:rsid w:val="005F3C21"/>
    <w:rsid w:val="005F4B38"/>
    <w:rsid w:val="005F536A"/>
    <w:rsid w:val="005F681E"/>
    <w:rsid w:val="005F75F9"/>
    <w:rsid w:val="0060001B"/>
    <w:rsid w:val="00600D6A"/>
    <w:rsid w:val="00602E7C"/>
    <w:rsid w:val="00603FB5"/>
    <w:rsid w:val="006058F3"/>
    <w:rsid w:val="00610276"/>
    <w:rsid w:val="00610B5B"/>
    <w:rsid w:val="0061228A"/>
    <w:rsid w:val="00613DA8"/>
    <w:rsid w:val="00614007"/>
    <w:rsid w:val="00614DDB"/>
    <w:rsid w:val="00615244"/>
    <w:rsid w:val="0061631E"/>
    <w:rsid w:val="0061709A"/>
    <w:rsid w:val="00617B0F"/>
    <w:rsid w:val="0062014C"/>
    <w:rsid w:val="00620FAA"/>
    <w:rsid w:val="006214D2"/>
    <w:rsid w:val="00623AF4"/>
    <w:rsid w:val="006258E1"/>
    <w:rsid w:val="006261F5"/>
    <w:rsid w:val="0062656A"/>
    <w:rsid w:val="006266F5"/>
    <w:rsid w:val="006273D0"/>
    <w:rsid w:val="00627E90"/>
    <w:rsid w:val="00630AB3"/>
    <w:rsid w:val="00632CB9"/>
    <w:rsid w:val="0063334A"/>
    <w:rsid w:val="00633439"/>
    <w:rsid w:val="00633713"/>
    <w:rsid w:val="00633EF7"/>
    <w:rsid w:val="00634683"/>
    <w:rsid w:val="00634A03"/>
    <w:rsid w:val="00635086"/>
    <w:rsid w:val="006357F5"/>
    <w:rsid w:val="00635DD5"/>
    <w:rsid w:val="00635DE2"/>
    <w:rsid w:val="00636A00"/>
    <w:rsid w:val="00636AFD"/>
    <w:rsid w:val="006378A6"/>
    <w:rsid w:val="0064094D"/>
    <w:rsid w:val="00641446"/>
    <w:rsid w:val="00643C62"/>
    <w:rsid w:val="00645CCF"/>
    <w:rsid w:val="00647468"/>
    <w:rsid w:val="00650886"/>
    <w:rsid w:val="00653ED6"/>
    <w:rsid w:val="006547FC"/>
    <w:rsid w:val="00655688"/>
    <w:rsid w:val="006604DD"/>
    <w:rsid w:val="00662AB1"/>
    <w:rsid w:val="0066321D"/>
    <w:rsid w:val="00666617"/>
    <w:rsid w:val="00667F31"/>
    <w:rsid w:val="0067036C"/>
    <w:rsid w:val="006707F3"/>
    <w:rsid w:val="0067151C"/>
    <w:rsid w:val="006716B5"/>
    <w:rsid w:val="0067290D"/>
    <w:rsid w:val="006743A4"/>
    <w:rsid w:val="006769FC"/>
    <w:rsid w:val="006771A2"/>
    <w:rsid w:val="0068016A"/>
    <w:rsid w:val="00680C5C"/>
    <w:rsid w:val="0068167E"/>
    <w:rsid w:val="00683D77"/>
    <w:rsid w:val="00683F77"/>
    <w:rsid w:val="00683F8F"/>
    <w:rsid w:val="006876EF"/>
    <w:rsid w:val="0069010F"/>
    <w:rsid w:val="00690421"/>
    <w:rsid w:val="00690A05"/>
    <w:rsid w:val="00690CD6"/>
    <w:rsid w:val="006928C0"/>
    <w:rsid w:val="00692FD6"/>
    <w:rsid w:val="00693476"/>
    <w:rsid w:val="00693808"/>
    <w:rsid w:val="006975E9"/>
    <w:rsid w:val="006A097E"/>
    <w:rsid w:val="006A0B1E"/>
    <w:rsid w:val="006A0CDF"/>
    <w:rsid w:val="006A1238"/>
    <w:rsid w:val="006A2612"/>
    <w:rsid w:val="006A31BD"/>
    <w:rsid w:val="006A3D46"/>
    <w:rsid w:val="006A428F"/>
    <w:rsid w:val="006A4910"/>
    <w:rsid w:val="006A57E2"/>
    <w:rsid w:val="006A6657"/>
    <w:rsid w:val="006A7F95"/>
    <w:rsid w:val="006B0087"/>
    <w:rsid w:val="006B010D"/>
    <w:rsid w:val="006B23E6"/>
    <w:rsid w:val="006B2B7A"/>
    <w:rsid w:val="006B36EA"/>
    <w:rsid w:val="006B4B4C"/>
    <w:rsid w:val="006B5AB0"/>
    <w:rsid w:val="006B6B45"/>
    <w:rsid w:val="006B6DFD"/>
    <w:rsid w:val="006B6EB3"/>
    <w:rsid w:val="006B7103"/>
    <w:rsid w:val="006B7357"/>
    <w:rsid w:val="006B7BA0"/>
    <w:rsid w:val="006C098A"/>
    <w:rsid w:val="006C0A16"/>
    <w:rsid w:val="006C0F25"/>
    <w:rsid w:val="006C152B"/>
    <w:rsid w:val="006C175F"/>
    <w:rsid w:val="006C1F6E"/>
    <w:rsid w:val="006C23FB"/>
    <w:rsid w:val="006C37AB"/>
    <w:rsid w:val="006C4A2E"/>
    <w:rsid w:val="006C5033"/>
    <w:rsid w:val="006C554B"/>
    <w:rsid w:val="006C5754"/>
    <w:rsid w:val="006C6629"/>
    <w:rsid w:val="006C73DF"/>
    <w:rsid w:val="006D0933"/>
    <w:rsid w:val="006D18B0"/>
    <w:rsid w:val="006D1D73"/>
    <w:rsid w:val="006D1D81"/>
    <w:rsid w:val="006D3A9E"/>
    <w:rsid w:val="006D3BE9"/>
    <w:rsid w:val="006D542B"/>
    <w:rsid w:val="006D6BEE"/>
    <w:rsid w:val="006D6E31"/>
    <w:rsid w:val="006D71C5"/>
    <w:rsid w:val="006E2C06"/>
    <w:rsid w:val="006E35EE"/>
    <w:rsid w:val="006E38AA"/>
    <w:rsid w:val="006E6481"/>
    <w:rsid w:val="006E689F"/>
    <w:rsid w:val="006E73CA"/>
    <w:rsid w:val="006E770B"/>
    <w:rsid w:val="006E7B54"/>
    <w:rsid w:val="006F0520"/>
    <w:rsid w:val="006F08F1"/>
    <w:rsid w:val="006F1C88"/>
    <w:rsid w:val="006F27FD"/>
    <w:rsid w:val="006F28BD"/>
    <w:rsid w:val="006F2A81"/>
    <w:rsid w:val="006F452A"/>
    <w:rsid w:val="006F54FD"/>
    <w:rsid w:val="007002DB"/>
    <w:rsid w:val="00700A5B"/>
    <w:rsid w:val="00706095"/>
    <w:rsid w:val="00706405"/>
    <w:rsid w:val="007067AD"/>
    <w:rsid w:val="00711421"/>
    <w:rsid w:val="007117E2"/>
    <w:rsid w:val="00713EDB"/>
    <w:rsid w:val="0071437E"/>
    <w:rsid w:val="00715313"/>
    <w:rsid w:val="007155A0"/>
    <w:rsid w:val="00715C0A"/>
    <w:rsid w:val="00716463"/>
    <w:rsid w:val="0072101F"/>
    <w:rsid w:val="00721A1E"/>
    <w:rsid w:val="00721D32"/>
    <w:rsid w:val="007225FA"/>
    <w:rsid w:val="007226E9"/>
    <w:rsid w:val="00723475"/>
    <w:rsid w:val="007238C4"/>
    <w:rsid w:val="00724074"/>
    <w:rsid w:val="00724195"/>
    <w:rsid w:val="00725AE1"/>
    <w:rsid w:val="00725BE4"/>
    <w:rsid w:val="00725DDF"/>
    <w:rsid w:val="00726F33"/>
    <w:rsid w:val="007317D1"/>
    <w:rsid w:val="007325F1"/>
    <w:rsid w:val="00732BBE"/>
    <w:rsid w:val="00733524"/>
    <w:rsid w:val="00733FE8"/>
    <w:rsid w:val="00734F90"/>
    <w:rsid w:val="00736448"/>
    <w:rsid w:val="00736C01"/>
    <w:rsid w:val="007373EE"/>
    <w:rsid w:val="0073742C"/>
    <w:rsid w:val="00737D3B"/>
    <w:rsid w:val="00740411"/>
    <w:rsid w:val="00740572"/>
    <w:rsid w:val="007416F6"/>
    <w:rsid w:val="00741BC0"/>
    <w:rsid w:val="00743346"/>
    <w:rsid w:val="007443A2"/>
    <w:rsid w:val="00745F3E"/>
    <w:rsid w:val="00746C06"/>
    <w:rsid w:val="00746C41"/>
    <w:rsid w:val="00746D60"/>
    <w:rsid w:val="0075059D"/>
    <w:rsid w:val="00751899"/>
    <w:rsid w:val="00751AE7"/>
    <w:rsid w:val="00755EAA"/>
    <w:rsid w:val="00756E77"/>
    <w:rsid w:val="00757896"/>
    <w:rsid w:val="00762E3A"/>
    <w:rsid w:val="00764FEC"/>
    <w:rsid w:val="007659DE"/>
    <w:rsid w:val="00765FBD"/>
    <w:rsid w:val="00766D7F"/>
    <w:rsid w:val="00767D2A"/>
    <w:rsid w:val="0077025C"/>
    <w:rsid w:val="007719B2"/>
    <w:rsid w:val="00771D3D"/>
    <w:rsid w:val="00771E3C"/>
    <w:rsid w:val="0077717A"/>
    <w:rsid w:val="0077794D"/>
    <w:rsid w:val="00777A6B"/>
    <w:rsid w:val="00780991"/>
    <w:rsid w:val="0078126B"/>
    <w:rsid w:val="00781AF2"/>
    <w:rsid w:val="00781E20"/>
    <w:rsid w:val="00782DB1"/>
    <w:rsid w:val="00785106"/>
    <w:rsid w:val="0078621A"/>
    <w:rsid w:val="00786330"/>
    <w:rsid w:val="00786CF0"/>
    <w:rsid w:val="00787FCE"/>
    <w:rsid w:val="007902E9"/>
    <w:rsid w:val="0079039F"/>
    <w:rsid w:val="007925A6"/>
    <w:rsid w:val="00792F05"/>
    <w:rsid w:val="007937F3"/>
    <w:rsid w:val="00793B83"/>
    <w:rsid w:val="00793DCA"/>
    <w:rsid w:val="0079475E"/>
    <w:rsid w:val="0079596C"/>
    <w:rsid w:val="007970EC"/>
    <w:rsid w:val="007A0802"/>
    <w:rsid w:val="007A13CD"/>
    <w:rsid w:val="007A280F"/>
    <w:rsid w:val="007A39C8"/>
    <w:rsid w:val="007A6BF5"/>
    <w:rsid w:val="007A76C8"/>
    <w:rsid w:val="007B053A"/>
    <w:rsid w:val="007B0A7F"/>
    <w:rsid w:val="007B1193"/>
    <w:rsid w:val="007B1954"/>
    <w:rsid w:val="007B2673"/>
    <w:rsid w:val="007B2CFA"/>
    <w:rsid w:val="007B2DC7"/>
    <w:rsid w:val="007B32EA"/>
    <w:rsid w:val="007B37F9"/>
    <w:rsid w:val="007B5045"/>
    <w:rsid w:val="007B5B47"/>
    <w:rsid w:val="007B6B5A"/>
    <w:rsid w:val="007B7A84"/>
    <w:rsid w:val="007C04FA"/>
    <w:rsid w:val="007C0FD8"/>
    <w:rsid w:val="007C2FC4"/>
    <w:rsid w:val="007C3241"/>
    <w:rsid w:val="007C38DC"/>
    <w:rsid w:val="007C65DC"/>
    <w:rsid w:val="007D086E"/>
    <w:rsid w:val="007D0A62"/>
    <w:rsid w:val="007D0F8C"/>
    <w:rsid w:val="007D11BD"/>
    <w:rsid w:val="007D1350"/>
    <w:rsid w:val="007D27DA"/>
    <w:rsid w:val="007D451A"/>
    <w:rsid w:val="007D46C9"/>
    <w:rsid w:val="007D514C"/>
    <w:rsid w:val="007D5626"/>
    <w:rsid w:val="007D5A39"/>
    <w:rsid w:val="007E00B3"/>
    <w:rsid w:val="007E297C"/>
    <w:rsid w:val="007E400F"/>
    <w:rsid w:val="007E4F2A"/>
    <w:rsid w:val="007E4FA7"/>
    <w:rsid w:val="007E505A"/>
    <w:rsid w:val="007E5E0B"/>
    <w:rsid w:val="007E5F7C"/>
    <w:rsid w:val="007E66EF"/>
    <w:rsid w:val="007F2FE5"/>
    <w:rsid w:val="007F3193"/>
    <w:rsid w:val="007F40E2"/>
    <w:rsid w:val="007F6F21"/>
    <w:rsid w:val="007F7DEE"/>
    <w:rsid w:val="00800ECF"/>
    <w:rsid w:val="00802051"/>
    <w:rsid w:val="008024C1"/>
    <w:rsid w:val="00805C49"/>
    <w:rsid w:val="0080770A"/>
    <w:rsid w:val="00810ECC"/>
    <w:rsid w:val="008136EB"/>
    <w:rsid w:val="008138FA"/>
    <w:rsid w:val="00813C05"/>
    <w:rsid w:val="00815C93"/>
    <w:rsid w:val="00816CC1"/>
    <w:rsid w:val="0082181F"/>
    <w:rsid w:val="00823697"/>
    <w:rsid w:val="00824CEC"/>
    <w:rsid w:val="00824D2E"/>
    <w:rsid w:val="00826756"/>
    <w:rsid w:val="0082704E"/>
    <w:rsid w:val="008270EB"/>
    <w:rsid w:val="0082759F"/>
    <w:rsid w:val="00830157"/>
    <w:rsid w:val="008302E0"/>
    <w:rsid w:val="0083171D"/>
    <w:rsid w:val="00832400"/>
    <w:rsid w:val="0083339C"/>
    <w:rsid w:val="00835919"/>
    <w:rsid w:val="00836433"/>
    <w:rsid w:val="00837497"/>
    <w:rsid w:val="00840DC8"/>
    <w:rsid w:val="0084160D"/>
    <w:rsid w:val="00844AEE"/>
    <w:rsid w:val="00844F2B"/>
    <w:rsid w:val="00845709"/>
    <w:rsid w:val="00846BE5"/>
    <w:rsid w:val="00847915"/>
    <w:rsid w:val="00851607"/>
    <w:rsid w:val="00852C4B"/>
    <w:rsid w:val="00854D0A"/>
    <w:rsid w:val="00855A2B"/>
    <w:rsid w:val="00855E76"/>
    <w:rsid w:val="00856DC2"/>
    <w:rsid w:val="00861661"/>
    <w:rsid w:val="00861AEF"/>
    <w:rsid w:val="00863479"/>
    <w:rsid w:val="0086468D"/>
    <w:rsid w:val="00864DDE"/>
    <w:rsid w:val="0086555E"/>
    <w:rsid w:val="00867921"/>
    <w:rsid w:val="00870878"/>
    <w:rsid w:val="00871497"/>
    <w:rsid w:val="00871C6A"/>
    <w:rsid w:val="00872CD5"/>
    <w:rsid w:val="00874E97"/>
    <w:rsid w:val="00875220"/>
    <w:rsid w:val="008752C0"/>
    <w:rsid w:val="00875B40"/>
    <w:rsid w:val="00876336"/>
    <w:rsid w:val="008765A3"/>
    <w:rsid w:val="00877858"/>
    <w:rsid w:val="00877F56"/>
    <w:rsid w:val="00880D8C"/>
    <w:rsid w:val="00880E3F"/>
    <w:rsid w:val="008821B9"/>
    <w:rsid w:val="00883940"/>
    <w:rsid w:val="00887173"/>
    <w:rsid w:val="008908A9"/>
    <w:rsid w:val="00890F1A"/>
    <w:rsid w:val="00892CAC"/>
    <w:rsid w:val="00892F9E"/>
    <w:rsid w:val="0089412E"/>
    <w:rsid w:val="008947BC"/>
    <w:rsid w:val="008957D6"/>
    <w:rsid w:val="00895B31"/>
    <w:rsid w:val="00896778"/>
    <w:rsid w:val="00897665"/>
    <w:rsid w:val="00897A2F"/>
    <w:rsid w:val="008A033D"/>
    <w:rsid w:val="008A0760"/>
    <w:rsid w:val="008A09A5"/>
    <w:rsid w:val="008A14BC"/>
    <w:rsid w:val="008A2F1D"/>
    <w:rsid w:val="008A6FEE"/>
    <w:rsid w:val="008A74BA"/>
    <w:rsid w:val="008A7BBD"/>
    <w:rsid w:val="008B0803"/>
    <w:rsid w:val="008B43E3"/>
    <w:rsid w:val="008B5199"/>
    <w:rsid w:val="008B5362"/>
    <w:rsid w:val="008B7085"/>
    <w:rsid w:val="008B75B2"/>
    <w:rsid w:val="008C2DDB"/>
    <w:rsid w:val="008C3D0A"/>
    <w:rsid w:val="008C5E7F"/>
    <w:rsid w:val="008C6EB3"/>
    <w:rsid w:val="008C790B"/>
    <w:rsid w:val="008D04A1"/>
    <w:rsid w:val="008D1D9A"/>
    <w:rsid w:val="008D37FD"/>
    <w:rsid w:val="008D4695"/>
    <w:rsid w:val="008D5FC0"/>
    <w:rsid w:val="008E21B5"/>
    <w:rsid w:val="008E21EB"/>
    <w:rsid w:val="008E3B52"/>
    <w:rsid w:val="008E4734"/>
    <w:rsid w:val="008E6330"/>
    <w:rsid w:val="008E6AD0"/>
    <w:rsid w:val="008F02FA"/>
    <w:rsid w:val="008F0EEB"/>
    <w:rsid w:val="008F3B25"/>
    <w:rsid w:val="008F3BF3"/>
    <w:rsid w:val="008F56CC"/>
    <w:rsid w:val="008F6118"/>
    <w:rsid w:val="008F68F3"/>
    <w:rsid w:val="00900C6E"/>
    <w:rsid w:val="0090116E"/>
    <w:rsid w:val="00904501"/>
    <w:rsid w:val="00904EB9"/>
    <w:rsid w:val="0090557E"/>
    <w:rsid w:val="00905693"/>
    <w:rsid w:val="00905BE9"/>
    <w:rsid w:val="00906879"/>
    <w:rsid w:val="00906B23"/>
    <w:rsid w:val="00906CD5"/>
    <w:rsid w:val="009104EF"/>
    <w:rsid w:val="009114AA"/>
    <w:rsid w:val="009133A5"/>
    <w:rsid w:val="0091511C"/>
    <w:rsid w:val="0091692D"/>
    <w:rsid w:val="00917320"/>
    <w:rsid w:val="00917BB6"/>
    <w:rsid w:val="00924D32"/>
    <w:rsid w:val="00925555"/>
    <w:rsid w:val="0092613A"/>
    <w:rsid w:val="009271EA"/>
    <w:rsid w:val="00927461"/>
    <w:rsid w:val="00927725"/>
    <w:rsid w:val="00930253"/>
    <w:rsid w:val="009305ED"/>
    <w:rsid w:val="009319B0"/>
    <w:rsid w:val="00932180"/>
    <w:rsid w:val="00933BD0"/>
    <w:rsid w:val="00934490"/>
    <w:rsid w:val="00935A39"/>
    <w:rsid w:val="00936BEE"/>
    <w:rsid w:val="00940E6D"/>
    <w:rsid w:val="00943B55"/>
    <w:rsid w:val="00943FB9"/>
    <w:rsid w:val="00944A2E"/>
    <w:rsid w:val="00944F0D"/>
    <w:rsid w:val="0094547E"/>
    <w:rsid w:val="0094684E"/>
    <w:rsid w:val="00946E70"/>
    <w:rsid w:val="009477CA"/>
    <w:rsid w:val="00947B94"/>
    <w:rsid w:val="00951775"/>
    <w:rsid w:val="009535F3"/>
    <w:rsid w:val="00953A59"/>
    <w:rsid w:val="00954FA1"/>
    <w:rsid w:val="00955824"/>
    <w:rsid w:val="0095624E"/>
    <w:rsid w:val="009603C9"/>
    <w:rsid w:val="0096195E"/>
    <w:rsid w:val="009623C8"/>
    <w:rsid w:val="009627ED"/>
    <w:rsid w:val="009637F8"/>
    <w:rsid w:val="009646E8"/>
    <w:rsid w:val="0096473B"/>
    <w:rsid w:val="0096541F"/>
    <w:rsid w:val="00965573"/>
    <w:rsid w:val="009715DC"/>
    <w:rsid w:val="009730BD"/>
    <w:rsid w:val="009768BD"/>
    <w:rsid w:val="00976AE6"/>
    <w:rsid w:val="00980B41"/>
    <w:rsid w:val="00980B7A"/>
    <w:rsid w:val="00980DCB"/>
    <w:rsid w:val="00981A82"/>
    <w:rsid w:val="00981C78"/>
    <w:rsid w:val="009828B7"/>
    <w:rsid w:val="00983003"/>
    <w:rsid w:val="0098339A"/>
    <w:rsid w:val="009836F3"/>
    <w:rsid w:val="0098490F"/>
    <w:rsid w:val="00985C50"/>
    <w:rsid w:val="00986007"/>
    <w:rsid w:val="009861B1"/>
    <w:rsid w:val="00986431"/>
    <w:rsid w:val="0098680D"/>
    <w:rsid w:val="00991425"/>
    <w:rsid w:val="009915CA"/>
    <w:rsid w:val="00991D81"/>
    <w:rsid w:val="00992470"/>
    <w:rsid w:val="00992908"/>
    <w:rsid w:val="00993EB6"/>
    <w:rsid w:val="0099413E"/>
    <w:rsid w:val="009941C5"/>
    <w:rsid w:val="009955BD"/>
    <w:rsid w:val="009958C4"/>
    <w:rsid w:val="009A103C"/>
    <w:rsid w:val="009A1052"/>
    <w:rsid w:val="009A1E82"/>
    <w:rsid w:val="009A3FC1"/>
    <w:rsid w:val="009A4515"/>
    <w:rsid w:val="009A5AC0"/>
    <w:rsid w:val="009A6EBD"/>
    <w:rsid w:val="009B0417"/>
    <w:rsid w:val="009B0DA8"/>
    <w:rsid w:val="009B31CE"/>
    <w:rsid w:val="009B34C0"/>
    <w:rsid w:val="009B3C4D"/>
    <w:rsid w:val="009B3F6A"/>
    <w:rsid w:val="009B4146"/>
    <w:rsid w:val="009B5420"/>
    <w:rsid w:val="009B5F60"/>
    <w:rsid w:val="009B651A"/>
    <w:rsid w:val="009C1481"/>
    <w:rsid w:val="009C161D"/>
    <w:rsid w:val="009C16DA"/>
    <w:rsid w:val="009C1A96"/>
    <w:rsid w:val="009C20A6"/>
    <w:rsid w:val="009C514B"/>
    <w:rsid w:val="009C6228"/>
    <w:rsid w:val="009D0022"/>
    <w:rsid w:val="009D0F83"/>
    <w:rsid w:val="009D16FF"/>
    <w:rsid w:val="009D19D9"/>
    <w:rsid w:val="009D1C8A"/>
    <w:rsid w:val="009D54AE"/>
    <w:rsid w:val="009D6626"/>
    <w:rsid w:val="009E060B"/>
    <w:rsid w:val="009E29A2"/>
    <w:rsid w:val="009E2D4C"/>
    <w:rsid w:val="009E388D"/>
    <w:rsid w:val="009E3E0D"/>
    <w:rsid w:val="009E4724"/>
    <w:rsid w:val="009E5424"/>
    <w:rsid w:val="009E5A5E"/>
    <w:rsid w:val="009E6403"/>
    <w:rsid w:val="009E7348"/>
    <w:rsid w:val="009F1D00"/>
    <w:rsid w:val="009F1DF4"/>
    <w:rsid w:val="009F3614"/>
    <w:rsid w:val="009F4E75"/>
    <w:rsid w:val="00A00226"/>
    <w:rsid w:val="00A00CA8"/>
    <w:rsid w:val="00A01EB7"/>
    <w:rsid w:val="00A02717"/>
    <w:rsid w:val="00A02A1F"/>
    <w:rsid w:val="00A02E57"/>
    <w:rsid w:val="00A03D32"/>
    <w:rsid w:val="00A05069"/>
    <w:rsid w:val="00A05793"/>
    <w:rsid w:val="00A06291"/>
    <w:rsid w:val="00A06728"/>
    <w:rsid w:val="00A07F14"/>
    <w:rsid w:val="00A112CC"/>
    <w:rsid w:val="00A11B52"/>
    <w:rsid w:val="00A12EB3"/>
    <w:rsid w:val="00A14EB1"/>
    <w:rsid w:val="00A151A1"/>
    <w:rsid w:val="00A16422"/>
    <w:rsid w:val="00A17316"/>
    <w:rsid w:val="00A20175"/>
    <w:rsid w:val="00A207DF"/>
    <w:rsid w:val="00A20F2B"/>
    <w:rsid w:val="00A21986"/>
    <w:rsid w:val="00A24369"/>
    <w:rsid w:val="00A25772"/>
    <w:rsid w:val="00A26EDE"/>
    <w:rsid w:val="00A31B7C"/>
    <w:rsid w:val="00A31C7F"/>
    <w:rsid w:val="00A31E53"/>
    <w:rsid w:val="00A31FE9"/>
    <w:rsid w:val="00A327F1"/>
    <w:rsid w:val="00A33410"/>
    <w:rsid w:val="00A3363E"/>
    <w:rsid w:val="00A34685"/>
    <w:rsid w:val="00A36EFA"/>
    <w:rsid w:val="00A4043A"/>
    <w:rsid w:val="00A4110B"/>
    <w:rsid w:val="00A41E2D"/>
    <w:rsid w:val="00A41FFB"/>
    <w:rsid w:val="00A42248"/>
    <w:rsid w:val="00A4239B"/>
    <w:rsid w:val="00A42875"/>
    <w:rsid w:val="00A42C02"/>
    <w:rsid w:val="00A4360D"/>
    <w:rsid w:val="00A43EE4"/>
    <w:rsid w:val="00A442A3"/>
    <w:rsid w:val="00A44AD6"/>
    <w:rsid w:val="00A4638D"/>
    <w:rsid w:val="00A46C64"/>
    <w:rsid w:val="00A47880"/>
    <w:rsid w:val="00A50571"/>
    <w:rsid w:val="00A50607"/>
    <w:rsid w:val="00A5084F"/>
    <w:rsid w:val="00A51F53"/>
    <w:rsid w:val="00A526ED"/>
    <w:rsid w:val="00A532F7"/>
    <w:rsid w:val="00A540D6"/>
    <w:rsid w:val="00A541C0"/>
    <w:rsid w:val="00A54FA8"/>
    <w:rsid w:val="00A563ED"/>
    <w:rsid w:val="00A5672F"/>
    <w:rsid w:val="00A56999"/>
    <w:rsid w:val="00A56C63"/>
    <w:rsid w:val="00A56FF1"/>
    <w:rsid w:val="00A57278"/>
    <w:rsid w:val="00A60ECA"/>
    <w:rsid w:val="00A60F14"/>
    <w:rsid w:val="00A620A4"/>
    <w:rsid w:val="00A62E20"/>
    <w:rsid w:val="00A62EB1"/>
    <w:rsid w:val="00A6371E"/>
    <w:rsid w:val="00A6397C"/>
    <w:rsid w:val="00A646AD"/>
    <w:rsid w:val="00A65D22"/>
    <w:rsid w:val="00A66E7B"/>
    <w:rsid w:val="00A67A3D"/>
    <w:rsid w:val="00A7021A"/>
    <w:rsid w:val="00A72CAF"/>
    <w:rsid w:val="00A7379A"/>
    <w:rsid w:val="00A73993"/>
    <w:rsid w:val="00A740B4"/>
    <w:rsid w:val="00A75ABE"/>
    <w:rsid w:val="00A808D3"/>
    <w:rsid w:val="00A80B5A"/>
    <w:rsid w:val="00A81B34"/>
    <w:rsid w:val="00A830D1"/>
    <w:rsid w:val="00A8353D"/>
    <w:rsid w:val="00A8432A"/>
    <w:rsid w:val="00A845DA"/>
    <w:rsid w:val="00A84CB5"/>
    <w:rsid w:val="00A8582C"/>
    <w:rsid w:val="00A85E41"/>
    <w:rsid w:val="00A86194"/>
    <w:rsid w:val="00A86E03"/>
    <w:rsid w:val="00A87209"/>
    <w:rsid w:val="00A874EF"/>
    <w:rsid w:val="00A8759F"/>
    <w:rsid w:val="00A87796"/>
    <w:rsid w:val="00A87C5B"/>
    <w:rsid w:val="00A9008B"/>
    <w:rsid w:val="00A9136F"/>
    <w:rsid w:val="00A92C8C"/>
    <w:rsid w:val="00A932AA"/>
    <w:rsid w:val="00A93854"/>
    <w:rsid w:val="00A93D72"/>
    <w:rsid w:val="00A945FB"/>
    <w:rsid w:val="00A96C97"/>
    <w:rsid w:val="00AA11E9"/>
    <w:rsid w:val="00AA16F2"/>
    <w:rsid w:val="00AA17F7"/>
    <w:rsid w:val="00AA48CA"/>
    <w:rsid w:val="00AA52CE"/>
    <w:rsid w:val="00AA5C50"/>
    <w:rsid w:val="00AA603B"/>
    <w:rsid w:val="00AA607A"/>
    <w:rsid w:val="00AA78A5"/>
    <w:rsid w:val="00AB053A"/>
    <w:rsid w:val="00AB1921"/>
    <w:rsid w:val="00AB1C0C"/>
    <w:rsid w:val="00AB2445"/>
    <w:rsid w:val="00AB3523"/>
    <w:rsid w:val="00AB4706"/>
    <w:rsid w:val="00AB5077"/>
    <w:rsid w:val="00AB539F"/>
    <w:rsid w:val="00AB5752"/>
    <w:rsid w:val="00AB6097"/>
    <w:rsid w:val="00AC28BF"/>
    <w:rsid w:val="00AC2A83"/>
    <w:rsid w:val="00AC41C7"/>
    <w:rsid w:val="00AC46E0"/>
    <w:rsid w:val="00AC6081"/>
    <w:rsid w:val="00AC6CC8"/>
    <w:rsid w:val="00AC745D"/>
    <w:rsid w:val="00AD034D"/>
    <w:rsid w:val="00AD049F"/>
    <w:rsid w:val="00AD24F5"/>
    <w:rsid w:val="00AD27FE"/>
    <w:rsid w:val="00AD3848"/>
    <w:rsid w:val="00AD3F03"/>
    <w:rsid w:val="00AD416A"/>
    <w:rsid w:val="00AD46A9"/>
    <w:rsid w:val="00AD5369"/>
    <w:rsid w:val="00AD6BCD"/>
    <w:rsid w:val="00AE1A05"/>
    <w:rsid w:val="00AE1CB3"/>
    <w:rsid w:val="00AE1FB7"/>
    <w:rsid w:val="00AE2A08"/>
    <w:rsid w:val="00AE2A51"/>
    <w:rsid w:val="00AE2C42"/>
    <w:rsid w:val="00AE39D7"/>
    <w:rsid w:val="00AE5F92"/>
    <w:rsid w:val="00AE62AC"/>
    <w:rsid w:val="00AE7F14"/>
    <w:rsid w:val="00AF07F0"/>
    <w:rsid w:val="00AF0E6D"/>
    <w:rsid w:val="00AF306E"/>
    <w:rsid w:val="00AF41F8"/>
    <w:rsid w:val="00AF4D3E"/>
    <w:rsid w:val="00AF53D0"/>
    <w:rsid w:val="00AF5A8F"/>
    <w:rsid w:val="00AF5B1E"/>
    <w:rsid w:val="00AF782D"/>
    <w:rsid w:val="00AF7C4A"/>
    <w:rsid w:val="00B00384"/>
    <w:rsid w:val="00B00936"/>
    <w:rsid w:val="00B00ABB"/>
    <w:rsid w:val="00B0133D"/>
    <w:rsid w:val="00B05E59"/>
    <w:rsid w:val="00B0612E"/>
    <w:rsid w:val="00B0634D"/>
    <w:rsid w:val="00B11426"/>
    <w:rsid w:val="00B122F3"/>
    <w:rsid w:val="00B13345"/>
    <w:rsid w:val="00B14BDE"/>
    <w:rsid w:val="00B21F39"/>
    <w:rsid w:val="00B22BD2"/>
    <w:rsid w:val="00B23325"/>
    <w:rsid w:val="00B24B97"/>
    <w:rsid w:val="00B256E8"/>
    <w:rsid w:val="00B25D30"/>
    <w:rsid w:val="00B25D5B"/>
    <w:rsid w:val="00B275F7"/>
    <w:rsid w:val="00B279BC"/>
    <w:rsid w:val="00B3114F"/>
    <w:rsid w:val="00B32970"/>
    <w:rsid w:val="00B32B86"/>
    <w:rsid w:val="00B32B95"/>
    <w:rsid w:val="00B3341F"/>
    <w:rsid w:val="00B335B3"/>
    <w:rsid w:val="00B337A5"/>
    <w:rsid w:val="00B3403F"/>
    <w:rsid w:val="00B3615D"/>
    <w:rsid w:val="00B36239"/>
    <w:rsid w:val="00B36B3C"/>
    <w:rsid w:val="00B40F23"/>
    <w:rsid w:val="00B41D37"/>
    <w:rsid w:val="00B4322B"/>
    <w:rsid w:val="00B43E17"/>
    <w:rsid w:val="00B464D1"/>
    <w:rsid w:val="00B47774"/>
    <w:rsid w:val="00B4792A"/>
    <w:rsid w:val="00B5062B"/>
    <w:rsid w:val="00B50CBA"/>
    <w:rsid w:val="00B50DB8"/>
    <w:rsid w:val="00B513FF"/>
    <w:rsid w:val="00B521BE"/>
    <w:rsid w:val="00B52298"/>
    <w:rsid w:val="00B529A4"/>
    <w:rsid w:val="00B52AF5"/>
    <w:rsid w:val="00B52E2B"/>
    <w:rsid w:val="00B53CD6"/>
    <w:rsid w:val="00B54687"/>
    <w:rsid w:val="00B54E2C"/>
    <w:rsid w:val="00B550B2"/>
    <w:rsid w:val="00B55B29"/>
    <w:rsid w:val="00B574B0"/>
    <w:rsid w:val="00B574C0"/>
    <w:rsid w:val="00B57E33"/>
    <w:rsid w:val="00B6036E"/>
    <w:rsid w:val="00B608B1"/>
    <w:rsid w:val="00B62FFE"/>
    <w:rsid w:val="00B64409"/>
    <w:rsid w:val="00B6505D"/>
    <w:rsid w:val="00B66A91"/>
    <w:rsid w:val="00B66D2B"/>
    <w:rsid w:val="00B6767A"/>
    <w:rsid w:val="00B704B7"/>
    <w:rsid w:val="00B7214F"/>
    <w:rsid w:val="00B72159"/>
    <w:rsid w:val="00B72EB5"/>
    <w:rsid w:val="00B737C4"/>
    <w:rsid w:val="00B7407A"/>
    <w:rsid w:val="00B77784"/>
    <w:rsid w:val="00B77950"/>
    <w:rsid w:val="00B77E9C"/>
    <w:rsid w:val="00B80455"/>
    <w:rsid w:val="00B825EE"/>
    <w:rsid w:val="00B82FA7"/>
    <w:rsid w:val="00B83AEB"/>
    <w:rsid w:val="00B84CA2"/>
    <w:rsid w:val="00B85D2F"/>
    <w:rsid w:val="00B872CF"/>
    <w:rsid w:val="00B95B67"/>
    <w:rsid w:val="00B96563"/>
    <w:rsid w:val="00B9745F"/>
    <w:rsid w:val="00B976FB"/>
    <w:rsid w:val="00BA0F2B"/>
    <w:rsid w:val="00BA1572"/>
    <w:rsid w:val="00BA3356"/>
    <w:rsid w:val="00BA4079"/>
    <w:rsid w:val="00BA5C9C"/>
    <w:rsid w:val="00BA7270"/>
    <w:rsid w:val="00BA7F60"/>
    <w:rsid w:val="00BB0200"/>
    <w:rsid w:val="00BB0277"/>
    <w:rsid w:val="00BB04C2"/>
    <w:rsid w:val="00BB058C"/>
    <w:rsid w:val="00BB19F2"/>
    <w:rsid w:val="00BB2DCB"/>
    <w:rsid w:val="00BB2E96"/>
    <w:rsid w:val="00BB3841"/>
    <w:rsid w:val="00BB59BF"/>
    <w:rsid w:val="00BB682B"/>
    <w:rsid w:val="00BB689B"/>
    <w:rsid w:val="00BB6A28"/>
    <w:rsid w:val="00BB6F04"/>
    <w:rsid w:val="00BB71DE"/>
    <w:rsid w:val="00BC068B"/>
    <w:rsid w:val="00BC0C5C"/>
    <w:rsid w:val="00BC0F3E"/>
    <w:rsid w:val="00BC1002"/>
    <w:rsid w:val="00BC158E"/>
    <w:rsid w:val="00BC15A6"/>
    <w:rsid w:val="00BC1856"/>
    <w:rsid w:val="00BC3003"/>
    <w:rsid w:val="00BC3AC9"/>
    <w:rsid w:val="00BC5BED"/>
    <w:rsid w:val="00BC5DFA"/>
    <w:rsid w:val="00BD1394"/>
    <w:rsid w:val="00BD2F59"/>
    <w:rsid w:val="00BD351A"/>
    <w:rsid w:val="00BD7E32"/>
    <w:rsid w:val="00BE0869"/>
    <w:rsid w:val="00BE2ED3"/>
    <w:rsid w:val="00BE401F"/>
    <w:rsid w:val="00BE6187"/>
    <w:rsid w:val="00BE7019"/>
    <w:rsid w:val="00BF159B"/>
    <w:rsid w:val="00BF1CC6"/>
    <w:rsid w:val="00BF39C4"/>
    <w:rsid w:val="00BF52B9"/>
    <w:rsid w:val="00BF5326"/>
    <w:rsid w:val="00BF5F96"/>
    <w:rsid w:val="00BF6800"/>
    <w:rsid w:val="00BF707A"/>
    <w:rsid w:val="00C006A4"/>
    <w:rsid w:val="00C010F8"/>
    <w:rsid w:val="00C0232C"/>
    <w:rsid w:val="00C02374"/>
    <w:rsid w:val="00C0278B"/>
    <w:rsid w:val="00C04ED1"/>
    <w:rsid w:val="00C05086"/>
    <w:rsid w:val="00C0572E"/>
    <w:rsid w:val="00C05AD5"/>
    <w:rsid w:val="00C11EAA"/>
    <w:rsid w:val="00C12970"/>
    <w:rsid w:val="00C1338A"/>
    <w:rsid w:val="00C1354A"/>
    <w:rsid w:val="00C1366B"/>
    <w:rsid w:val="00C14CBE"/>
    <w:rsid w:val="00C16106"/>
    <w:rsid w:val="00C163A4"/>
    <w:rsid w:val="00C166D4"/>
    <w:rsid w:val="00C17350"/>
    <w:rsid w:val="00C176C5"/>
    <w:rsid w:val="00C20C02"/>
    <w:rsid w:val="00C21989"/>
    <w:rsid w:val="00C219AB"/>
    <w:rsid w:val="00C22FC7"/>
    <w:rsid w:val="00C2427F"/>
    <w:rsid w:val="00C3053E"/>
    <w:rsid w:val="00C306FA"/>
    <w:rsid w:val="00C32B6C"/>
    <w:rsid w:val="00C32CA3"/>
    <w:rsid w:val="00C32FA6"/>
    <w:rsid w:val="00C340CC"/>
    <w:rsid w:val="00C3464D"/>
    <w:rsid w:val="00C35700"/>
    <w:rsid w:val="00C358FF"/>
    <w:rsid w:val="00C359A8"/>
    <w:rsid w:val="00C35AD7"/>
    <w:rsid w:val="00C35E6B"/>
    <w:rsid w:val="00C36F8D"/>
    <w:rsid w:val="00C37971"/>
    <w:rsid w:val="00C40024"/>
    <w:rsid w:val="00C402FB"/>
    <w:rsid w:val="00C40C6E"/>
    <w:rsid w:val="00C4192A"/>
    <w:rsid w:val="00C43546"/>
    <w:rsid w:val="00C45CDA"/>
    <w:rsid w:val="00C5074D"/>
    <w:rsid w:val="00C5123E"/>
    <w:rsid w:val="00C51CC2"/>
    <w:rsid w:val="00C51CCF"/>
    <w:rsid w:val="00C5458D"/>
    <w:rsid w:val="00C54B68"/>
    <w:rsid w:val="00C54FCC"/>
    <w:rsid w:val="00C554D4"/>
    <w:rsid w:val="00C55DBF"/>
    <w:rsid w:val="00C562BF"/>
    <w:rsid w:val="00C568D5"/>
    <w:rsid w:val="00C57A8C"/>
    <w:rsid w:val="00C57C74"/>
    <w:rsid w:val="00C6040C"/>
    <w:rsid w:val="00C62B22"/>
    <w:rsid w:val="00C63436"/>
    <w:rsid w:val="00C645C1"/>
    <w:rsid w:val="00C64C47"/>
    <w:rsid w:val="00C66A81"/>
    <w:rsid w:val="00C67041"/>
    <w:rsid w:val="00C67F59"/>
    <w:rsid w:val="00C70592"/>
    <w:rsid w:val="00C7206F"/>
    <w:rsid w:val="00C73102"/>
    <w:rsid w:val="00C7378A"/>
    <w:rsid w:val="00C74AEE"/>
    <w:rsid w:val="00C74F36"/>
    <w:rsid w:val="00C75845"/>
    <w:rsid w:val="00C75D5A"/>
    <w:rsid w:val="00C800C3"/>
    <w:rsid w:val="00C8247E"/>
    <w:rsid w:val="00C84B33"/>
    <w:rsid w:val="00C8621C"/>
    <w:rsid w:val="00C90A1F"/>
    <w:rsid w:val="00C914FB"/>
    <w:rsid w:val="00C91B94"/>
    <w:rsid w:val="00C91D87"/>
    <w:rsid w:val="00C93807"/>
    <w:rsid w:val="00C93815"/>
    <w:rsid w:val="00C9384D"/>
    <w:rsid w:val="00C94372"/>
    <w:rsid w:val="00C96E62"/>
    <w:rsid w:val="00C97114"/>
    <w:rsid w:val="00C97351"/>
    <w:rsid w:val="00C97F6D"/>
    <w:rsid w:val="00CA2A19"/>
    <w:rsid w:val="00CA2B63"/>
    <w:rsid w:val="00CA3699"/>
    <w:rsid w:val="00CA67AF"/>
    <w:rsid w:val="00CA6F44"/>
    <w:rsid w:val="00CA72AA"/>
    <w:rsid w:val="00CA7D65"/>
    <w:rsid w:val="00CB0A36"/>
    <w:rsid w:val="00CB18F9"/>
    <w:rsid w:val="00CB1CB1"/>
    <w:rsid w:val="00CB3897"/>
    <w:rsid w:val="00CB4A2E"/>
    <w:rsid w:val="00CB5140"/>
    <w:rsid w:val="00CB5F5D"/>
    <w:rsid w:val="00CB6A8A"/>
    <w:rsid w:val="00CC04CB"/>
    <w:rsid w:val="00CC0AE4"/>
    <w:rsid w:val="00CC115B"/>
    <w:rsid w:val="00CC1F28"/>
    <w:rsid w:val="00CC27C0"/>
    <w:rsid w:val="00CC32D1"/>
    <w:rsid w:val="00CC3EFC"/>
    <w:rsid w:val="00CC3F86"/>
    <w:rsid w:val="00CC79B6"/>
    <w:rsid w:val="00CD008D"/>
    <w:rsid w:val="00CD1766"/>
    <w:rsid w:val="00CD2B85"/>
    <w:rsid w:val="00CD3779"/>
    <w:rsid w:val="00CD4FD6"/>
    <w:rsid w:val="00CD59D6"/>
    <w:rsid w:val="00CD665F"/>
    <w:rsid w:val="00CD66FC"/>
    <w:rsid w:val="00CD670D"/>
    <w:rsid w:val="00CD7191"/>
    <w:rsid w:val="00CE1201"/>
    <w:rsid w:val="00CE18A6"/>
    <w:rsid w:val="00CE1FA7"/>
    <w:rsid w:val="00CE2C44"/>
    <w:rsid w:val="00CE48CF"/>
    <w:rsid w:val="00CE5719"/>
    <w:rsid w:val="00CE5C44"/>
    <w:rsid w:val="00CE5EF9"/>
    <w:rsid w:val="00CE6841"/>
    <w:rsid w:val="00CF25D5"/>
    <w:rsid w:val="00CF2E77"/>
    <w:rsid w:val="00CF5A8A"/>
    <w:rsid w:val="00CF5C88"/>
    <w:rsid w:val="00CF619B"/>
    <w:rsid w:val="00CF64A0"/>
    <w:rsid w:val="00CF659F"/>
    <w:rsid w:val="00CF6B6D"/>
    <w:rsid w:val="00CF7447"/>
    <w:rsid w:val="00D0079F"/>
    <w:rsid w:val="00D00BFE"/>
    <w:rsid w:val="00D0453D"/>
    <w:rsid w:val="00D05439"/>
    <w:rsid w:val="00D0608F"/>
    <w:rsid w:val="00D06EAB"/>
    <w:rsid w:val="00D07976"/>
    <w:rsid w:val="00D10589"/>
    <w:rsid w:val="00D108FF"/>
    <w:rsid w:val="00D113EC"/>
    <w:rsid w:val="00D120F6"/>
    <w:rsid w:val="00D13E9E"/>
    <w:rsid w:val="00D16C59"/>
    <w:rsid w:val="00D1785E"/>
    <w:rsid w:val="00D17C43"/>
    <w:rsid w:val="00D2059D"/>
    <w:rsid w:val="00D207B6"/>
    <w:rsid w:val="00D21239"/>
    <w:rsid w:val="00D21937"/>
    <w:rsid w:val="00D21C65"/>
    <w:rsid w:val="00D2224C"/>
    <w:rsid w:val="00D23523"/>
    <w:rsid w:val="00D23B0F"/>
    <w:rsid w:val="00D24605"/>
    <w:rsid w:val="00D24A31"/>
    <w:rsid w:val="00D25E1F"/>
    <w:rsid w:val="00D26890"/>
    <w:rsid w:val="00D2692A"/>
    <w:rsid w:val="00D27D96"/>
    <w:rsid w:val="00D3274D"/>
    <w:rsid w:val="00D33610"/>
    <w:rsid w:val="00D3438C"/>
    <w:rsid w:val="00D3529E"/>
    <w:rsid w:val="00D366B3"/>
    <w:rsid w:val="00D377C5"/>
    <w:rsid w:val="00D37BC8"/>
    <w:rsid w:val="00D40939"/>
    <w:rsid w:val="00D40B10"/>
    <w:rsid w:val="00D4128B"/>
    <w:rsid w:val="00D43176"/>
    <w:rsid w:val="00D43C22"/>
    <w:rsid w:val="00D45247"/>
    <w:rsid w:val="00D45757"/>
    <w:rsid w:val="00D459C4"/>
    <w:rsid w:val="00D46D2C"/>
    <w:rsid w:val="00D47694"/>
    <w:rsid w:val="00D47D42"/>
    <w:rsid w:val="00D50103"/>
    <w:rsid w:val="00D50DAB"/>
    <w:rsid w:val="00D52D8F"/>
    <w:rsid w:val="00D53263"/>
    <w:rsid w:val="00D53E90"/>
    <w:rsid w:val="00D552A0"/>
    <w:rsid w:val="00D6245C"/>
    <w:rsid w:val="00D631A3"/>
    <w:rsid w:val="00D63388"/>
    <w:rsid w:val="00D63C03"/>
    <w:rsid w:val="00D6404E"/>
    <w:rsid w:val="00D64EF3"/>
    <w:rsid w:val="00D65EAE"/>
    <w:rsid w:val="00D66FA7"/>
    <w:rsid w:val="00D70BB3"/>
    <w:rsid w:val="00D70F9A"/>
    <w:rsid w:val="00D71A84"/>
    <w:rsid w:val="00D72BD2"/>
    <w:rsid w:val="00D72E83"/>
    <w:rsid w:val="00D73211"/>
    <w:rsid w:val="00D7359D"/>
    <w:rsid w:val="00D73AF7"/>
    <w:rsid w:val="00D7401B"/>
    <w:rsid w:val="00D75631"/>
    <w:rsid w:val="00D75D2F"/>
    <w:rsid w:val="00D761EE"/>
    <w:rsid w:val="00D7657D"/>
    <w:rsid w:val="00D76BCC"/>
    <w:rsid w:val="00D76E01"/>
    <w:rsid w:val="00D77A6B"/>
    <w:rsid w:val="00D80D19"/>
    <w:rsid w:val="00D8157E"/>
    <w:rsid w:val="00D81974"/>
    <w:rsid w:val="00D81F18"/>
    <w:rsid w:val="00D83ADD"/>
    <w:rsid w:val="00D84414"/>
    <w:rsid w:val="00D8529A"/>
    <w:rsid w:val="00D853B9"/>
    <w:rsid w:val="00D864CC"/>
    <w:rsid w:val="00D90525"/>
    <w:rsid w:val="00D90FC3"/>
    <w:rsid w:val="00D91881"/>
    <w:rsid w:val="00D9243C"/>
    <w:rsid w:val="00D92BA4"/>
    <w:rsid w:val="00D93987"/>
    <w:rsid w:val="00D93C2E"/>
    <w:rsid w:val="00D949DE"/>
    <w:rsid w:val="00D96822"/>
    <w:rsid w:val="00D96846"/>
    <w:rsid w:val="00D97315"/>
    <w:rsid w:val="00D97409"/>
    <w:rsid w:val="00D974ED"/>
    <w:rsid w:val="00DA0437"/>
    <w:rsid w:val="00DA0D9D"/>
    <w:rsid w:val="00DA1619"/>
    <w:rsid w:val="00DA1EEB"/>
    <w:rsid w:val="00DA4EF9"/>
    <w:rsid w:val="00DA5DA6"/>
    <w:rsid w:val="00DA6320"/>
    <w:rsid w:val="00DA7516"/>
    <w:rsid w:val="00DB00CF"/>
    <w:rsid w:val="00DB0A83"/>
    <w:rsid w:val="00DB2AEC"/>
    <w:rsid w:val="00DB2DDA"/>
    <w:rsid w:val="00DB3D27"/>
    <w:rsid w:val="00DB3D3A"/>
    <w:rsid w:val="00DB5E48"/>
    <w:rsid w:val="00DB6416"/>
    <w:rsid w:val="00DB66C2"/>
    <w:rsid w:val="00DB6FC7"/>
    <w:rsid w:val="00DB7649"/>
    <w:rsid w:val="00DB78D1"/>
    <w:rsid w:val="00DC10E1"/>
    <w:rsid w:val="00DC16EC"/>
    <w:rsid w:val="00DC1CA2"/>
    <w:rsid w:val="00DC269A"/>
    <w:rsid w:val="00DC376D"/>
    <w:rsid w:val="00DC3F3E"/>
    <w:rsid w:val="00DC4086"/>
    <w:rsid w:val="00DC450A"/>
    <w:rsid w:val="00DC5221"/>
    <w:rsid w:val="00DC6077"/>
    <w:rsid w:val="00DC7273"/>
    <w:rsid w:val="00DC73FF"/>
    <w:rsid w:val="00DC7AB6"/>
    <w:rsid w:val="00DD0091"/>
    <w:rsid w:val="00DD0BC8"/>
    <w:rsid w:val="00DD124A"/>
    <w:rsid w:val="00DD2AB6"/>
    <w:rsid w:val="00DD46A8"/>
    <w:rsid w:val="00DD57E8"/>
    <w:rsid w:val="00DD5BDD"/>
    <w:rsid w:val="00DD69A5"/>
    <w:rsid w:val="00DD6C79"/>
    <w:rsid w:val="00DD738C"/>
    <w:rsid w:val="00DE028B"/>
    <w:rsid w:val="00DE29C3"/>
    <w:rsid w:val="00DE36FE"/>
    <w:rsid w:val="00DE5BFE"/>
    <w:rsid w:val="00DE5FB3"/>
    <w:rsid w:val="00DE637E"/>
    <w:rsid w:val="00DF2298"/>
    <w:rsid w:val="00DF427B"/>
    <w:rsid w:val="00DF4F7B"/>
    <w:rsid w:val="00DF5B41"/>
    <w:rsid w:val="00E00307"/>
    <w:rsid w:val="00E004F3"/>
    <w:rsid w:val="00E030FF"/>
    <w:rsid w:val="00E03238"/>
    <w:rsid w:val="00E057B8"/>
    <w:rsid w:val="00E06AA8"/>
    <w:rsid w:val="00E075F2"/>
    <w:rsid w:val="00E103FE"/>
    <w:rsid w:val="00E10424"/>
    <w:rsid w:val="00E10435"/>
    <w:rsid w:val="00E104E0"/>
    <w:rsid w:val="00E1235B"/>
    <w:rsid w:val="00E12D3A"/>
    <w:rsid w:val="00E16730"/>
    <w:rsid w:val="00E16853"/>
    <w:rsid w:val="00E202DE"/>
    <w:rsid w:val="00E21A30"/>
    <w:rsid w:val="00E2221B"/>
    <w:rsid w:val="00E23DC4"/>
    <w:rsid w:val="00E23FE7"/>
    <w:rsid w:val="00E261BA"/>
    <w:rsid w:val="00E26E21"/>
    <w:rsid w:val="00E2794D"/>
    <w:rsid w:val="00E30D0D"/>
    <w:rsid w:val="00E3113B"/>
    <w:rsid w:val="00E3176F"/>
    <w:rsid w:val="00E318F5"/>
    <w:rsid w:val="00E34E78"/>
    <w:rsid w:val="00E35812"/>
    <w:rsid w:val="00E37B54"/>
    <w:rsid w:val="00E42D03"/>
    <w:rsid w:val="00E4332A"/>
    <w:rsid w:val="00E433F2"/>
    <w:rsid w:val="00E438E8"/>
    <w:rsid w:val="00E439D8"/>
    <w:rsid w:val="00E43A9D"/>
    <w:rsid w:val="00E465A6"/>
    <w:rsid w:val="00E468F6"/>
    <w:rsid w:val="00E46C76"/>
    <w:rsid w:val="00E50ABF"/>
    <w:rsid w:val="00E50FD6"/>
    <w:rsid w:val="00E520EF"/>
    <w:rsid w:val="00E523AB"/>
    <w:rsid w:val="00E52BF3"/>
    <w:rsid w:val="00E538EE"/>
    <w:rsid w:val="00E6066E"/>
    <w:rsid w:val="00E6075E"/>
    <w:rsid w:val="00E60E6D"/>
    <w:rsid w:val="00E62466"/>
    <w:rsid w:val="00E62D7E"/>
    <w:rsid w:val="00E64049"/>
    <w:rsid w:val="00E6492B"/>
    <w:rsid w:val="00E65693"/>
    <w:rsid w:val="00E65DAB"/>
    <w:rsid w:val="00E66181"/>
    <w:rsid w:val="00E67296"/>
    <w:rsid w:val="00E70725"/>
    <w:rsid w:val="00E709F6"/>
    <w:rsid w:val="00E70EEC"/>
    <w:rsid w:val="00E71512"/>
    <w:rsid w:val="00E715DD"/>
    <w:rsid w:val="00E71E65"/>
    <w:rsid w:val="00E728D1"/>
    <w:rsid w:val="00E73470"/>
    <w:rsid w:val="00E73A68"/>
    <w:rsid w:val="00E73FE9"/>
    <w:rsid w:val="00E74291"/>
    <w:rsid w:val="00E753CD"/>
    <w:rsid w:val="00E77247"/>
    <w:rsid w:val="00E77EB8"/>
    <w:rsid w:val="00E810A4"/>
    <w:rsid w:val="00E810F5"/>
    <w:rsid w:val="00E816EC"/>
    <w:rsid w:val="00E81FA4"/>
    <w:rsid w:val="00E82179"/>
    <w:rsid w:val="00E82715"/>
    <w:rsid w:val="00E8313A"/>
    <w:rsid w:val="00E8513E"/>
    <w:rsid w:val="00E86710"/>
    <w:rsid w:val="00E87CFD"/>
    <w:rsid w:val="00E91153"/>
    <w:rsid w:val="00E9128E"/>
    <w:rsid w:val="00E92178"/>
    <w:rsid w:val="00E931A6"/>
    <w:rsid w:val="00E93911"/>
    <w:rsid w:val="00E93CDF"/>
    <w:rsid w:val="00E948B9"/>
    <w:rsid w:val="00E97067"/>
    <w:rsid w:val="00E973D6"/>
    <w:rsid w:val="00EA11E2"/>
    <w:rsid w:val="00EA11FE"/>
    <w:rsid w:val="00EA26F1"/>
    <w:rsid w:val="00EA408D"/>
    <w:rsid w:val="00EA427E"/>
    <w:rsid w:val="00EA49A6"/>
    <w:rsid w:val="00EA4E22"/>
    <w:rsid w:val="00EA76CD"/>
    <w:rsid w:val="00EB0462"/>
    <w:rsid w:val="00EB1667"/>
    <w:rsid w:val="00EB1EED"/>
    <w:rsid w:val="00EB4FF2"/>
    <w:rsid w:val="00EB50CB"/>
    <w:rsid w:val="00EB6584"/>
    <w:rsid w:val="00EB79B5"/>
    <w:rsid w:val="00EC1A38"/>
    <w:rsid w:val="00EC286B"/>
    <w:rsid w:val="00EC30EE"/>
    <w:rsid w:val="00EC588F"/>
    <w:rsid w:val="00EC70FB"/>
    <w:rsid w:val="00EC732E"/>
    <w:rsid w:val="00ED02AA"/>
    <w:rsid w:val="00ED0E9B"/>
    <w:rsid w:val="00ED1B39"/>
    <w:rsid w:val="00ED3C81"/>
    <w:rsid w:val="00ED3ECD"/>
    <w:rsid w:val="00ED5209"/>
    <w:rsid w:val="00ED6BFD"/>
    <w:rsid w:val="00EE1EC7"/>
    <w:rsid w:val="00EE2460"/>
    <w:rsid w:val="00EE2D2D"/>
    <w:rsid w:val="00EE2FF7"/>
    <w:rsid w:val="00EE31D7"/>
    <w:rsid w:val="00EE3F7B"/>
    <w:rsid w:val="00EE5448"/>
    <w:rsid w:val="00EE6244"/>
    <w:rsid w:val="00EE66AE"/>
    <w:rsid w:val="00EE66C7"/>
    <w:rsid w:val="00EE69FA"/>
    <w:rsid w:val="00EE6C37"/>
    <w:rsid w:val="00EF0C1A"/>
    <w:rsid w:val="00EF18F1"/>
    <w:rsid w:val="00EF1A79"/>
    <w:rsid w:val="00EF20F9"/>
    <w:rsid w:val="00EF22AA"/>
    <w:rsid w:val="00EF29E0"/>
    <w:rsid w:val="00EF3A8B"/>
    <w:rsid w:val="00EF5793"/>
    <w:rsid w:val="00F0219E"/>
    <w:rsid w:val="00F0274B"/>
    <w:rsid w:val="00F032F2"/>
    <w:rsid w:val="00F03942"/>
    <w:rsid w:val="00F03F3D"/>
    <w:rsid w:val="00F040DA"/>
    <w:rsid w:val="00F04196"/>
    <w:rsid w:val="00F0650E"/>
    <w:rsid w:val="00F07D8D"/>
    <w:rsid w:val="00F10AC2"/>
    <w:rsid w:val="00F1234E"/>
    <w:rsid w:val="00F15197"/>
    <w:rsid w:val="00F162DA"/>
    <w:rsid w:val="00F21271"/>
    <w:rsid w:val="00F234F1"/>
    <w:rsid w:val="00F24AA8"/>
    <w:rsid w:val="00F25CDF"/>
    <w:rsid w:val="00F26FF8"/>
    <w:rsid w:val="00F27764"/>
    <w:rsid w:val="00F30426"/>
    <w:rsid w:val="00F3068F"/>
    <w:rsid w:val="00F306F0"/>
    <w:rsid w:val="00F32741"/>
    <w:rsid w:val="00F338BC"/>
    <w:rsid w:val="00F35550"/>
    <w:rsid w:val="00F3630E"/>
    <w:rsid w:val="00F3686B"/>
    <w:rsid w:val="00F36A08"/>
    <w:rsid w:val="00F36D7C"/>
    <w:rsid w:val="00F37992"/>
    <w:rsid w:val="00F37A7B"/>
    <w:rsid w:val="00F40594"/>
    <w:rsid w:val="00F42B95"/>
    <w:rsid w:val="00F45107"/>
    <w:rsid w:val="00F454E8"/>
    <w:rsid w:val="00F46272"/>
    <w:rsid w:val="00F46DA1"/>
    <w:rsid w:val="00F46DED"/>
    <w:rsid w:val="00F46E41"/>
    <w:rsid w:val="00F5003D"/>
    <w:rsid w:val="00F5078E"/>
    <w:rsid w:val="00F515E7"/>
    <w:rsid w:val="00F53289"/>
    <w:rsid w:val="00F533F2"/>
    <w:rsid w:val="00F53454"/>
    <w:rsid w:val="00F54559"/>
    <w:rsid w:val="00F55683"/>
    <w:rsid w:val="00F55AE8"/>
    <w:rsid w:val="00F56A41"/>
    <w:rsid w:val="00F56FF3"/>
    <w:rsid w:val="00F573A0"/>
    <w:rsid w:val="00F60B28"/>
    <w:rsid w:val="00F61AA1"/>
    <w:rsid w:val="00F6398C"/>
    <w:rsid w:val="00F63A72"/>
    <w:rsid w:val="00F64BC6"/>
    <w:rsid w:val="00F65284"/>
    <w:rsid w:val="00F65801"/>
    <w:rsid w:val="00F670D8"/>
    <w:rsid w:val="00F67465"/>
    <w:rsid w:val="00F70CE7"/>
    <w:rsid w:val="00F70EB8"/>
    <w:rsid w:val="00F72260"/>
    <w:rsid w:val="00F72B82"/>
    <w:rsid w:val="00F736C1"/>
    <w:rsid w:val="00F753FB"/>
    <w:rsid w:val="00F8037D"/>
    <w:rsid w:val="00F80F37"/>
    <w:rsid w:val="00F819EF"/>
    <w:rsid w:val="00F81D30"/>
    <w:rsid w:val="00F82A1D"/>
    <w:rsid w:val="00F83166"/>
    <w:rsid w:val="00F83C1D"/>
    <w:rsid w:val="00F84187"/>
    <w:rsid w:val="00F85927"/>
    <w:rsid w:val="00F867F1"/>
    <w:rsid w:val="00F90E7E"/>
    <w:rsid w:val="00F933D6"/>
    <w:rsid w:val="00F94153"/>
    <w:rsid w:val="00F947C0"/>
    <w:rsid w:val="00F9599C"/>
    <w:rsid w:val="00F97246"/>
    <w:rsid w:val="00F979F1"/>
    <w:rsid w:val="00FA044D"/>
    <w:rsid w:val="00FA0DF1"/>
    <w:rsid w:val="00FA24A5"/>
    <w:rsid w:val="00FA3443"/>
    <w:rsid w:val="00FA38AF"/>
    <w:rsid w:val="00FA469B"/>
    <w:rsid w:val="00FA57EB"/>
    <w:rsid w:val="00FA6BFC"/>
    <w:rsid w:val="00FA7D5B"/>
    <w:rsid w:val="00FB12CA"/>
    <w:rsid w:val="00FB2F1A"/>
    <w:rsid w:val="00FB4488"/>
    <w:rsid w:val="00FB5598"/>
    <w:rsid w:val="00FB5DFB"/>
    <w:rsid w:val="00FB617D"/>
    <w:rsid w:val="00FB6939"/>
    <w:rsid w:val="00FB6EA6"/>
    <w:rsid w:val="00FB7437"/>
    <w:rsid w:val="00FB7BC3"/>
    <w:rsid w:val="00FC309A"/>
    <w:rsid w:val="00FC32FA"/>
    <w:rsid w:val="00FC33C8"/>
    <w:rsid w:val="00FC4654"/>
    <w:rsid w:val="00FC4E9E"/>
    <w:rsid w:val="00FC764E"/>
    <w:rsid w:val="00FD1D17"/>
    <w:rsid w:val="00FD1E71"/>
    <w:rsid w:val="00FD703C"/>
    <w:rsid w:val="00FE1F18"/>
    <w:rsid w:val="00FE2940"/>
    <w:rsid w:val="00FE3317"/>
    <w:rsid w:val="00FE4651"/>
    <w:rsid w:val="00FE5B5A"/>
    <w:rsid w:val="00FE5C1D"/>
    <w:rsid w:val="00FE6509"/>
    <w:rsid w:val="00FE6647"/>
    <w:rsid w:val="00FE6D61"/>
    <w:rsid w:val="00FF1B2E"/>
    <w:rsid w:val="00FF1C58"/>
    <w:rsid w:val="00FF3EB4"/>
    <w:rsid w:val="00FF3F1C"/>
    <w:rsid w:val="00FF5F4D"/>
    <w:rsid w:val="00FF6420"/>
    <w:rsid w:val="00FF721A"/>
    <w:rsid w:val="025171E5"/>
    <w:rsid w:val="02DBAB18"/>
    <w:rsid w:val="03F3D045"/>
    <w:rsid w:val="04C28E3F"/>
    <w:rsid w:val="057E694C"/>
    <w:rsid w:val="075DBE01"/>
    <w:rsid w:val="0769D917"/>
    <w:rsid w:val="07C99A14"/>
    <w:rsid w:val="0812FAC3"/>
    <w:rsid w:val="09B0315E"/>
    <w:rsid w:val="0C402356"/>
    <w:rsid w:val="0C62E7D9"/>
    <w:rsid w:val="0C90CB84"/>
    <w:rsid w:val="0D414477"/>
    <w:rsid w:val="0DBA0655"/>
    <w:rsid w:val="0DE168F2"/>
    <w:rsid w:val="0EA0DE13"/>
    <w:rsid w:val="0F1662C5"/>
    <w:rsid w:val="0F981024"/>
    <w:rsid w:val="10B59024"/>
    <w:rsid w:val="10E94D2D"/>
    <w:rsid w:val="113F1174"/>
    <w:rsid w:val="11D1E083"/>
    <w:rsid w:val="130C6A5B"/>
    <w:rsid w:val="13D23C95"/>
    <w:rsid w:val="13F01AED"/>
    <w:rsid w:val="14977C2C"/>
    <w:rsid w:val="169AD015"/>
    <w:rsid w:val="16C55D5F"/>
    <w:rsid w:val="171162DE"/>
    <w:rsid w:val="17AC76C4"/>
    <w:rsid w:val="18343117"/>
    <w:rsid w:val="18F78C41"/>
    <w:rsid w:val="1A7015B6"/>
    <w:rsid w:val="1A94DA11"/>
    <w:rsid w:val="1C11C595"/>
    <w:rsid w:val="1C5B6986"/>
    <w:rsid w:val="1D4039B1"/>
    <w:rsid w:val="1E4B64AA"/>
    <w:rsid w:val="1F028610"/>
    <w:rsid w:val="1F3FF2FC"/>
    <w:rsid w:val="205B1CBB"/>
    <w:rsid w:val="2149066B"/>
    <w:rsid w:val="240C1FC5"/>
    <w:rsid w:val="247F6AFB"/>
    <w:rsid w:val="255D4F03"/>
    <w:rsid w:val="25C01954"/>
    <w:rsid w:val="29906B12"/>
    <w:rsid w:val="2BEBC35B"/>
    <w:rsid w:val="2C7BC972"/>
    <w:rsid w:val="2CADD9DB"/>
    <w:rsid w:val="2DBE3865"/>
    <w:rsid w:val="2FB0CFF9"/>
    <w:rsid w:val="30650339"/>
    <w:rsid w:val="30F41CAF"/>
    <w:rsid w:val="31726C83"/>
    <w:rsid w:val="32D67143"/>
    <w:rsid w:val="34CFAA6A"/>
    <w:rsid w:val="3552E4D0"/>
    <w:rsid w:val="3648EB27"/>
    <w:rsid w:val="37DBA032"/>
    <w:rsid w:val="39909E42"/>
    <w:rsid w:val="39AB29F9"/>
    <w:rsid w:val="39CE7045"/>
    <w:rsid w:val="3B0881B4"/>
    <w:rsid w:val="3B762418"/>
    <w:rsid w:val="3D6F02E1"/>
    <w:rsid w:val="3DA8F0E1"/>
    <w:rsid w:val="3DED92A8"/>
    <w:rsid w:val="3EA6FBC7"/>
    <w:rsid w:val="3ED73D90"/>
    <w:rsid w:val="3EDA9630"/>
    <w:rsid w:val="4295388A"/>
    <w:rsid w:val="430FEC0F"/>
    <w:rsid w:val="44651BB7"/>
    <w:rsid w:val="455FECE4"/>
    <w:rsid w:val="465B6957"/>
    <w:rsid w:val="46D0DB97"/>
    <w:rsid w:val="4767D4BC"/>
    <w:rsid w:val="47810A14"/>
    <w:rsid w:val="485F8E57"/>
    <w:rsid w:val="489DE8CD"/>
    <w:rsid w:val="48FD6CEF"/>
    <w:rsid w:val="4AC89455"/>
    <w:rsid w:val="4B8607A9"/>
    <w:rsid w:val="4D654F5A"/>
    <w:rsid w:val="4D9D97E9"/>
    <w:rsid w:val="4DD42661"/>
    <w:rsid w:val="4E7D5CB5"/>
    <w:rsid w:val="4EE2CCD4"/>
    <w:rsid w:val="4FCA8760"/>
    <w:rsid w:val="50A2A394"/>
    <w:rsid w:val="51074DC8"/>
    <w:rsid w:val="52B8BA20"/>
    <w:rsid w:val="52F8E946"/>
    <w:rsid w:val="539FE319"/>
    <w:rsid w:val="5487F8DF"/>
    <w:rsid w:val="55AA2994"/>
    <w:rsid w:val="5B072444"/>
    <w:rsid w:val="5B16119B"/>
    <w:rsid w:val="5B5E1D99"/>
    <w:rsid w:val="5B91E715"/>
    <w:rsid w:val="5BE951FF"/>
    <w:rsid w:val="5D5D6A8D"/>
    <w:rsid w:val="5E597009"/>
    <w:rsid w:val="5F34F217"/>
    <w:rsid w:val="5F39A3AE"/>
    <w:rsid w:val="621B3FB1"/>
    <w:rsid w:val="62C42201"/>
    <w:rsid w:val="63CE6628"/>
    <w:rsid w:val="642FC373"/>
    <w:rsid w:val="645BF30E"/>
    <w:rsid w:val="65072EA2"/>
    <w:rsid w:val="6560E2A1"/>
    <w:rsid w:val="659A1E8C"/>
    <w:rsid w:val="65AA4C71"/>
    <w:rsid w:val="6605170E"/>
    <w:rsid w:val="66797A3F"/>
    <w:rsid w:val="667A09AD"/>
    <w:rsid w:val="678AABA7"/>
    <w:rsid w:val="67FA6F55"/>
    <w:rsid w:val="68DB3CF2"/>
    <w:rsid w:val="68FBD105"/>
    <w:rsid w:val="6988E91C"/>
    <w:rsid w:val="6A908AA5"/>
    <w:rsid w:val="6ADDA1D9"/>
    <w:rsid w:val="6B166486"/>
    <w:rsid w:val="6B5056E7"/>
    <w:rsid w:val="6B5DD8F3"/>
    <w:rsid w:val="6BDD68C2"/>
    <w:rsid w:val="6CCA1B12"/>
    <w:rsid w:val="6CCC5D8C"/>
    <w:rsid w:val="6D91BE37"/>
    <w:rsid w:val="6E1EEF52"/>
    <w:rsid w:val="6F32DE4A"/>
    <w:rsid w:val="70A5AF07"/>
    <w:rsid w:val="7386EC10"/>
    <w:rsid w:val="739C059E"/>
    <w:rsid w:val="73C377D8"/>
    <w:rsid w:val="73F78F9C"/>
    <w:rsid w:val="74326808"/>
    <w:rsid w:val="7604FCA7"/>
    <w:rsid w:val="762A2730"/>
    <w:rsid w:val="76526015"/>
    <w:rsid w:val="76834880"/>
    <w:rsid w:val="7696B918"/>
    <w:rsid w:val="76D829EC"/>
    <w:rsid w:val="7734F4CC"/>
    <w:rsid w:val="774609AD"/>
    <w:rsid w:val="7777A9C8"/>
    <w:rsid w:val="779C6389"/>
    <w:rsid w:val="78182DE1"/>
    <w:rsid w:val="781A9E4F"/>
    <w:rsid w:val="78873A81"/>
    <w:rsid w:val="7CD41609"/>
    <w:rsid w:val="7D27A72C"/>
    <w:rsid w:val="7D3F0EB4"/>
    <w:rsid w:val="7D7625F2"/>
    <w:rsid w:val="7D807ACA"/>
    <w:rsid w:val="7E48E297"/>
    <w:rsid w:val="7FE4B23C"/>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678D98"/>
  <w15:docId w15:val="{32D5D622-6DE2-4EF6-90F7-5A71304D0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
      </w:numPr>
      <w:contextualSpacing/>
    </w:pPr>
  </w:style>
  <w:style w:type="paragraph" w:styleId="Opstilling-punkttegn2">
    <w:name w:val="List Bullet 2"/>
    <w:basedOn w:val="Normal"/>
    <w:uiPriority w:val="99"/>
    <w:semiHidden/>
    <w:unhideWhenUsed/>
    <w:rsid w:val="00764FEC"/>
    <w:pPr>
      <w:numPr>
        <w:numId w:val="2"/>
      </w:numPr>
      <w:contextualSpacing/>
    </w:pPr>
  </w:style>
  <w:style w:type="paragraph" w:styleId="Opstilling-punkttegn3">
    <w:name w:val="List Bullet 3"/>
    <w:basedOn w:val="Normal"/>
    <w:uiPriority w:val="99"/>
    <w:semiHidden/>
    <w:unhideWhenUsed/>
    <w:rsid w:val="00764FEC"/>
    <w:pPr>
      <w:numPr>
        <w:numId w:val="3"/>
      </w:numPr>
      <w:contextualSpacing/>
    </w:pPr>
  </w:style>
  <w:style w:type="paragraph" w:styleId="Opstilling-punkttegn4">
    <w:name w:val="List Bullet 4"/>
    <w:basedOn w:val="Normal"/>
    <w:uiPriority w:val="99"/>
    <w:semiHidden/>
    <w:unhideWhenUsed/>
    <w:rsid w:val="00764FEC"/>
    <w:pPr>
      <w:numPr>
        <w:numId w:val="4"/>
      </w:numPr>
      <w:contextualSpacing/>
    </w:pPr>
  </w:style>
  <w:style w:type="paragraph" w:styleId="Opstilling-punkttegn5">
    <w:name w:val="List Bullet 5"/>
    <w:basedOn w:val="Normal"/>
    <w:uiPriority w:val="99"/>
    <w:semiHidden/>
    <w:unhideWhenUsed/>
    <w:rsid w:val="00764FEC"/>
    <w:pPr>
      <w:numPr>
        <w:numId w:val="5"/>
      </w:numPr>
      <w:contextualSpacing/>
    </w:pPr>
  </w:style>
  <w:style w:type="paragraph" w:styleId="Opstilling-talellerbogst">
    <w:name w:val="List Number"/>
    <w:basedOn w:val="Normal"/>
    <w:uiPriority w:val="99"/>
    <w:semiHidden/>
    <w:unhideWhenUsed/>
    <w:rsid w:val="00764FEC"/>
    <w:pPr>
      <w:numPr>
        <w:numId w:val="6"/>
      </w:numPr>
      <w:contextualSpacing/>
    </w:pPr>
  </w:style>
  <w:style w:type="paragraph" w:styleId="Opstilling-talellerbogst2">
    <w:name w:val="List Number 2"/>
    <w:basedOn w:val="Normal"/>
    <w:uiPriority w:val="99"/>
    <w:semiHidden/>
    <w:unhideWhenUsed/>
    <w:rsid w:val="00764FEC"/>
    <w:pPr>
      <w:numPr>
        <w:numId w:val="7"/>
      </w:numPr>
      <w:contextualSpacing/>
    </w:pPr>
  </w:style>
  <w:style w:type="paragraph" w:styleId="Opstilling-talellerbogst3">
    <w:name w:val="List Number 3"/>
    <w:basedOn w:val="Normal"/>
    <w:uiPriority w:val="99"/>
    <w:semiHidden/>
    <w:unhideWhenUsed/>
    <w:rsid w:val="00764FEC"/>
    <w:pPr>
      <w:numPr>
        <w:numId w:val="8"/>
      </w:numPr>
      <w:contextualSpacing/>
    </w:pPr>
  </w:style>
  <w:style w:type="paragraph" w:styleId="Opstilling-talellerbogst4">
    <w:name w:val="List Number 4"/>
    <w:basedOn w:val="Normal"/>
    <w:uiPriority w:val="99"/>
    <w:semiHidden/>
    <w:unhideWhenUsed/>
    <w:rsid w:val="00764FEC"/>
    <w:pPr>
      <w:numPr>
        <w:numId w:val="9"/>
      </w:numPr>
      <w:contextualSpacing/>
    </w:pPr>
  </w:style>
  <w:style w:type="paragraph" w:styleId="Opstilling-talellerbogst5">
    <w:name w:val="List Number 5"/>
    <w:basedOn w:val="Normal"/>
    <w:uiPriority w:val="99"/>
    <w:semiHidden/>
    <w:unhideWhenUsed/>
    <w:rsid w:val="00764FEC"/>
    <w:pPr>
      <w:numPr>
        <w:numId w:val="10"/>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customStyle="1" w:styleId="Ulstomtale1">
    <w:name w:val="Uløst omtale1"/>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dnotehenvisning">
    <w:name w:val="footnote reference"/>
    <w:basedOn w:val="Standardskrifttypeiafsnit"/>
    <w:uiPriority w:val="99"/>
    <w:semiHidden/>
    <w:unhideWhenUsed/>
    <w:rsid w:val="000E3A2A"/>
    <w:rPr>
      <w:vertAlign w:val="superscript"/>
    </w:rPr>
  </w:style>
  <w:style w:type="character" w:styleId="BesgtLink">
    <w:name w:val="FollowedHyperlink"/>
    <w:basedOn w:val="Standardskrifttypeiafsnit"/>
    <w:uiPriority w:val="99"/>
    <w:semiHidden/>
    <w:unhideWhenUsed/>
    <w:rsid w:val="00D97315"/>
    <w:rPr>
      <w:color w:val="954F72" w:themeColor="followedHyperlink"/>
      <w:u w:val="single"/>
    </w:rPr>
  </w:style>
  <w:style w:type="character" w:customStyle="1" w:styleId="spellingerror">
    <w:name w:val="spellingerror"/>
    <w:basedOn w:val="Standardskrifttypeiafsnit"/>
    <w:rsid w:val="00091CE0"/>
  </w:style>
  <w:style w:type="character" w:styleId="Fremhv">
    <w:name w:val="Emphasis"/>
    <w:basedOn w:val="Standardskrifttypeiafsnit"/>
    <w:uiPriority w:val="20"/>
    <w:qFormat/>
    <w:rsid w:val="00580DAD"/>
    <w:rPr>
      <w:i/>
      <w:iCs/>
    </w:rPr>
  </w:style>
  <w:style w:type="character" w:customStyle="1" w:styleId="Omtal1">
    <w:name w:val="Omtal1"/>
    <w:basedOn w:val="Standardskrifttypeiafsnit"/>
    <w:uiPriority w:val="99"/>
    <w:unhideWhenUsed/>
    <w:rsid w:val="00897665"/>
    <w:rPr>
      <w:color w:val="2B579A"/>
      <w:shd w:val="clear" w:color="auto" w:fill="E1DFDD"/>
    </w:rPr>
  </w:style>
  <w:style w:type="paragraph" w:styleId="Korrektur">
    <w:name w:val="Revision"/>
    <w:hidden/>
    <w:uiPriority w:val="99"/>
    <w:semiHidden/>
    <w:rsid w:val="003C65AE"/>
    <w:pPr>
      <w:spacing w:after="0" w:line="240" w:lineRule="auto"/>
    </w:pPr>
    <w:rPr>
      <w:sz w:val="20"/>
    </w:rPr>
  </w:style>
  <w:style w:type="character" w:styleId="Ulstomtale">
    <w:name w:val="Unresolved Mention"/>
    <w:basedOn w:val="Standardskrifttypeiafsnit"/>
    <w:uiPriority w:val="99"/>
    <w:semiHidden/>
    <w:unhideWhenUsed/>
    <w:rsid w:val="00762E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1984">
      <w:bodyDiv w:val="1"/>
      <w:marLeft w:val="0"/>
      <w:marRight w:val="0"/>
      <w:marTop w:val="0"/>
      <w:marBottom w:val="0"/>
      <w:divBdr>
        <w:top w:val="none" w:sz="0" w:space="0" w:color="auto"/>
        <w:left w:val="none" w:sz="0" w:space="0" w:color="auto"/>
        <w:bottom w:val="none" w:sz="0" w:space="0" w:color="auto"/>
        <w:right w:val="none" w:sz="0" w:space="0" w:color="auto"/>
      </w:divBdr>
    </w:div>
    <w:div w:id="60566152">
      <w:bodyDiv w:val="1"/>
      <w:marLeft w:val="0"/>
      <w:marRight w:val="0"/>
      <w:marTop w:val="0"/>
      <w:marBottom w:val="0"/>
      <w:divBdr>
        <w:top w:val="none" w:sz="0" w:space="0" w:color="auto"/>
        <w:left w:val="none" w:sz="0" w:space="0" w:color="auto"/>
        <w:bottom w:val="none" w:sz="0" w:space="0" w:color="auto"/>
        <w:right w:val="none" w:sz="0" w:space="0" w:color="auto"/>
      </w:divBdr>
    </w:div>
    <w:div w:id="87166764">
      <w:bodyDiv w:val="1"/>
      <w:marLeft w:val="0"/>
      <w:marRight w:val="0"/>
      <w:marTop w:val="0"/>
      <w:marBottom w:val="0"/>
      <w:divBdr>
        <w:top w:val="none" w:sz="0" w:space="0" w:color="auto"/>
        <w:left w:val="none" w:sz="0" w:space="0" w:color="auto"/>
        <w:bottom w:val="none" w:sz="0" w:space="0" w:color="auto"/>
        <w:right w:val="none" w:sz="0" w:space="0" w:color="auto"/>
      </w:divBdr>
      <w:divsChild>
        <w:div w:id="1099174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79547">
      <w:bodyDiv w:val="1"/>
      <w:marLeft w:val="0"/>
      <w:marRight w:val="0"/>
      <w:marTop w:val="0"/>
      <w:marBottom w:val="0"/>
      <w:divBdr>
        <w:top w:val="none" w:sz="0" w:space="0" w:color="auto"/>
        <w:left w:val="none" w:sz="0" w:space="0" w:color="auto"/>
        <w:bottom w:val="none" w:sz="0" w:space="0" w:color="auto"/>
        <w:right w:val="none" w:sz="0" w:space="0" w:color="auto"/>
      </w:divBdr>
    </w:div>
    <w:div w:id="124199714">
      <w:bodyDiv w:val="1"/>
      <w:marLeft w:val="0"/>
      <w:marRight w:val="0"/>
      <w:marTop w:val="0"/>
      <w:marBottom w:val="0"/>
      <w:divBdr>
        <w:top w:val="none" w:sz="0" w:space="0" w:color="auto"/>
        <w:left w:val="none" w:sz="0" w:space="0" w:color="auto"/>
        <w:bottom w:val="none" w:sz="0" w:space="0" w:color="auto"/>
        <w:right w:val="none" w:sz="0" w:space="0" w:color="auto"/>
      </w:divBdr>
    </w:div>
    <w:div w:id="180558593">
      <w:bodyDiv w:val="1"/>
      <w:marLeft w:val="0"/>
      <w:marRight w:val="0"/>
      <w:marTop w:val="0"/>
      <w:marBottom w:val="0"/>
      <w:divBdr>
        <w:top w:val="none" w:sz="0" w:space="0" w:color="auto"/>
        <w:left w:val="none" w:sz="0" w:space="0" w:color="auto"/>
        <w:bottom w:val="none" w:sz="0" w:space="0" w:color="auto"/>
        <w:right w:val="none" w:sz="0" w:space="0" w:color="auto"/>
      </w:divBdr>
    </w:div>
    <w:div w:id="216091507">
      <w:bodyDiv w:val="1"/>
      <w:marLeft w:val="0"/>
      <w:marRight w:val="0"/>
      <w:marTop w:val="0"/>
      <w:marBottom w:val="0"/>
      <w:divBdr>
        <w:top w:val="none" w:sz="0" w:space="0" w:color="auto"/>
        <w:left w:val="none" w:sz="0" w:space="0" w:color="auto"/>
        <w:bottom w:val="none" w:sz="0" w:space="0" w:color="auto"/>
        <w:right w:val="none" w:sz="0" w:space="0" w:color="auto"/>
      </w:divBdr>
    </w:div>
    <w:div w:id="221330217">
      <w:bodyDiv w:val="1"/>
      <w:marLeft w:val="0"/>
      <w:marRight w:val="0"/>
      <w:marTop w:val="0"/>
      <w:marBottom w:val="0"/>
      <w:divBdr>
        <w:top w:val="none" w:sz="0" w:space="0" w:color="auto"/>
        <w:left w:val="none" w:sz="0" w:space="0" w:color="auto"/>
        <w:bottom w:val="none" w:sz="0" w:space="0" w:color="auto"/>
        <w:right w:val="none" w:sz="0" w:space="0" w:color="auto"/>
      </w:divBdr>
    </w:div>
    <w:div w:id="230820426">
      <w:bodyDiv w:val="1"/>
      <w:marLeft w:val="0"/>
      <w:marRight w:val="0"/>
      <w:marTop w:val="0"/>
      <w:marBottom w:val="0"/>
      <w:divBdr>
        <w:top w:val="none" w:sz="0" w:space="0" w:color="auto"/>
        <w:left w:val="none" w:sz="0" w:space="0" w:color="auto"/>
        <w:bottom w:val="none" w:sz="0" w:space="0" w:color="auto"/>
        <w:right w:val="none" w:sz="0" w:space="0" w:color="auto"/>
      </w:divBdr>
    </w:div>
    <w:div w:id="278494002">
      <w:bodyDiv w:val="1"/>
      <w:marLeft w:val="0"/>
      <w:marRight w:val="0"/>
      <w:marTop w:val="0"/>
      <w:marBottom w:val="0"/>
      <w:divBdr>
        <w:top w:val="none" w:sz="0" w:space="0" w:color="auto"/>
        <w:left w:val="none" w:sz="0" w:space="0" w:color="auto"/>
        <w:bottom w:val="none" w:sz="0" w:space="0" w:color="auto"/>
        <w:right w:val="none" w:sz="0" w:space="0" w:color="auto"/>
      </w:divBdr>
      <w:divsChild>
        <w:div w:id="1389299352">
          <w:marLeft w:val="0"/>
          <w:marRight w:val="0"/>
          <w:marTop w:val="0"/>
          <w:marBottom w:val="0"/>
          <w:divBdr>
            <w:top w:val="none" w:sz="0" w:space="0" w:color="auto"/>
            <w:left w:val="none" w:sz="0" w:space="0" w:color="auto"/>
            <w:bottom w:val="none" w:sz="0" w:space="0" w:color="auto"/>
            <w:right w:val="none" w:sz="0" w:space="0" w:color="auto"/>
          </w:divBdr>
          <w:divsChild>
            <w:div w:id="451217607">
              <w:marLeft w:val="0"/>
              <w:marRight w:val="0"/>
              <w:marTop w:val="0"/>
              <w:marBottom w:val="0"/>
              <w:divBdr>
                <w:top w:val="none" w:sz="0" w:space="0" w:color="auto"/>
                <w:left w:val="none" w:sz="0" w:space="0" w:color="auto"/>
                <w:bottom w:val="none" w:sz="0" w:space="0" w:color="auto"/>
                <w:right w:val="none" w:sz="0" w:space="0" w:color="auto"/>
              </w:divBdr>
              <w:divsChild>
                <w:div w:id="2110347704">
                  <w:marLeft w:val="0"/>
                  <w:marRight w:val="0"/>
                  <w:marTop w:val="0"/>
                  <w:marBottom w:val="0"/>
                  <w:divBdr>
                    <w:top w:val="none" w:sz="0" w:space="0" w:color="auto"/>
                    <w:left w:val="none" w:sz="0" w:space="0" w:color="auto"/>
                    <w:bottom w:val="none" w:sz="0" w:space="0" w:color="auto"/>
                    <w:right w:val="none" w:sz="0" w:space="0" w:color="auto"/>
                  </w:divBdr>
                  <w:divsChild>
                    <w:div w:id="688605826">
                      <w:marLeft w:val="0"/>
                      <w:marRight w:val="0"/>
                      <w:marTop w:val="0"/>
                      <w:marBottom w:val="0"/>
                      <w:divBdr>
                        <w:top w:val="none" w:sz="0" w:space="0" w:color="auto"/>
                        <w:left w:val="none" w:sz="0" w:space="0" w:color="auto"/>
                        <w:bottom w:val="none" w:sz="0" w:space="0" w:color="auto"/>
                        <w:right w:val="none" w:sz="0" w:space="0" w:color="auto"/>
                      </w:divBdr>
                      <w:divsChild>
                        <w:div w:id="1728796776">
                          <w:marLeft w:val="0"/>
                          <w:marRight w:val="0"/>
                          <w:marTop w:val="0"/>
                          <w:marBottom w:val="0"/>
                          <w:divBdr>
                            <w:top w:val="none" w:sz="0" w:space="0" w:color="auto"/>
                            <w:left w:val="none" w:sz="0" w:space="0" w:color="auto"/>
                            <w:bottom w:val="none" w:sz="0" w:space="0" w:color="auto"/>
                            <w:right w:val="none" w:sz="0" w:space="0" w:color="auto"/>
                          </w:divBdr>
                          <w:divsChild>
                            <w:div w:id="9415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851336">
      <w:bodyDiv w:val="1"/>
      <w:marLeft w:val="0"/>
      <w:marRight w:val="0"/>
      <w:marTop w:val="0"/>
      <w:marBottom w:val="0"/>
      <w:divBdr>
        <w:top w:val="none" w:sz="0" w:space="0" w:color="auto"/>
        <w:left w:val="none" w:sz="0" w:space="0" w:color="auto"/>
        <w:bottom w:val="none" w:sz="0" w:space="0" w:color="auto"/>
        <w:right w:val="none" w:sz="0" w:space="0" w:color="auto"/>
      </w:divBdr>
    </w:div>
    <w:div w:id="301615271">
      <w:bodyDiv w:val="1"/>
      <w:marLeft w:val="0"/>
      <w:marRight w:val="0"/>
      <w:marTop w:val="0"/>
      <w:marBottom w:val="0"/>
      <w:divBdr>
        <w:top w:val="none" w:sz="0" w:space="0" w:color="auto"/>
        <w:left w:val="none" w:sz="0" w:space="0" w:color="auto"/>
        <w:bottom w:val="none" w:sz="0" w:space="0" w:color="auto"/>
        <w:right w:val="none" w:sz="0" w:space="0" w:color="auto"/>
      </w:divBdr>
    </w:div>
    <w:div w:id="306210335">
      <w:bodyDiv w:val="1"/>
      <w:marLeft w:val="0"/>
      <w:marRight w:val="0"/>
      <w:marTop w:val="0"/>
      <w:marBottom w:val="0"/>
      <w:divBdr>
        <w:top w:val="none" w:sz="0" w:space="0" w:color="auto"/>
        <w:left w:val="none" w:sz="0" w:space="0" w:color="auto"/>
        <w:bottom w:val="none" w:sz="0" w:space="0" w:color="auto"/>
        <w:right w:val="none" w:sz="0" w:space="0" w:color="auto"/>
      </w:divBdr>
    </w:div>
    <w:div w:id="320737236">
      <w:bodyDiv w:val="1"/>
      <w:marLeft w:val="0"/>
      <w:marRight w:val="0"/>
      <w:marTop w:val="0"/>
      <w:marBottom w:val="0"/>
      <w:divBdr>
        <w:top w:val="none" w:sz="0" w:space="0" w:color="auto"/>
        <w:left w:val="none" w:sz="0" w:space="0" w:color="auto"/>
        <w:bottom w:val="none" w:sz="0" w:space="0" w:color="auto"/>
        <w:right w:val="none" w:sz="0" w:space="0" w:color="auto"/>
      </w:divBdr>
    </w:div>
    <w:div w:id="354038653">
      <w:bodyDiv w:val="1"/>
      <w:marLeft w:val="0"/>
      <w:marRight w:val="0"/>
      <w:marTop w:val="0"/>
      <w:marBottom w:val="0"/>
      <w:divBdr>
        <w:top w:val="none" w:sz="0" w:space="0" w:color="auto"/>
        <w:left w:val="none" w:sz="0" w:space="0" w:color="auto"/>
        <w:bottom w:val="none" w:sz="0" w:space="0" w:color="auto"/>
        <w:right w:val="none" w:sz="0" w:space="0" w:color="auto"/>
      </w:divBdr>
    </w:div>
    <w:div w:id="356008939">
      <w:bodyDiv w:val="1"/>
      <w:marLeft w:val="0"/>
      <w:marRight w:val="0"/>
      <w:marTop w:val="0"/>
      <w:marBottom w:val="0"/>
      <w:divBdr>
        <w:top w:val="none" w:sz="0" w:space="0" w:color="auto"/>
        <w:left w:val="none" w:sz="0" w:space="0" w:color="auto"/>
        <w:bottom w:val="none" w:sz="0" w:space="0" w:color="auto"/>
        <w:right w:val="none" w:sz="0" w:space="0" w:color="auto"/>
      </w:divBdr>
    </w:div>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457144141">
      <w:bodyDiv w:val="1"/>
      <w:marLeft w:val="0"/>
      <w:marRight w:val="0"/>
      <w:marTop w:val="0"/>
      <w:marBottom w:val="0"/>
      <w:divBdr>
        <w:top w:val="none" w:sz="0" w:space="0" w:color="auto"/>
        <w:left w:val="none" w:sz="0" w:space="0" w:color="auto"/>
        <w:bottom w:val="none" w:sz="0" w:space="0" w:color="auto"/>
        <w:right w:val="none" w:sz="0" w:space="0" w:color="auto"/>
      </w:divBdr>
    </w:div>
    <w:div w:id="474563458">
      <w:bodyDiv w:val="1"/>
      <w:marLeft w:val="0"/>
      <w:marRight w:val="0"/>
      <w:marTop w:val="0"/>
      <w:marBottom w:val="0"/>
      <w:divBdr>
        <w:top w:val="none" w:sz="0" w:space="0" w:color="auto"/>
        <w:left w:val="none" w:sz="0" w:space="0" w:color="auto"/>
        <w:bottom w:val="none" w:sz="0" w:space="0" w:color="auto"/>
        <w:right w:val="none" w:sz="0" w:space="0" w:color="auto"/>
      </w:divBdr>
    </w:div>
    <w:div w:id="498228530">
      <w:bodyDiv w:val="1"/>
      <w:marLeft w:val="0"/>
      <w:marRight w:val="0"/>
      <w:marTop w:val="0"/>
      <w:marBottom w:val="0"/>
      <w:divBdr>
        <w:top w:val="none" w:sz="0" w:space="0" w:color="auto"/>
        <w:left w:val="none" w:sz="0" w:space="0" w:color="auto"/>
        <w:bottom w:val="none" w:sz="0" w:space="0" w:color="auto"/>
        <w:right w:val="none" w:sz="0" w:space="0" w:color="auto"/>
      </w:divBdr>
    </w:div>
    <w:div w:id="523397911">
      <w:bodyDiv w:val="1"/>
      <w:marLeft w:val="0"/>
      <w:marRight w:val="0"/>
      <w:marTop w:val="0"/>
      <w:marBottom w:val="0"/>
      <w:divBdr>
        <w:top w:val="none" w:sz="0" w:space="0" w:color="auto"/>
        <w:left w:val="none" w:sz="0" w:space="0" w:color="auto"/>
        <w:bottom w:val="none" w:sz="0" w:space="0" w:color="auto"/>
        <w:right w:val="none" w:sz="0" w:space="0" w:color="auto"/>
      </w:divBdr>
    </w:div>
    <w:div w:id="530189070">
      <w:bodyDiv w:val="1"/>
      <w:marLeft w:val="0"/>
      <w:marRight w:val="0"/>
      <w:marTop w:val="0"/>
      <w:marBottom w:val="0"/>
      <w:divBdr>
        <w:top w:val="none" w:sz="0" w:space="0" w:color="auto"/>
        <w:left w:val="none" w:sz="0" w:space="0" w:color="auto"/>
        <w:bottom w:val="none" w:sz="0" w:space="0" w:color="auto"/>
        <w:right w:val="none" w:sz="0" w:space="0" w:color="auto"/>
      </w:divBdr>
    </w:div>
    <w:div w:id="536740151">
      <w:bodyDiv w:val="1"/>
      <w:marLeft w:val="0"/>
      <w:marRight w:val="0"/>
      <w:marTop w:val="0"/>
      <w:marBottom w:val="0"/>
      <w:divBdr>
        <w:top w:val="none" w:sz="0" w:space="0" w:color="auto"/>
        <w:left w:val="none" w:sz="0" w:space="0" w:color="auto"/>
        <w:bottom w:val="none" w:sz="0" w:space="0" w:color="auto"/>
        <w:right w:val="none" w:sz="0" w:space="0" w:color="auto"/>
      </w:divBdr>
    </w:div>
    <w:div w:id="550387133">
      <w:bodyDiv w:val="1"/>
      <w:marLeft w:val="0"/>
      <w:marRight w:val="0"/>
      <w:marTop w:val="0"/>
      <w:marBottom w:val="0"/>
      <w:divBdr>
        <w:top w:val="none" w:sz="0" w:space="0" w:color="auto"/>
        <w:left w:val="none" w:sz="0" w:space="0" w:color="auto"/>
        <w:bottom w:val="none" w:sz="0" w:space="0" w:color="auto"/>
        <w:right w:val="none" w:sz="0" w:space="0" w:color="auto"/>
      </w:divBdr>
    </w:div>
    <w:div w:id="602809218">
      <w:bodyDiv w:val="1"/>
      <w:marLeft w:val="0"/>
      <w:marRight w:val="0"/>
      <w:marTop w:val="0"/>
      <w:marBottom w:val="0"/>
      <w:divBdr>
        <w:top w:val="none" w:sz="0" w:space="0" w:color="auto"/>
        <w:left w:val="none" w:sz="0" w:space="0" w:color="auto"/>
        <w:bottom w:val="none" w:sz="0" w:space="0" w:color="auto"/>
        <w:right w:val="none" w:sz="0" w:space="0" w:color="auto"/>
      </w:divBdr>
    </w:div>
    <w:div w:id="699205201">
      <w:bodyDiv w:val="1"/>
      <w:marLeft w:val="0"/>
      <w:marRight w:val="0"/>
      <w:marTop w:val="0"/>
      <w:marBottom w:val="0"/>
      <w:divBdr>
        <w:top w:val="none" w:sz="0" w:space="0" w:color="auto"/>
        <w:left w:val="none" w:sz="0" w:space="0" w:color="auto"/>
        <w:bottom w:val="none" w:sz="0" w:space="0" w:color="auto"/>
        <w:right w:val="none" w:sz="0" w:space="0" w:color="auto"/>
      </w:divBdr>
    </w:div>
    <w:div w:id="706098743">
      <w:bodyDiv w:val="1"/>
      <w:marLeft w:val="0"/>
      <w:marRight w:val="0"/>
      <w:marTop w:val="0"/>
      <w:marBottom w:val="0"/>
      <w:divBdr>
        <w:top w:val="none" w:sz="0" w:space="0" w:color="auto"/>
        <w:left w:val="none" w:sz="0" w:space="0" w:color="auto"/>
        <w:bottom w:val="none" w:sz="0" w:space="0" w:color="auto"/>
        <w:right w:val="none" w:sz="0" w:space="0" w:color="auto"/>
      </w:divBdr>
      <w:divsChild>
        <w:div w:id="1543246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2509006">
      <w:bodyDiv w:val="1"/>
      <w:marLeft w:val="0"/>
      <w:marRight w:val="0"/>
      <w:marTop w:val="0"/>
      <w:marBottom w:val="0"/>
      <w:divBdr>
        <w:top w:val="none" w:sz="0" w:space="0" w:color="auto"/>
        <w:left w:val="none" w:sz="0" w:space="0" w:color="auto"/>
        <w:bottom w:val="none" w:sz="0" w:space="0" w:color="auto"/>
        <w:right w:val="none" w:sz="0" w:space="0" w:color="auto"/>
      </w:divBdr>
    </w:div>
    <w:div w:id="738136081">
      <w:bodyDiv w:val="1"/>
      <w:marLeft w:val="0"/>
      <w:marRight w:val="0"/>
      <w:marTop w:val="0"/>
      <w:marBottom w:val="0"/>
      <w:divBdr>
        <w:top w:val="none" w:sz="0" w:space="0" w:color="auto"/>
        <w:left w:val="none" w:sz="0" w:space="0" w:color="auto"/>
        <w:bottom w:val="none" w:sz="0" w:space="0" w:color="auto"/>
        <w:right w:val="none" w:sz="0" w:space="0" w:color="auto"/>
      </w:divBdr>
    </w:div>
    <w:div w:id="836919682">
      <w:bodyDiv w:val="1"/>
      <w:marLeft w:val="0"/>
      <w:marRight w:val="0"/>
      <w:marTop w:val="0"/>
      <w:marBottom w:val="0"/>
      <w:divBdr>
        <w:top w:val="none" w:sz="0" w:space="0" w:color="auto"/>
        <w:left w:val="none" w:sz="0" w:space="0" w:color="auto"/>
        <w:bottom w:val="none" w:sz="0" w:space="0" w:color="auto"/>
        <w:right w:val="none" w:sz="0" w:space="0" w:color="auto"/>
      </w:divBdr>
      <w:divsChild>
        <w:div w:id="233978499">
          <w:marLeft w:val="0"/>
          <w:marRight w:val="0"/>
          <w:marTop w:val="0"/>
          <w:marBottom w:val="0"/>
          <w:divBdr>
            <w:top w:val="none" w:sz="0" w:space="0" w:color="auto"/>
            <w:left w:val="none" w:sz="0" w:space="0" w:color="auto"/>
            <w:bottom w:val="none" w:sz="0" w:space="0" w:color="auto"/>
            <w:right w:val="none" w:sz="0" w:space="0" w:color="auto"/>
          </w:divBdr>
        </w:div>
        <w:div w:id="1557660443">
          <w:marLeft w:val="0"/>
          <w:marRight w:val="0"/>
          <w:marTop w:val="0"/>
          <w:marBottom w:val="0"/>
          <w:divBdr>
            <w:top w:val="none" w:sz="0" w:space="0" w:color="auto"/>
            <w:left w:val="none" w:sz="0" w:space="0" w:color="auto"/>
            <w:bottom w:val="none" w:sz="0" w:space="0" w:color="auto"/>
            <w:right w:val="none" w:sz="0" w:space="0" w:color="auto"/>
          </w:divBdr>
        </w:div>
      </w:divsChild>
    </w:div>
    <w:div w:id="855652829">
      <w:bodyDiv w:val="1"/>
      <w:marLeft w:val="0"/>
      <w:marRight w:val="0"/>
      <w:marTop w:val="0"/>
      <w:marBottom w:val="0"/>
      <w:divBdr>
        <w:top w:val="none" w:sz="0" w:space="0" w:color="auto"/>
        <w:left w:val="none" w:sz="0" w:space="0" w:color="auto"/>
        <w:bottom w:val="none" w:sz="0" w:space="0" w:color="auto"/>
        <w:right w:val="none" w:sz="0" w:space="0" w:color="auto"/>
      </w:divBdr>
    </w:div>
    <w:div w:id="913667123">
      <w:bodyDiv w:val="1"/>
      <w:marLeft w:val="0"/>
      <w:marRight w:val="0"/>
      <w:marTop w:val="0"/>
      <w:marBottom w:val="0"/>
      <w:divBdr>
        <w:top w:val="none" w:sz="0" w:space="0" w:color="auto"/>
        <w:left w:val="none" w:sz="0" w:space="0" w:color="auto"/>
        <w:bottom w:val="none" w:sz="0" w:space="0" w:color="auto"/>
        <w:right w:val="none" w:sz="0" w:space="0" w:color="auto"/>
      </w:divBdr>
    </w:div>
    <w:div w:id="973215375">
      <w:bodyDiv w:val="1"/>
      <w:marLeft w:val="0"/>
      <w:marRight w:val="0"/>
      <w:marTop w:val="0"/>
      <w:marBottom w:val="0"/>
      <w:divBdr>
        <w:top w:val="none" w:sz="0" w:space="0" w:color="auto"/>
        <w:left w:val="none" w:sz="0" w:space="0" w:color="auto"/>
        <w:bottom w:val="none" w:sz="0" w:space="0" w:color="auto"/>
        <w:right w:val="none" w:sz="0" w:space="0" w:color="auto"/>
      </w:divBdr>
    </w:div>
    <w:div w:id="991761357">
      <w:bodyDiv w:val="1"/>
      <w:marLeft w:val="0"/>
      <w:marRight w:val="0"/>
      <w:marTop w:val="0"/>
      <w:marBottom w:val="0"/>
      <w:divBdr>
        <w:top w:val="none" w:sz="0" w:space="0" w:color="auto"/>
        <w:left w:val="none" w:sz="0" w:space="0" w:color="auto"/>
        <w:bottom w:val="none" w:sz="0" w:space="0" w:color="auto"/>
        <w:right w:val="none" w:sz="0" w:space="0" w:color="auto"/>
      </w:divBdr>
    </w:div>
    <w:div w:id="1053239507">
      <w:bodyDiv w:val="1"/>
      <w:marLeft w:val="0"/>
      <w:marRight w:val="0"/>
      <w:marTop w:val="0"/>
      <w:marBottom w:val="0"/>
      <w:divBdr>
        <w:top w:val="none" w:sz="0" w:space="0" w:color="auto"/>
        <w:left w:val="none" w:sz="0" w:space="0" w:color="auto"/>
        <w:bottom w:val="none" w:sz="0" w:space="0" w:color="auto"/>
        <w:right w:val="none" w:sz="0" w:space="0" w:color="auto"/>
      </w:divBdr>
    </w:div>
    <w:div w:id="1084687176">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148864964">
      <w:bodyDiv w:val="1"/>
      <w:marLeft w:val="0"/>
      <w:marRight w:val="0"/>
      <w:marTop w:val="0"/>
      <w:marBottom w:val="0"/>
      <w:divBdr>
        <w:top w:val="none" w:sz="0" w:space="0" w:color="auto"/>
        <w:left w:val="none" w:sz="0" w:space="0" w:color="auto"/>
        <w:bottom w:val="none" w:sz="0" w:space="0" w:color="auto"/>
        <w:right w:val="none" w:sz="0" w:space="0" w:color="auto"/>
      </w:divBdr>
    </w:div>
    <w:div w:id="1179084639">
      <w:bodyDiv w:val="1"/>
      <w:marLeft w:val="0"/>
      <w:marRight w:val="0"/>
      <w:marTop w:val="0"/>
      <w:marBottom w:val="0"/>
      <w:divBdr>
        <w:top w:val="none" w:sz="0" w:space="0" w:color="auto"/>
        <w:left w:val="none" w:sz="0" w:space="0" w:color="auto"/>
        <w:bottom w:val="none" w:sz="0" w:space="0" w:color="auto"/>
        <w:right w:val="none" w:sz="0" w:space="0" w:color="auto"/>
      </w:divBdr>
    </w:div>
    <w:div w:id="1232734089">
      <w:bodyDiv w:val="1"/>
      <w:marLeft w:val="0"/>
      <w:marRight w:val="0"/>
      <w:marTop w:val="0"/>
      <w:marBottom w:val="0"/>
      <w:divBdr>
        <w:top w:val="none" w:sz="0" w:space="0" w:color="auto"/>
        <w:left w:val="none" w:sz="0" w:space="0" w:color="auto"/>
        <w:bottom w:val="none" w:sz="0" w:space="0" w:color="auto"/>
        <w:right w:val="none" w:sz="0" w:space="0" w:color="auto"/>
      </w:divBdr>
    </w:div>
    <w:div w:id="1277181904">
      <w:bodyDiv w:val="1"/>
      <w:marLeft w:val="0"/>
      <w:marRight w:val="0"/>
      <w:marTop w:val="0"/>
      <w:marBottom w:val="0"/>
      <w:divBdr>
        <w:top w:val="none" w:sz="0" w:space="0" w:color="auto"/>
        <w:left w:val="none" w:sz="0" w:space="0" w:color="auto"/>
        <w:bottom w:val="none" w:sz="0" w:space="0" w:color="auto"/>
        <w:right w:val="none" w:sz="0" w:space="0" w:color="auto"/>
      </w:divBdr>
    </w:div>
    <w:div w:id="1384938032">
      <w:bodyDiv w:val="1"/>
      <w:marLeft w:val="0"/>
      <w:marRight w:val="0"/>
      <w:marTop w:val="0"/>
      <w:marBottom w:val="0"/>
      <w:divBdr>
        <w:top w:val="none" w:sz="0" w:space="0" w:color="auto"/>
        <w:left w:val="none" w:sz="0" w:space="0" w:color="auto"/>
        <w:bottom w:val="none" w:sz="0" w:space="0" w:color="auto"/>
        <w:right w:val="none" w:sz="0" w:space="0" w:color="auto"/>
      </w:divBdr>
    </w:div>
    <w:div w:id="1385910158">
      <w:bodyDiv w:val="1"/>
      <w:marLeft w:val="0"/>
      <w:marRight w:val="0"/>
      <w:marTop w:val="0"/>
      <w:marBottom w:val="0"/>
      <w:divBdr>
        <w:top w:val="none" w:sz="0" w:space="0" w:color="auto"/>
        <w:left w:val="none" w:sz="0" w:space="0" w:color="auto"/>
        <w:bottom w:val="none" w:sz="0" w:space="0" w:color="auto"/>
        <w:right w:val="none" w:sz="0" w:space="0" w:color="auto"/>
      </w:divBdr>
    </w:div>
    <w:div w:id="1416703826">
      <w:bodyDiv w:val="1"/>
      <w:marLeft w:val="0"/>
      <w:marRight w:val="0"/>
      <w:marTop w:val="0"/>
      <w:marBottom w:val="0"/>
      <w:divBdr>
        <w:top w:val="none" w:sz="0" w:space="0" w:color="auto"/>
        <w:left w:val="none" w:sz="0" w:space="0" w:color="auto"/>
        <w:bottom w:val="none" w:sz="0" w:space="0" w:color="auto"/>
        <w:right w:val="none" w:sz="0" w:space="0" w:color="auto"/>
      </w:divBdr>
    </w:div>
    <w:div w:id="1425498128">
      <w:bodyDiv w:val="1"/>
      <w:marLeft w:val="0"/>
      <w:marRight w:val="0"/>
      <w:marTop w:val="0"/>
      <w:marBottom w:val="0"/>
      <w:divBdr>
        <w:top w:val="none" w:sz="0" w:space="0" w:color="auto"/>
        <w:left w:val="none" w:sz="0" w:space="0" w:color="auto"/>
        <w:bottom w:val="none" w:sz="0" w:space="0" w:color="auto"/>
        <w:right w:val="none" w:sz="0" w:space="0" w:color="auto"/>
      </w:divBdr>
    </w:div>
    <w:div w:id="1507745176">
      <w:bodyDiv w:val="1"/>
      <w:marLeft w:val="0"/>
      <w:marRight w:val="0"/>
      <w:marTop w:val="0"/>
      <w:marBottom w:val="0"/>
      <w:divBdr>
        <w:top w:val="none" w:sz="0" w:space="0" w:color="auto"/>
        <w:left w:val="none" w:sz="0" w:space="0" w:color="auto"/>
        <w:bottom w:val="none" w:sz="0" w:space="0" w:color="auto"/>
        <w:right w:val="none" w:sz="0" w:space="0" w:color="auto"/>
      </w:divBdr>
    </w:div>
    <w:div w:id="1540968036">
      <w:bodyDiv w:val="1"/>
      <w:marLeft w:val="0"/>
      <w:marRight w:val="0"/>
      <w:marTop w:val="0"/>
      <w:marBottom w:val="0"/>
      <w:divBdr>
        <w:top w:val="none" w:sz="0" w:space="0" w:color="auto"/>
        <w:left w:val="none" w:sz="0" w:space="0" w:color="auto"/>
        <w:bottom w:val="none" w:sz="0" w:space="0" w:color="auto"/>
        <w:right w:val="none" w:sz="0" w:space="0" w:color="auto"/>
      </w:divBdr>
    </w:div>
    <w:div w:id="1567298880">
      <w:bodyDiv w:val="1"/>
      <w:marLeft w:val="0"/>
      <w:marRight w:val="0"/>
      <w:marTop w:val="0"/>
      <w:marBottom w:val="0"/>
      <w:divBdr>
        <w:top w:val="none" w:sz="0" w:space="0" w:color="auto"/>
        <w:left w:val="none" w:sz="0" w:space="0" w:color="auto"/>
        <w:bottom w:val="none" w:sz="0" w:space="0" w:color="auto"/>
        <w:right w:val="none" w:sz="0" w:space="0" w:color="auto"/>
      </w:divBdr>
      <w:divsChild>
        <w:div w:id="71507263">
          <w:marLeft w:val="0"/>
          <w:marRight w:val="0"/>
          <w:marTop w:val="58"/>
          <w:marBottom w:val="0"/>
          <w:divBdr>
            <w:top w:val="none" w:sz="0" w:space="0" w:color="auto"/>
            <w:left w:val="none" w:sz="0" w:space="0" w:color="auto"/>
            <w:bottom w:val="none" w:sz="0" w:space="0" w:color="auto"/>
            <w:right w:val="none" w:sz="0" w:space="0" w:color="auto"/>
          </w:divBdr>
        </w:div>
        <w:div w:id="99568958">
          <w:marLeft w:val="0"/>
          <w:marRight w:val="0"/>
          <w:marTop w:val="58"/>
          <w:marBottom w:val="0"/>
          <w:divBdr>
            <w:top w:val="none" w:sz="0" w:space="0" w:color="auto"/>
            <w:left w:val="none" w:sz="0" w:space="0" w:color="auto"/>
            <w:bottom w:val="none" w:sz="0" w:space="0" w:color="auto"/>
            <w:right w:val="none" w:sz="0" w:space="0" w:color="auto"/>
          </w:divBdr>
        </w:div>
        <w:div w:id="136916642">
          <w:marLeft w:val="0"/>
          <w:marRight w:val="0"/>
          <w:marTop w:val="58"/>
          <w:marBottom w:val="0"/>
          <w:divBdr>
            <w:top w:val="none" w:sz="0" w:space="0" w:color="auto"/>
            <w:left w:val="none" w:sz="0" w:space="0" w:color="auto"/>
            <w:bottom w:val="none" w:sz="0" w:space="0" w:color="auto"/>
            <w:right w:val="none" w:sz="0" w:space="0" w:color="auto"/>
          </w:divBdr>
        </w:div>
        <w:div w:id="354578396">
          <w:marLeft w:val="0"/>
          <w:marRight w:val="0"/>
          <w:marTop w:val="58"/>
          <w:marBottom w:val="0"/>
          <w:divBdr>
            <w:top w:val="none" w:sz="0" w:space="0" w:color="auto"/>
            <w:left w:val="none" w:sz="0" w:space="0" w:color="auto"/>
            <w:bottom w:val="none" w:sz="0" w:space="0" w:color="auto"/>
            <w:right w:val="none" w:sz="0" w:space="0" w:color="auto"/>
          </w:divBdr>
        </w:div>
        <w:div w:id="469592804">
          <w:marLeft w:val="0"/>
          <w:marRight w:val="0"/>
          <w:marTop w:val="58"/>
          <w:marBottom w:val="0"/>
          <w:divBdr>
            <w:top w:val="none" w:sz="0" w:space="0" w:color="auto"/>
            <w:left w:val="none" w:sz="0" w:space="0" w:color="auto"/>
            <w:bottom w:val="none" w:sz="0" w:space="0" w:color="auto"/>
            <w:right w:val="none" w:sz="0" w:space="0" w:color="auto"/>
          </w:divBdr>
        </w:div>
        <w:div w:id="746851923">
          <w:marLeft w:val="0"/>
          <w:marRight w:val="0"/>
          <w:marTop w:val="58"/>
          <w:marBottom w:val="0"/>
          <w:divBdr>
            <w:top w:val="none" w:sz="0" w:space="0" w:color="auto"/>
            <w:left w:val="none" w:sz="0" w:space="0" w:color="auto"/>
            <w:bottom w:val="none" w:sz="0" w:space="0" w:color="auto"/>
            <w:right w:val="none" w:sz="0" w:space="0" w:color="auto"/>
          </w:divBdr>
        </w:div>
        <w:div w:id="1103767849">
          <w:marLeft w:val="0"/>
          <w:marRight w:val="0"/>
          <w:marTop w:val="58"/>
          <w:marBottom w:val="0"/>
          <w:divBdr>
            <w:top w:val="none" w:sz="0" w:space="0" w:color="auto"/>
            <w:left w:val="none" w:sz="0" w:space="0" w:color="auto"/>
            <w:bottom w:val="none" w:sz="0" w:space="0" w:color="auto"/>
            <w:right w:val="none" w:sz="0" w:space="0" w:color="auto"/>
          </w:divBdr>
        </w:div>
        <w:div w:id="1172449574">
          <w:marLeft w:val="0"/>
          <w:marRight w:val="0"/>
          <w:marTop w:val="58"/>
          <w:marBottom w:val="0"/>
          <w:divBdr>
            <w:top w:val="none" w:sz="0" w:space="0" w:color="auto"/>
            <w:left w:val="none" w:sz="0" w:space="0" w:color="auto"/>
            <w:bottom w:val="none" w:sz="0" w:space="0" w:color="auto"/>
            <w:right w:val="none" w:sz="0" w:space="0" w:color="auto"/>
          </w:divBdr>
        </w:div>
        <w:div w:id="1436168867">
          <w:marLeft w:val="0"/>
          <w:marRight w:val="0"/>
          <w:marTop w:val="58"/>
          <w:marBottom w:val="0"/>
          <w:divBdr>
            <w:top w:val="none" w:sz="0" w:space="0" w:color="auto"/>
            <w:left w:val="none" w:sz="0" w:space="0" w:color="auto"/>
            <w:bottom w:val="none" w:sz="0" w:space="0" w:color="auto"/>
            <w:right w:val="none" w:sz="0" w:space="0" w:color="auto"/>
          </w:divBdr>
        </w:div>
        <w:div w:id="1862087837">
          <w:marLeft w:val="0"/>
          <w:marRight w:val="0"/>
          <w:marTop w:val="58"/>
          <w:marBottom w:val="0"/>
          <w:divBdr>
            <w:top w:val="none" w:sz="0" w:space="0" w:color="auto"/>
            <w:left w:val="none" w:sz="0" w:space="0" w:color="auto"/>
            <w:bottom w:val="none" w:sz="0" w:space="0" w:color="auto"/>
            <w:right w:val="none" w:sz="0" w:space="0" w:color="auto"/>
          </w:divBdr>
        </w:div>
        <w:div w:id="1882940267">
          <w:marLeft w:val="0"/>
          <w:marRight w:val="0"/>
          <w:marTop w:val="58"/>
          <w:marBottom w:val="0"/>
          <w:divBdr>
            <w:top w:val="none" w:sz="0" w:space="0" w:color="auto"/>
            <w:left w:val="none" w:sz="0" w:space="0" w:color="auto"/>
            <w:bottom w:val="none" w:sz="0" w:space="0" w:color="auto"/>
            <w:right w:val="none" w:sz="0" w:space="0" w:color="auto"/>
          </w:divBdr>
        </w:div>
        <w:div w:id="2039894415">
          <w:marLeft w:val="0"/>
          <w:marRight w:val="0"/>
          <w:marTop w:val="58"/>
          <w:marBottom w:val="0"/>
          <w:divBdr>
            <w:top w:val="none" w:sz="0" w:space="0" w:color="auto"/>
            <w:left w:val="none" w:sz="0" w:space="0" w:color="auto"/>
            <w:bottom w:val="none" w:sz="0" w:space="0" w:color="auto"/>
            <w:right w:val="none" w:sz="0" w:space="0" w:color="auto"/>
          </w:divBdr>
        </w:div>
        <w:div w:id="2090534586">
          <w:marLeft w:val="0"/>
          <w:marRight w:val="0"/>
          <w:marTop w:val="58"/>
          <w:marBottom w:val="0"/>
          <w:divBdr>
            <w:top w:val="none" w:sz="0" w:space="0" w:color="auto"/>
            <w:left w:val="none" w:sz="0" w:space="0" w:color="auto"/>
            <w:bottom w:val="none" w:sz="0" w:space="0" w:color="auto"/>
            <w:right w:val="none" w:sz="0" w:space="0" w:color="auto"/>
          </w:divBdr>
        </w:div>
      </w:divsChild>
    </w:div>
    <w:div w:id="1571384428">
      <w:bodyDiv w:val="1"/>
      <w:marLeft w:val="0"/>
      <w:marRight w:val="0"/>
      <w:marTop w:val="0"/>
      <w:marBottom w:val="0"/>
      <w:divBdr>
        <w:top w:val="none" w:sz="0" w:space="0" w:color="auto"/>
        <w:left w:val="none" w:sz="0" w:space="0" w:color="auto"/>
        <w:bottom w:val="none" w:sz="0" w:space="0" w:color="auto"/>
        <w:right w:val="none" w:sz="0" w:space="0" w:color="auto"/>
      </w:divBdr>
    </w:div>
    <w:div w:id="1572538725">
      <w:bodyDiv w:val="1"/>
      <w:marLeft w:val="0"/>
      <w:marRight w:val="0"/>
      <w:marTop w:val="0"/>
      <w:marBottom w:val="0"/>
      <w:divBdr>
        <w:top w:val="none" w:sz="0" w:space="0" w:color="auto"/>
        <w:left w:val="none" w:sz="0" w:space="0" w:color="auto"/>
        <w:bottom w:val="none" w:sz="0" w:space="0" w:color="auto"/>
        <w:right w:val="none" w:sz="0" w:space="0" w:color="auto"/>
      </w:divBdr>
    </w:div>
    <w:div w:id="1581449846">
      <w:bodyDiv w:val="1"/>
      <w:marLeft w:val="0"/>
      <w:marRight w:val="0"/>
      <w:marTop w:val="0"/>
      <w:marBottom w:val="0"/>
      <w:divBdr>
        <w:top w:val="none" w:sz="0" w:space="0" w:color="auto"/>
        <w:left w:val="none" w:sz="0" w:space="0" w:color="auto"/>
        <w:bottom w:val="none" w:sz="0" w:space="0" w:color="auto"/>
        <w:right w:val="none" w:sz="0" w:space="0" w:color="auto"/>
      </w:divBdr>
      <w:divsChild>
        <w:div w:id="258828574">
          <w:marLeft w:val="0"/>
          <w:marRight w:val="0"/>
          <w:marTop w:val="0"/>
          <w:marBottom w:val="0"/>
          <w:divBdr>
            <w:top w:val="none" w:sz="0" w:space="0" w:color="auto"/>
            <w:left w:val="none" w:sz="0" w:space="0" w:color="auto"/>
            <w:bottom w:val="none" w:sz="0" w:space="0" w:color="auto"/>
            <w:right w:val="none" w:sz="0" w:space="0" w:color="auto"/>
          </w:divBdr>
          <w:divsChild>
            <w:div w:id="553783040">
              <w:marLeft w:val="0"/>
              <w:marRight w:val="0"/>
              <w:marTop w:val="0"/>
              <w:marBottom w:val="0"/>
              <w:divBdr>
                <w:top w:val="none" w:sz="0" w:space="0" w:color="auto"/>
                <w:left w:val="none" w:sz="0" w:space="0" w:color="auto"/>
                <w:bottom w:val="none" w:sz="0" w:space="0" w:color="auto"/>
                <w:right w:val="none" w:sz="0" w:space="0" w:color="auto"/>
              </w:divBdr>
              <w:divsChild>
                <w:div w:id="888147316">
                  <w:marLeft w:val="0"/>
                  <w:marRight w:val="0"/>
                  <w:marTop w:val="0"/>
                  <w:marBottom w:val="0"/>
                  <w:divBdr>
                    <w:top w:val="none" w:sz="0" w:space="0" w:color="auto"/>
                    <w:left w:val="none" w:sz="0" w:space="0" w:color="auto"/>
                    <w:bottom w:val="none" w:sz="0" w:space="0" w:color="auto"/>
                    <w:right w:val="none" w:sz="0" w:space="0" w:color="auto"/>
                  </w:divBdr>
                  <w:divsChild>
                    <w:div w:id="1232278797">
                      <w:marLeft w:val="0"/>
                      <w:marRight w:val="0"/>
                      <w:marTop w:val="0"/>
                      <w:marBottom w:val="0"/>
                      <w:divBdr>
                        <w:top w:val="none" w:sz="0" w:space="0" w:color="auto"/>
                        <w:left w:val="none" w:sz="0" w:space="0" w:color="auto"/>
                        <w:bottom w:val="none" w:sz="0" w:space="0" w:color="auto"/>
                        <w:right w:val="none" w:sz="0" w:space="0" w:color="auto"/>
                      </w:divBdr>
                      <w:divsChild>
                        <w:div w:id="1463573128">
                          <w:marLeft w:val="0"/>
                          <w:marRight w:val="0"/>
                          <w:marTop w:val="0"/>
                          <w:marBottom w:val="0"/>
                          <w:divBdr>
                            <w:top w:val="none" w:sz="0" w:space="0" w:color="auto"/>
                            <w:left w:val="none" w:sz="0" w:space="0" w:color="auto"/>
                            <w:bottom w:val="none" w:sz="0" w:space="0" w:color="auto"/>
                            <w:right w:val="none" w:sz="0" w:space="0" w:color="auto"/>
                          </w:divBdr>
                          <w:divsChild>
                            <w:div w:id="18839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877838">
      <w:bodyDiv w:val="1"/>
      <w:marLeft w:val="0"/>
      <w:marRight w:val="0"/>
      <w:marTop w:val="0"/>
      <w:marBottom w:val="0"/>
      <w:divBdr>
        <w:top w:val="none" w:sz="0" w:space="0" w:color="auto"/>
        <w:left w:val="none" w:sz="0" w:space="0" w:color="auto"/>
        <w:bottom w:val="none" w:sz="0" w:space="0" w:color="auto"/>
        <w:right w:val="none" w:sz="0" w:space="0" w:color="auto"/>
      </w:divBdr>
    </w:div>
    <w:div w:id="1595016573">
      <w:bodyDiv w:val="1"/>
      <w:marLeft w:val="0"/>
      <w:marRight w:val="0"/>
      <w:marTop w:val="0"/>
      <w:marBottom w:val="0"/>
      <w:divBdr>
        <w:top w:val="none" w:sz="0" w:space="0" w:color="auto"/>
        <w:left w:val="none" w:sz="0" w:space="0" w:color="auto"/>
        <w:bottom w:val="none" w:sz="0" w:space="0" w:color="auto"/>
        <w:right w:val="none" w:sz="0" w:space="0" w:color="auto"/>
      </w:divBdr>
    </w:div>
    <w:div w:id="1698848949">
      <w:bodyDiv w:val="1"/>
      <w:marLeft w:val="0"/>
      <w:marRight w:val="0"/>
      <w:marTop w:val="0"/>
      <w:marBottom w:val="0"/>
      <w:divBdr>
        <w:top w:val="none" w:sz="0" w:space="0" w:color="auto"/>
        <w:left w:val="none" w:sz="0" w:space="0" w:color="auto"/>
        <w:bottom w:val="none" w:sz="0" w:space="0" w:color="auto"/>
        <w:right w:val="none" w:sz="0" w:space="0" w:color="auto"/>
      </w:divBdr>
    </w:div>
    <w:div w:id="1723359735">
      <w:bodyDiv w:val="1"/>
      <w:marLeft w:val="0"/>
      <w:marRight w:val="0"/>
      <w:marTop w:val="0"/>
      <w:marBottom w:val="0"/>
      <w:divBdr>
        <w:top w:val="none" w:sz="0" w:space="0" w:color="auto"/>
        <w:left w:val="none" w:sz="0" w:space="0" w:color="auto"/>
        <w:bottom w:val="none" w:sz="0" w:space="0" w:color="auto"/>
        <w:right w:val="none" w:sz="0" w:space="0" w:color="auto"/>
      </w:divBdr>
    </w:div>
    <w:div w:id="1735082284">
      <w:bodyDiv w:val="1"/>
      <w:marLeft w:val="0"/>
      <w:marRight w:val="0"/>
      <w:marTop w:val="0"/>
      <w:marBottom w:val="0"/>
      <w:divBdr>
        <w:top w:val="none" w:sz="0" w:space="0" w:color="auto"/>
        <w:left w:val="none" w:sz="0" w:space="0" w:color="auto"/>
        <w:bottom w:val="none" w:sz="0" w:space="0" w:color="auto"/>
        <w:right w:val="none" w:sz="0" w:space="0" w:color="auto"/>
      </w:divBdr>
      <w:divsChild>
        <w:div w:id="32924201">
          <w:marLeft w:val="0"/>
          <w:marRight w:val="0"/>
          <w:marTop w:val="0"/>
          <w:marBottom w:val="0"/>
          <w:divBdr>
            <w:top w:val="none" w:sz="0" w:space="0" w:color="auto"/>
            <w:left w:val="none" w:sz="0" w:space="0" w:color="auto"/>
            <w:bottom w:val="none" w:sz="0" w:space="0" w:color="auto"/>
            <w:right w:val="none" w:sz="0" w:space="0" w:color="auto"/>
          </w:divBdr>
          <w:divsChild>
            <w:div w:id="595406322">
              <w:marLeft w:val="360"/>
              <w:marRight w:val="0"/>
              <w:marTop w:val="0"/>
              <w:marBottom w:val="0"/>
              <w:divBdr>
                <w:top w:val="none" w:sz="0" w:space="0" w:color="auto"/>
                <w:left w:val="none" w:sz="0" w:space="0" w:color="auto"/>
                <w:bottom w:val="none" w:sz="0" w:space="0" w:color="auto"/>
                <w:right w:val="none" w:sz="0" w:space="0" w:color="auto"/>
              </w:divBdr>
            </w:div>
            <w:div w:id="889533670">
              <w:marLeft w:val="360"/>
              <w:marRight w:val="0"/>
              <w:marTop w:val="0"/>
              <w:marBottom w:val="0"/>
              <w:divBdr>
                <w:top w:val="none" w:sz="0" w:space="0" w:color="auto"/>
                <w:left w:val="none" w:sz="0" w:space="0" w:color="auto"/>
                <w:bottom w:val="none" w:sz="0" w:space="0" w:color="auto"/>
                <w:right w:val="none" w:sz="0" w:space="0" w:color="auto"/>
              </w:divBdr>
            </w:div>
            <w:div w:id="1113327436">
              <w:marLeft w:val="360"/>
              <w:marRight w:val="0"/>
              <w:marTop w:val="0"/>
              <w:marBottom w:val="0"/>
              <w:divBdr>
                <w:top w:val="none" w:sz="0" w:space="0" w:color="auto"/>
                <w:left w:val="none" w:sz="0" w:space="0" w:color="auto"/>
                <w:bottom w:val="none" w:sz="0" w:space="0" w:color="auto"/>
                <w:right w:val="none" w:sz="0" w:space="0" w:color="auto"/>
              </w:divBdr>
            </w:div>
            <w:div w:id="1237013121">
              <w:marLeft w:val="360"/>
              <w:marRight w:val="0"/>
              <w:marTop w:val="0"/>
              <w:marBottom w:val="0"/>
              <w:divBdr>
                <w:top w:val="none" w:sz="0" w:space="0" w:color="auto"/>
                <w:left w:val="none" w:sz="0" w:space="0" w:color="auto"/>
                <w:bottom w:val="none" w:sz="0" w:space="0" w:color="auto"/>
                <w:right w:val="none" w:sz="0" w:space="0" w:color="auto"/>
              </w:divBdr>
            </w:div>
            <w:div w:id="1402561724">
              <w:marLeft w:val="360"/>
              <w:marRight w:val="0"/>
              <w:marTop w:val="0"/>
              <w:marBottom w:val="0"/>
              <w:divBdr>
                <w:top w:val="none" w:sz="0" w:space="0" w:color="auto"/>
                <w:left w:val="none" w:sz="0" w:space="0" w:color="auto"/>
                <w:bottom w:val="none" w:sz="0" w:space="0" w:color="auto"/>
                <w:right w:val="none" w:sz="0" w:space="0" w:color="auto"/>
              </w:divBdr>
            </w:div>
            <w:div w:id="1818836367">
              <w:marLeft w:val="360"/>
              <w:marRight w:val="0"/>
              <w:marTop w:val="0"/>
              <w:marBottom w:val="0"/>
              <w:divBdr>
                <w:top w:val="none" w:sz="0" w:space="0" w:color="auto"/>
                <w:left w:val="none" w:sz="0" w:space="0" w:color="auto"/>
                <w:bottom w:val="none" w:sz="0" w:space="0" w:color="auto"/>
                <w:right w:val="none" w:sz="0" w:space="0" w:color="auto"/>
              </w:divBdr>
            </w:div>
            <w:div w:id="1826043260">
              <w:marLeft w:val="360"/>
              <w:marRight w:val="0"/>
              <w:marTop w:val="0"/>
              <w:marBottom w:val="0"/>
              <w:divBdr>
                <w:top w:val="none" w:sz="0" w:space="0" w:color="auto"/>
                <w:left w:val="none" w:sz="0" w:space="0" w:color="auto"/>
                <w:bottom w:val="none" w:sz="0" w:space="0" w:color="auto"/>
                <w:right w:val="none" w:sz="0" w:space="0" w:color="auto"/>
              </w:divBdr>
            </w:div>
            <w:div w:id="1978954205">
              <w:marLeft w:val="360"/>
              <w:marRight w:val="0"/>
              <w:marTop w:val="0"/>
              <w:marBottom w:val="0"/>
              <w:divBdr>
                <w:top w:val="none" w:sz="0" w:space="0" w:color="auto"/>
                <w:left w:val="none" w:sz="0" w:space="0" w:color="auto"/>
                <w:bottom w:val="none" w:sz="0" w:space="0" w:color="auto"/>
                <w:right w:val="none" w:sz="0" w:space="0" w:color="auto"/>
              </w:divBdr>
            </w:div>
            <w:div w:id="2051418811">
              <w:marLeft w:val="360"/>
              <w:marRight w:val="0"/>
              <w:marTop w:val="0"/>
              <w:marBottom w:val="0"/>
              <w:divBdr>
                <w:top w:val="none" w:sz="0" w:space="0" w:color="auto"/>
                <w:left w:val="none" w:sz="0" w:space="0" w:color="auto"/>
                <w:bottom w:val="none" w:sz="0" w:space="0" w:color="auto"/>
                <w:right w:val="none" w:sz="0" w:space="0" w:color="auto"/>
              </w:divBdr>
            </w:div>
          </w:divsChild>
        </w:div>
        <w:div w:id="37975155">
          <w:marLeft w:val="0"/>
          <w:marRight w:val="0"/>
          <w:marTop w:val="0"/>
          <w:marBottom w:val="0"/>
          <w:divBdr>
            <w:top w:val="none" w:sz="0" w:space="0" w:color="auto"/>
            <w:left w:val="none" w:sz="0" w:space="0" w:color="auto"/>
            <w:bottom w:val="none" w:sz="0" w:space="0" w:color="auto"/>
            <w:right w:val="none" w:sz="0" w:space="0" w:color="auto"/>
          </w:divBdr>
        </w:div>
        <w:div w:id="124855406">
          <w:marLeft w:val="0"/>
          <w:marRight w:val="0"/>
          <w:marTop w:val="0"/>
          <w:marBottom w:val="0"/>
          <w:divBdr>
            <w:top w:val="none" w:sz="0" w:space="0" w:color="auto"/>
            <w:left w:val="none" w:sz="0" w:space="0" w:color="auto"/>
            <w:bottom w:val="none" w:sz="0" w:space="0" w:color="auto"/>
            <w:right w:val="none" w:sz="0" w:space="0" w:color="auto"/>
          </w:divBdr>
        </w:div>
        <w:div w:id="247815769">
          <w:marLeft w:val="0"/>
          <w:marRight w:val="0"/>
          <w:marTop w:val="0"/>
          <w:marBottom w:val="0"/>
          <w:divBdr>
            <w:top w:val="none" w:sz="0" w:space="0" w:color="auto"/>
            <w:left w:val="none" w:sz="0" w:space="0" w:color="auto"/>
            <w:bottom w:val="none" w:sz="0" w:space="0" w:color="auto"/>
            <w:right w:val="none" w:sz="0" w:space="0" w:color="auto"/>
          </w:divBdr>
        </w:div>
        <w:div w:id="326371524">
          <w:marLeft w:val="0"/>
          <w:marRight w:val="0"/>
          <w:marTop w:val="0"/>
          <w:marBottom w:val="0"/>
          <w:divBdr>
            <w:top w:val="none" w:sz="0" w:space="0" w:color="auto"/>
            <w:left w:val="none" w:sz="0" w:space="0" w:color="auto"/>
            <w:bottom w:val="none" w:sz="0" w:space="0" w:color="auto"/>
            <w:right w:val="none" w:sz="0" w:space="0" w:color="auto"/>
          </w:divBdr>
        </w:div>
        <w:div w:id="386681408">
          <w:marLeft w:val="0"/>
          <w:marRight w:val="0"/>
          <w:marTop w:val="0"/>
          <w:marBottom w:val="0"/>
          <w:divBdr>
            <w:top w:val="none" w:sz="0" w:space="0" w:color="auto"/>
            <w:left w:val="none" w:sz="0" w:space="0" w:color="auto"/>
            <w:bottom w:val="none" w:sz="0" w:space="0" w:color="auto"/>
            <w:right w:val="none" w:sz="0" w:space="0" w:color="auto"/>
          </w:divBdr>
        </w:div>
        <w:div w:id="407386482">
          <w:marLeft w:val="0"/>
          <w:marRight w:val="0"/>
          <w:marTop w:val="0"/>
          <w:marBottom w:val="0"/>
          <w:divBdr>
            <w:top w:val="none" w:sz="0" w:space="0" w:color="auto"/>
            <w:left w:val="none" w:sz="0" w:space="0" w:color="auto"/>
            <w:bottom w:val="none" w:sz="0" w:space="0" w:color="auto"/>
            <w:right w:val="none" w:sz="0" w:space="0" w:color="auto"/>
          </w:divBdr>
        </w:div>
        <w:div w:id="421492784">
          <w:marLeft w:val="0"/>
          <w:marRight w:val="0"/>
          <w:marTop w:val="0"/>
          <w:marBottom w:val="0"/>
          <w:divBdr>
            <w:top w:val="none" w:sz="0" w:space="0" w:color="auto"/>
            <w:left w:val="none" w:sz="0" w:space="0" w:color="auto"/>
            <w:bottom w:val="none" w:sz="0" w:space="0" w:color="auto"/>
            <w:right w:val="none" w:sz="0" w:space="0" w:color="auto"/>
          </w:divBdr>
        </w:div>
        <w:div w:id="493424461">
          <w:marLeft w:val="0"/>
          <w:marRight w:val="0"/>
          <w:marTop w:val="0"/>
          <w:marBottom w:val="0"/>
          <w:divBdr>
            <w:top w:val="none" w:sz="0" w:space="0" w:color="auto"/>
            <w:left w:val="none" w:sz="0" w:space="0" w:color="auto"/>
            <w:bottom w:val="none" w:sz="0" w:space="0" w:color="auto"/>
            <w:right w:val="none" w:sz="0" w:space="0" w:color="auto"/>
          </w:divBdr>
          <w:divsChild>
            <w:div w:id="1350448890">
              <w:marLeft w:val="360"/>
              <w:marRight w:val="0"/>
              <w:marTop w:val="0"/>
              <w:marBottom w:val="0"/>
              <w:divBdr>
                <w:top w:val="none" w:sz="0" w:space="0" w:color="auto"/>
                <w:left w:val="none" w:sz="0" w:space="0" w:color="auto"/>
                <w:bottom w:val="none" w:sz="0" w:space="0" w:color="auto"/>
                <w:right w:val="none" w:sz="0" w:space="0" w:color="auto"/>
              </w:divBdr>
            </w:div>
          </w:divsChild>
        </w:div>
        <w:div w:id="646670097">
          <w:marLeft w:val="0"/>
          <w:marRight w:val="0"/>
          <w:marTop w:val="0"/>
          <w:marBottom w:val="0"/>
          <w:divBdr>
            <w:top w:val="none" w:sz="0" w:space="0" w:color="auto"/>
            <w:left w:val="none" w:sz="0" w:space="0" w:color="auto"/>
            <w:bottom w:val="none" w:sz="0" w:space="0" w:color="auto"/>
            <w:right w:val="none" w:sz="0" w:space="0" w:color="auto"/>
          </w:divBdr>
        </w:div>
        <w:div w:id="673147972">
          <w:marLeft w:val="0"/>
          <w:marRight w:val="0"/>
          <w:marTop w:val="0"/>
          <w:marBottom w:val="0"/>
          <w:divBdr>
            <w:top w:val="none" w:sz="0" w:space="0" w:color="auto"/>
            <w:left w:val="none" w:sz="0" w:space="0" w:color="auto"/>
            <w:bottom w:val="none" w:sz="0" w:space="0" w:color="auto"/>
            <w:right w:val="none" w:sz="0" w:space="0" w:color="auto"/>
          </w:divBdr>
        </w:div>
        <w:div w:id="946884460">
          <w:marLeft w:val="0"/>
          <w:marRight w:val="0"/>
          <w:marTop w:val="0"/>
          <w:marBottom w:val="0"/>
          <w:divBdr>
            <w:top w:val="none" w:sz="0" w:space="0" w:color="auto"/>
            <w:left w:val="none" w:sz="0" w:space="0" w:color="auto"/>
            <w:bottom w:val="none" w:sz="0" w:space="0" w:color="auto"/>
            <w:right w:val="none" w:sz="0" w:space="0" w:color="auto"/>
          </w:divBdr>
          <w:divsChild>
            <w:div w:id="1663198019">
              <w:marLeft w:val="360"/>
              <w:marRight w:val="0"/>
              <w:marTop w:val="0"/>
              <w:marBottom w:val="0"/>
              <w:divBdr>
                <w:top w:val="none" w:sz="0" w:space="0" w:color="auto"/>
                <w:left w:val="none" w:sz="0" w:space="0" w:color="auto"/>
                <w:bottom w:val="none" w:sz="0" w:space="0" w:color="auto"/>
                <w:right w:val="none" w:sz="0" w:space="0" w:color="auto"/>
              </w:divBdr>
            </w:div>
          </w:divsChild>
        </w:div>
        <w:div w:id="1014922946">
          <w:marLeft w:val="0"/>
          <w:marRight w:val="0"/>
          <w:marTop w:val="0"/>
          <w:marBottom w:val="0"/>
          <w:divBdr>
            <w:top w:val="none" w:sz="0" w:space="0" w:color="auto"/>
            <w:left w:val="none" w:sz="0" w:space="0" w:color="auto"/>
            <w:bottom w:val="none" w:sz="0" w:space="0" w:color="auto"/>
            <w:right w:val="none" w:sz="0" w:space="0" w:color="auto"/>
          </w:divBdr>
        </w:div>
        <w:div w:id="1317301445">
          <w:marLeft w:val="0"/>
          <w:marRight w:val="0"/>
          <w:marTop w:val="0"/>
          <w:marBottom w:val="0"/>
          <w:divBdr>
            <w:top w:val="none" w:sz="0" w:space="0" w:color="auto"/>
            <w:left w:val="none" w:sz="0" w:space="0" w:color="auto"/>
            <w:bottom w:val="none" w:sz="0" w:space="0" w:color="auto"/>
            <w:right w:val="none" w:sz="0" w:space="0" w:color="auto"/>
          </w:divBdr>
        </w:div>
        <w:div w:id="1503085834">
          <w:marLeft w:val="0"/>
          <w:marRight w:val="0"/>
          <w:marTop w:val="0"/>
          <w:marBottom w:val="0"/>
          <w:divBdr>
            <w:top w:val="none" w:sz="0" w:space="0" w:color="auto"/>
            <w:left w:val="none" w:sz="0" w:space="0" w:color="auto"/>
            <w:bottom w:val="none" w:sz="0" w:space="0" w:color="auto"/>
            <w:right w:val="none" w:sz="0" w:space="0" w:color="auto"/>
          </w:divBdr>
        </w:div>
        <w:div w:id="1587955333">
          <w:marLeft w:val="0"/>
          <w:marRight w:val="0"/>
          <w:marTop w:val="0"/>
          <w:marBottom w:val="0"/>
          <w:divBdr>
            <w:top w:val="none" w:sz="0" w:space="0" w:color="auto"/>
            <w:left w:val="none" w:sz="0" w:space="0" w:color="auto"/>
            <w:bottom w:val="none" w:sz="0" w:space="0" w:color="auto"/>
            <w:right w:val="none" w:sz="0" w:space="0" w:color="auto"/>
          </w:divBdr>
          <w:divsChild>
            <w:div w:id="1333872093">
              <w:marLeft w:val="360"/>
              <w:marRight w:val="0"/>
              <w:marTop w:val="0"/>
              <w:marBottom w:val="0"/>
              <w:divBdr>
                <w:top w:val="none" w:sz="0" w:space="0" w:color="auto"/>
                <w:left w:val="none" w:sz="0" w:space="0" w:color="auto"/>
                <w:bottom w:val="none" w:sz="0" w:space="0" w:color="auto"/>
                <w:right w:val="none" w:sz="0" w:space="0" w:color="auto"/>
              </w:divBdr>
            </w:div>
          </w:divsChild>
        </w:div>
        <w:div w:id="1736469313">
          <w:marLeft w:val="0"/>
          <w:marRight w:val="0"/>
          <w:marTop w:val="0"/>
          <w:marBottom w:val="0"/>
          <w:divBdr>
            <w:top w:val="none" w:sz="0" w:space="0" w:color="auto"/>
            <w:left w:val="none" w:sz="0" w:space="0" w:color="auto"/>
            <w:bottom w:val="none" w:sz="0" w:space="0" w:color="auto"/>
            <w:right w:val="none" w:sz="0" w:space="0" w:color="auto"/>
          </w:divBdr>
        </w:div>
        <w:div w:id="1792241941">
          <w:marLeft w:val="0"/>
          <w:marRight w:val="0"/>
          <w:marTop w:val="0"/>
          <w:marBottom w:val="0"/>
          <w:divBdr>
            <w:top w:val="none" w:sz="0" w:space="0" w:color="auto"/>
            <w:left w:val="none" w:sz="0" w:space="0" w:color="auto"/>
            <w:bottom w:val="none" w:sz="0" w:space="0" w:color="auto"/>
            <w:right w:val="none" w:sz="0" w:space="0" w:color="auto"/>
          </w:divBdr>
        </w:div>
        <w:div w:id="2017951161">
          <w:marLeft w:val="0"/>
          <w:marRight w:val="0"/>
          <w:marTop w:val="0"/>
          <w:marBottom w:val="0"/>
          <w:divBdr>
            <w:top w:val="none" w:sz="0" w:space="0" w:color="auto"/>
            <w:left w:val="none" w:sz="0" w:space="0" w:color="auto"/>
            <w:bottom w:val="none" w:sz="0" w:space="0" w:color="auto"/>
            <w:right w:val="none" w:sz="0" w:space="0" w:color="auto"/>
          </w:divBdr>
        </w:div>
        <w:div w:id="2092776679">
          <w:marLeft w:val="0"/>
          <w:marRight w:val="0"/>
          <w:marTop w:val="0"/>
          <w:marBottom w:val="0"/>
          <w:divBdr>
            <w:top w:val="none" w:sz="0" w:space="0" w:color="auto"/>
            <w:left w:val="none" w:sz="0" w:space="0" w:color="auto"/>
            <w:bottom w:val="none" w:sz="0" w:space="0" w:color="auto"/>
            <w:right w:val="none" w:sz="0" w:space="0" w:color="auto"/>
          </w:divBdr>
        </w:div>
      </w:divsChild>
    </w:div>
    <w:div w:id="1758862577">
      <w:bodyDiv w:val="1"/>
      <w:marLeft w:val="0"/>
      <w:marRight w:val="0"/>
      <w:marTop w:val="0"/>
      <w:marBottom w:val="0"/>
      <w:divBdr>
        <w:top w:val="none" w:sz="0" w:space="0" w:color="auto"/>
        <w:left w:val="none" w:sz="0" w:space="0" w:color="auto"/>
        <w:bottom w:val="none" w:sz="0" w:space="0" w:color="auto"/>
        <w:right w:val="none" w:sz="0" w:space="0" w:color="auto"/>
      </w:divBdr>
    </w:div>
    <w:div w:id="1796632559">
      <w:bodyDiv w:val="1"/>
      <w:marLeft w:val="0"/>
      <w:marRight w:val="0"/>
      <w:marTop w:val="0"/>
      <w:marBottom w:val="0"/>
      <w:divBdr>
        <w:top w:val="none" w:sz="0" w:space="0" w:color="auto"/>
        <w:left w:val="none" w:sz="0" w:space="0" w:color="auto"/>
        <w:bottom w:val="none" w:sz="0" w:space="0" w:color="auto"/>
        <w:right w:val="none" w:sz="0" w:space="0" w:color="auto"/>
      </w:divBdr>
    </w:div>
    <w:div w:id="1821385074">
      <w:bodyDiv w:val="1"/>
      <w:marLeft w:val="0"/>
      <w:marRight w:val="0"/>
      <w:marTop w:val="0"/>
      <w:marBottom w:val="0"/>
      <w:divBdr>
        <w:top w:val="none" w:sz="0" w:space="0" w:color="auto"/>
        <w:left w:val="none" w:sz="0" w:space="0" w:color="auto"/>
        <w:bottom w:val="none" w:sz="0" w:space="0" w:color="auto"/>
        <w:right w:val="none" w:sz="0" w:space="0" w:color="auto"/>
      </w:divBdr>
    </w:div>
    <w:div w:id="1842042758">
      <w:bodyDiv w:val="1"/>
      <w:marLeft w:val="0"/>
      <w:marRight w:val="0"/>
      <w:marTop w:val="0"/>
      <w:marBottom w:val="0"/>
      <w:divBdr>
        <w:top w:val="none" w:sz="0" w:space="0" w:color="auto"/>
        <w:left w:val="none" w:sz="0" w:space="0" w:color="auto"/>
        <w:bottom w:val="none" w:sz="0" w:space="0" w:color="auto"/>
        <w:right w:val="none" w:sz="0" w:space="0" w:color="auto"/>
      </w:divBdr>
    </w:div>
    <w:div w:id="1858155223">
      <w:bodyDiv w:val="1"/>
      <w:marLeft w:val="0"/>
      <w:marRight w:val="0"/>
      <w:marTop w:val="0"/>
      <w:marBottom w:val="0"/>
      <w:divBdr>
        <w:top w:val="none" w:sz="0" w:space="0" w:color="auto"/>
        <w:left w:val="none" w:sz="0" w:space="0" w:color="auto"/>
        <w:bottom w:val="none" w:sz="0" w:space="0" w:color="auto"/>
        <w:right w:val="none" w:sz="0" w:space="0" w:color="auto"/>
      </w:divBdr>
    </w:div>
    <w:div w:id="1906141359">
      <w:bodyDiv w:val="1"/>
      <w:marLeft w:val="0"/>
      <w:marRight w:val="0"/>
      <w:marTop w:val="0"/>
      <w:marBottom w:val="0"/>
      <w:divBdr>
        <w:top w:val="none" w:sz="0" w:space="0" w:color="auto"/>
        <w:left w:val="none" w:sz="0" w:space="0" w:color="auto"/>
        <w:bottom w:val="none" w:sz="0" w:space="0" w:color="auto"/>
        <w:right w:val="none" w:sz="0" w:space="0" w:color="auto"/>
      </w:divBdr>
    </w:div>
    <w:div w:id="1944603833">
      <w:bodyDiv w:val="1"/>
      <w:marLeft w:val="0"/>
      <w:marRight w:val="0"/>
      <w:marTop w:val="0"/>
      <w:marBottom w:val="0"/>
      <w:divBdr>
        <w:top w:val="none" w:sz="0" w:space="0" w:color="auto"/>
        <w:left w:val="none" w:sz="0" w:space="0" w:color="auto"/>
        <w:bottom w:val="none" w:sz="0" w:space="0" w:color="auto"/>
        <w:right w:val="none" w:sz="0" w:space="0" w:color="auto"/>
      </w:divBdr>
    </w:div>
    <w:div w:id="2067145514">
      <w:bodyDiv w:val="1"/>
      <w:marLeft w:val="0"/>
      <w:marRight w:val="0"/>
      <w:marTop w:val="0"/>
      <w:marBottom w:val="0"/>
      <w:divBdr>
        <w:top w:val="none" w:sz="0" w:space="0" w:color="auto"/>
        <w:left w:val="none" w:sz="0" w:space="0" w:color="auto"/>
        <w:bottom w:val="none" w:sz="0" w:space="0" w:color="auto"/>
        <w:right w:val="none" w:sz="0" w:space="0" w:color="auto"/>
      </w:divBdr>
    </w:div>
    <w:div w:id="2146661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ktuelnaturvidenskab.dk/fileadmin/Aktuel_Naturvidenskab/nr-2/AN2-2019-baeredygtige-klodser.pdf" TargetMode="External"/><Relationship Id="rId18" Type="http://schemas.openxmlformats.org/officeDocument/2006/relationships/hyperlink" Target="https://wwf.dk/forstaa-naturkrisen/naeste-generation/opdaghavet/oevelser/kan-plastik-nedbrydes/" TargetMode="External"/><Relationship Id="rId26" Type="http://schemas.openxmlformats.org/officeDocument/2006/relationships/hyperlink" Target="https://aktuelnaturvidenskab.dk/find-artikel/nyeste-numre/3-2020/bagsiden" TargetMode="External"/><Relationship Id="rId39" Type="http://schemas.openxmlformats.org/officeDocument/2006/relationships/image" Target="media/image3.png"/><Relationship Id="rId21" Type="http://schemas.openxmlformats.org/officeDocument/2006/relationships/hyperlink" Target="https://webkemi.dk/SpecialSubjects/Regenerate.htm" TargetMode="External"/><Relationship Id="rId34" Type="http://schemas.openxmlformats.org/officeDocument/2006/relationships/hyperlink" Target="https://illvid.dk/teknologi/lovende-forsoeg-forskere-vil-erstatte-plastikemballage-med-rejer"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aturfaget.dk/l/bioplast/" TargetMode="External"/><Relationship Id="rId29" Type="http://schemas.openxmlformats.org/officeDocument/2006/relationships/hyperlink" Target="https://www.kemifokus.dk/kemisk-genanvendelse-af-p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ktuelnaturvidenskab.dk/fileadmin/Aktuel_Naturvidenskab/nr-6/AN6-2014kemistam.pdf" TargetMode="External"/><Relationship Id="rId32" Type="http://schemas.openxmlformats.org/officeDocument/2006/relationships/hyperlink" Target="https://www.kemifokus.dk/baeplast-fremtidens-materiale/" TargetMode="External"/><Relationship Id="rId37" Type="http://schemas.openxmlformats.org/officeDocument/2006/relationships/hyperlink" Target="https://www.sigmaaldrich.com/DK/en/product/aldrich417963?utm_source=google%2Cgoogle&amp;utm_medium=organicshopping%2Ccpc&amp;utm_campaign=21811866450&amp;utm_content=174236308452&amp;gad_source=1&amp;gclid=Cj0KCQiA4-y8BhC3ARIsAHmjC_HOpRsq8YlKxKFWAw4sYzYsalFFf52urcZ8kpYTO4L4II0lq-KErz4aAinLEALw_wcB" TargetMode="External"/><Relationship Id="rId40" Type="http://schemas.openxmlformats.org/officeDocument/2006/relationships/image" Target="media/image4.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last.dk/for-undervisere/undervisningsmateriale/plastlab/" TargetMode="External"/><Relationship Id="rId23" Type="http://schemas.openxmlformats.org/officeDocument/2006/relationships/hyperlink" Target="https://aktuelnaturvidenskab.dk/fileadmin/Aktuel_Naturvidenskab/nr-2/AN2-2019-baeredygtige-klodser.pdf" TargetMode="External"/><Relationship Id="rId28" Type="http://schemas.openxmlformats.org/officeDocument/2006/relationships/hyperlink" Target="https://www.kemifokus.dk/biomasse-fra-spildevand-kan-vaere-en-kilde-til-erstatning-for-de-oliebaserede-polymerer/" TargetMode="External"/><Relationship Id="rId36" Type="http://schemas.openxmlformats.org/officeDocument/2006/relationships/hyperlink" Target="https://plast.dk" TargetMode="External"/><Relationship Id="rId10" Type="http://schemas.openxmlformats.org/officeDocument/2006/relationships/endnotes" Target="endnotes.xml"/><Relationship Id="rId19" Type="http://schemas.openxmlformats.org/officeDocument/2006/relationships/hyperlink" Target="https://www.theplasticpeople.co.uk/advice/blog/june-2022/25-plastic-items-you-can-melt-down-and-reuse-at-ho/" TargetMode="External"/><Relationship Id="rId31" Type="http://schemas.openxmlformats.org/officeDocument/2006/relationships/hyperlink" Target="https://www.kemifokus.dk/nu-kan-appelsinskal-blive-til-bioplast-flasker/"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yheder.tv2.dk/business/2024-08-28-lego-vil-goere-sine-klodser-groenne-men-det-slaar-fejl-igen-og-igen" TargetMode="External"/><Relationship Id="rId22" Type="http://schemas.openxmlformats.org/officeDocument/2006/relationships/hyperlink" Target="https://aktuelnaturvidenskab.dk/fileadmin/Aktuel_Naturvidenskab/nr-2/AN2-2019-baeredygtige-klodser.pdf" TargetMode="External"/><Relationship Id="rId27" Type="http://schemas.openxmlformats.org/officeDocument/2006/relationships/hyperlink" Target="https://aktuelnaturvidenskab.dk/find-artikel/nyeste-numre/1-2024/hvordan-opnaar-vi-en-baeredygtig-plastikkultur" TargetMode="External"/><Relationship Id="rId30" Type="http://schemas.openxmlformats.org/officeDocument/2006/relationships/hyperlink" Target="https://www.kemifokus.dk/pef-bioplast-giver-baghjul-til-den-klassiske-pet/" TargetMode="External"/><Relationship Id="rId35" Type="http://schemas.openxmlformats.org/officeDocument/2006/relationships/hyperlink" Target="https://plastikviden.dk"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ur01.safelinks.protection.outlook.com/?url=https%3A%2F%2Fyoutu.be%2F6sR91LmFmQA&amp;data=05%7C02%7Cjulie%40engineerthefuture.dk%7C33f5c4896f6b4ec9599e08ddf441e1c2%7C140275f52c6b45899efcebd77efa60aa%7C0%7C0%7C638935285991045110%7CUnknown%7CTWFpbGZsb3d8eyJFbXB0eU1hcGkiOnRydWUsIlYiOiIwLjAuMDAwMCIsIlAiOiJXaW4zMiIsIkFOIjoiTWFpbCIsIldUIjoyfQ%3D%3D%7C0%7C%7C%7C&amp;sdata=OkWhCwPUcpQgfH5v6o8IWXa%2BmAr03KEpjYay4keGvM8%3D&amp;reserved=0" TargetMode="External"/><Relationship Id="rId17" Type="http://schemas.openxmlformats.org/officeDocument/2006/relationships/hyperlink" Target="https://www.energi.case.dtu.dk/english/-/media/subsites/energi_paa_lager/energi-paa-lager-english/pdf/eksperimenter-enkeltvis/case_eksperimenthaefte_ex44-100511-.pdf" TargetMode="External"/><Relationship Id="rId25" Type="http://schemas.openxmlformats.org/officeDocument/2006/relationships/hyperlink" Target="https://aktuelnaturvidenskab.dk/fileadmin/Aktuel_Naturvidenskab/nr-6/AN6-2014kemistam.pdf" TargetMode="External"/><Relationship Id="rId33" Type="http://schemas.openxmlformats.org/officeDocument/2006/relationships/hyperlink" Target="https://www.kemifokus.dk/bioplast-med-aeggeskaller/" TargetMode="External"/><Relationship Id="rId38" Type="http://schemas.openxmlformats.org/officeDocument/2006/relationships/image" Target="media/image2.png"/><Relationship Id="rId20" Type="http://schemas.openxmlformats.org/officeDocument/2006/relationships/hyperlink" Target="https://www.induflex.dk/nyheder-events/termoplast-alt-du-skal-vide-om-den-alsidige-plast/" TargetMode="External"/><Relationship Id="rId41"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925B62973C043A0361B0DD82EEB24" ma:contentTypeVersion="11" ma:contentTypeDescription="Create a new document." ma:contentTypeScope="" ma:versionID="6b23fe0bf95ceb76d8fe61b5fa9172b4">
  <xsd:schema xmlns:xsd="http://www.w3.org/2001/XMLSchema" xmlns:xs="http://www.w3.org/2001/XMLSchema" xmlns:p="http://schemas.microsoft.com/office/2006/metadata/properties" xmlns:ns2="69009db0-3bd9-407a-acf7-2af7811f5114" targetNamespace="http://schemas.microsoft.com/office/2006/metadata/properties" ma:root="true" ma:fieldsID="825b2a244b3092034fbaca9738d68b63" ns2:_="">
    <xsd:import namespace="69009db0-3bd9-407a-acf7-2af7811f51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09db0-3bd9-407a-acf7-2af7811f51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9009db0-3bd9-407a-acf7-2af7811f511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44CDB1-37B6-4F1B-B1FE-9AA590617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09db0-3bd9-407a-acf7-2af7811f5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2A9F6A-9235-44C2-81AB-83ED49EE776D}">
  <ds:schemaRefs>
    <ds:schemaRef ds:uri="http://schemas.openxmlformats.org/officeDocument/2006/bibliography"/>
  </ds:schemaRefs>
</ds:datastoreItem>
</file>

<file path=customXml/itemProps3.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69009db0-3bd9-407a-acf7-2af7811f5114"/>
  </ds:schemaRefs>
</ds:datastoreItem>
</file>

<file path=customXml/itemProps4.xml><?xml version="1.0" encoding="utf-8"?>
<ds:datastoreItem xmlns:ds="http://schemas.openxmlformats.org/officeDocument/2006/customXml" ds:itemID="{7F4A95BC-DC15-4F4C-B350-9D1982E1E1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1865</Words>
  <Characters>10296</Characters>
  <Application>Microsoft Office Word</Application>
  <DocSecurity>0</DocSecurity>
  <Lines>792</Lines>
  <Paragraphs>282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Julie Lindholm</cp:lastModifiedBy>
  <cp:revision>15</cp:revision>
  <cp:lastPrinted>2025-09-15T09:51:00Z</cp:lastPrinted>
  <dcterms:created xsi:type="dcterms:W3CDTF">2025-09-16T14:00:00Z</dcterms:created>
  <dcterms:modified xsi:type="dcterms:W3CDTF">2025-09-17T14:50:00Z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0x010100445925B62973C043A0361B0DD82EEB24</vt:lpwstr>
  </property>
  <property fmtid="{D5CDD505-2E9C-101B-9397-08002B2CF9AE}" pid="4" name="Order">
    <vt:r8>147500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