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7F129" w14:textId="5BE6047C" w:rsidR="00A7162A" w:rsidRPr="005F71CD" w:rsidRDefault="00562F78" w:rsidP="00291609">
      <w:pPr>
        <w:spacing w:after="120" w:line="276" w:lineRule="auto"/>
        <w:rPr>
          <w:rFonts w:ascii="Work Sans" w:hAnsi="Work Sans" w:cs="Calibri"/>
          <w:b/>
          <w:bCs/>
          <w:color w:val="FFFFFF" w:themeColor="background1"/>
          <w:sz w:val="44"/>
          <w:szCs w:val="44"/>
        </w:rPr>
      </w:pPr>
      <w:r>
        <w:rPr>
          <w:rFonts w:ascii="Work Sans" w:eastAsia="Times New Roman" w:hAnsi="Work Sans" w:cs="Calibri"/>
          <w:b/>
          <w:bCs/>
          <w:caps/>
          <w:color w:val="224B5A"/>
          <w:sz w:val="44"/>
          <w:szCs w:val="44"/>
        </w:rPr>
        <w:t>Design en håndvarmer</w:t>
      </w:r>
    </w:p>
    <w:tbl>
      <w:tblPr>
        <w:tblStyle w:val="Tabel-Gitter"/>
        <w:tblpPr w:leftFromText="141" w:rightFromText="141"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7C6F40" w:rsidRPr="008322AD" w14:paraId="068F6981" w14:textId="77777777" w:rsidTr="007C6F40">
        <w:tc>
          <w:tcPr>
            <w:tcW w:w="9498" w:type="dxa"/>
            <w:shd w:val="clear" w:color="auto" w:fill="224B5A"/>
          </w:tcPr>
          <w:p w14:paraId="22CF5227" w14:textId="3F657893" w:rsidR="007C6F40" w:rsidRPr="008322AD" w:rsidRDefault="007C6F40" w:rsidP="00291609">
            <w:pPr>
              <w:tabs>
                <w:tab w:val="right" w:pos="9214"/>
              </w:tabs>
              <w:spacing w:after="0" w:line="276" w:lineRule="auto"/>
              <w:rPr>
                <w:rFonts w:ascii="Work Sans" w:hAnsi="Work Sans" w:cs="Calibri"/>
                <w:b/>
                <w:bCs/>
                <w:color w:val="FFFFFF" w:themeColor="background1"/>
                <w:sz w:val="24"/>
                <w:szCs w:val="24"/>
              </w:rPr>
            </w:pPr>
            <w:bookmarkStart w:id="0" w:name="_Hlk202776062"/>
            <w:r w:rsidRPr="008322AD">
              <w:rPr>
                <w:rFonts w:ascii="Work Sans" w:hAnsi="Work Sans" w:cs="Calibri"/>
                <w:b/>
                <w:bCs/>
                <w:color w:val="FFFFFF" w:themeColor="background1"/>
                <w:sz w:val="24"/>
                <w:szCs w:val="24"/>
              </w:rPr>
              <w:t xml:space="preserve">Et </w:t>
            </w:r>
            <w:r>
              <w:rPr>
                <w:rFonts w:ascii="Work Sans" w:hAnsi="Work Sans" w:cs="Calibri"/>
                <w:b/>
                <w:bCs/>
                <w:color w:val="FFFFFF" w:themeColor="background1"/>
                <w:sz w:val="24"/>
                <w:szCs w:val="24"/>
              </w:rPr>
              <w:t xml:space="preserve">inspirationsforløb til </w:t>
            </w:r>
            <w:r w:rsidR="008A6291">
              <w:rPr>
                <w:rFonts w:ascii="Work Sans" w:hAnsi="Work Sans" w:cs="Calibri"/>
                <w:b/>
                <w:bCs/>
                <w:color w:val="FFFFFF" w:themeColor="background1"/>
                <w:sz w:val="24"/>
                <w:szCs w:val="24"/>
              </w:rPr>
              <w:t>matematik, fysik, kemi B/C</w:t>
            </w:r>
            <w:r w:rsidRPr="008322AD">
              <w:rPr>
                <w:rFonts w:ascii="Work Sans" w:hAnsi="Work Sans" w:cs="Calibri"/>
                <w:b/>
                <w:bCs/>
                <w:color w:val="FFFFFF" w:themeColor="background1"/>
                <w:sz w:val="24"/>
                <w:szCs w:val="24"/>
              </w:rPr>
              <w:t xml:space="preserve">                  </w:t>
            </w:r>
            <w:r w:rsidRPr="008322AD">
              <w:rPr>
                <w:rStyle w:val="cf01"/>
                <w:rFonts w:ascii="Work Sans" w:hAnsi="Work Sans"/>
                <w:b/>
                <w:bCs/>
                <w:color w:val="FFFFFF" w:themeColor="background1"/>
                <w:sz w:val="24"/>
                <w:szCs w:val="24"/>
              </w:rPr>
              <w:t>L</w:t>
            </w:r>
            <w:r w:rsidRPr="008322AD">
              <w:rPr>
                <w:rStyle w:val="cf01"/>
                <w:b/>
                <w:bCs/>
                <w:color w:val="FFFFFF" w:themeColor="background1"/>
                <w:sz w:val="24"/>
                <w:szCs w:val="24"/>
              </w:rPr>
              <w:t>ærervejledning</w:t>
            </w:r>
            <w:r w:rsidRPr="008322AD">
              <w:rPr>
                <w:rStyle w:val="cf01"/>
                <w:rFonts w:ascii="Work Sans" w:hAnsi="Work Sans"/>
                <w:b/>
                <w:bCs/>
                <w:color w:val="FFFFFF" w:themeColor="background1"/>
                <w:sz w:val="24"/>
                <w:szCs w:val="24"/>
              </w:rPr>
              <w:tab/>
            </w:r>
          </w:p>
        </w:tc>
      </w:tr>
      <w:bookmarkEnd w:id="0"/>
    </w:tbl>
    <w:p w14:paraId="13558125" w14:textId="77777777" w:rsidR="00A7162A" w:rsidRDefault="00A7162A" w:rsidP="00291609">
      <w:pPr>
        <w:spacing w:after="120" w:line="276" w:lineRule="auto"/>
        <w:rPr>
          <w:rFonts w:ascii="Work Sans" w:hAnsi="Work Sans" w:cs="Calibri"/>
          <w:b/>
          <w:bCs/>
          <w:color w:val="224B5A"/>
          <w:sz w:val="22"/>
        </w:rPr>
      </w:pPr>
    </w:p>
    <w:p w14:paraId="12D173EA" w14:textId="7F70F66A" w:rsidR="00764050" w:rsidRPr="00E04E1F" w:rsidRDefault="006C2342" w:rsidP="00291609">
      <w:pPr>
        <w:spacing w:after="120" w:line="276" w:lineRule="auto"/>
        <w:rPr>
          <w:rFonts w:ascii="Work Sans" w:hAnsi="Work Sans" w:cstheme="minorHAnsi"/>
          <w:b/>
          <w:bCs/>
          <w:i/>
          <w:iCs/>
          <w:color w:val="234B5A"/>
          <w:sz w:val="32"/>
          <w:szCs w:val="32"/>
        </w:rPr>
      </w:pPr>
      <w:r>
        <w:rPr>
          <w:rFonts w:ascii="Work Sans" w:hAnsi="Work Sans" w:cs="Calibri"/>
          <w:b/>
          <w:bCs/>
          <w:color w:val="224B5A"/>
          <w:sz w:val="22"/>
        </w:rPr>
        <w:t xml:space="preserve">OM </w:t>
      </w:r>
      <w:r w:rsidR="00764050" w:rsidRPr="00E04E1F">
        <w:rPr>
          <w:rFonts w:ascii="Work Sans" w:hAnsi="Work Sans" w:cs="Calibri"/>
          <w:b/>
          <w:bCs/>
          <w:color w:val="224B5A"/>
          <w:sz w:val="22"/>
        </w:rPr>
        <w:t>FORLØB</w:t>
      </w:r>
      <w:r>
        <w:rPr>
          <w:rFonts w:ascii="Work Sans" w:hAnsi="Work Sans" w:cs="Calibri"/>
          <w:b/>
          <w:bCs/>
          <w:color w:val="224B5A"/>
          <w:sz w:val="22"/>
        </w:rPr>
        <w:t>ET</w:t>
      </w:r>
    </w:p>
    <w:p w14:paraId="08589E12" w14:textId="19D76618" w:rsidR="00764050" w:rsidRPr="00E04E1F" w:rsidRDefault="00764050" w:rsidP="00291609">
      <w:pPr>
        <w:spacing w:line="276" w:lineRule="auto"/>
        <w:rPr>
          <w:rFonts w:ascii="Work Sans" w:hAnsi="Work Sans"/>
          <w:szCs w:val="20"/>
        </w:rPr>
      </w:pPr>
      <w:r w:rsidRPr="003F56C4">
        <w:rPr>
          <w:rFonts w:ascii="Work Sans" w:hAnsi="Work Sans" w:cs="Calibri"/>
          <w:b/>
          <w:bCs/>
          <w:color w:val="224B5A"/>
          <w:szCs w:val="20"/>
        </w:rPr>
        <w:t>Fag og niveau:</w:t>
      </w:r>
      <w:r w:rsidRPr="00E04E1F">
        <w:rPr>
          <w:rFonts w:ascii="Work Sans" w:hAnsi="Work Sans"/>
        </w:rPr>
        <w:t xml:space="preserve"> </w:t>
      </w:r>
      <w:r w:rsidR="00383BC4">
        <w:rPr>
          <w:rFonts w:ascii="Work Sans" w:hAnsi="Work Sans"/>
          <w:szCs w:val="20"/>
        </w:rPr>
        <w:t>Matematik, fysik, kemi B/C</w:t>
      </w:r>
    </w:p>
    <w:p w14:paraId="4AB4C5A5" w14:textId="26F043FD" w:rsidR="00764050" w:rsidRPr="00E04E1F" w:rsidRDefault="00764050" w:rsidP="00291609">
      <w:pPr>
        <w:spacing w:line="276" w:lineRule="auto"/>
        <w:rPr>
          <w:rFonts w:ascii="Work Sans" w:hAnsi="Work Sans"/>
          <w:szCs w:val="20"/>
        </w:rPr>
      </w:pPr>
      <w:r w:rsidRPr="003F56C4">
        <w:rPr>
          <w:rFonts w:ascii="Work Sans" w:hAnsi="Work Sans" w:cs="Calibri"/>
          <w:b/>
          <w:bCs/>
          <w:color w:val="224B5A"/>
          <w:szCs w:val="20"/>
        </w:rPr>
        <w:t>Antal lektioner:</w:t>
      </w:r>
      <w:r w:rsidRPr="00E04E1F">
        <w:rPr>
          <w:rFonts w:ascii="Work Sans" w:hAnsi="Work Sans"/>
          <w:szCs w:val="20"/>
        </w:rPr>
        <w:t xml:space="preserve"> </w:t>
      </w:r>
      <w:r w:rsidR="004D4A74">
        <w:rPr>
          <w:rFonts w:ascii="Work Sans" w:hAnsi="Work Sans"/>
          <w:szCs w:val="20"/>
        </w:rPr>
        <w:t>10 lektioner à 50 minutter</w:t>
      </w:r>
    </w:p>
    <w:p w14:paraId="140F321F" w14:textId="77777777" w:rsidR="00764050" w:rsidRPr="003F56C4" w:rsidRDefault="00764050" w:rsidP="00291609">
      <w:pPr>
        <w:spacing w:line="276" w:lineRule="auto"/>
        <w:rPr>
          <w:rFonts w:ascii="Work Sans" w:hAnsi="Work Sans" w:cs="Calibri"/>
          <w:b/>
          <w:bCs/>
          <w:color w:val="224B5A"/>
          <w:szCs w:val="20"/>
        </w:rPr>
      </w:pPr>
      <w:r w:rsidRPr="003F56C4">
        <w:rPr>
          <w:rFonts w:ascii="Work Sans" w:hAnsi="Work Sans" w:cs="Calibri"/>
          <w:b/>
          <w:bCs/>
          <w:color w:val="224B5A"/>
          <w:szCs w:val="20"/>
        </w:rPr>
        <w:t>Kernestof:</w:t>
      </w:r>
    </w:p>
    <w:p w14:paraId="22846DA0" w14:textId="0C5A1DE5" w:rsidR="004632BF" w:rsidRDefault="004632BF" w:rsidP="00291609">
      <w:pPr>
        <w:spacing w:after="120" w:line="276" w:lineRule="auto"/>
        <w:rPr>
          <w:rFonts w:ascii="Work Sans" w:eastAsia="Calibri" w:hAnsi="Work Sans" w:cs="Calibri"/>
          <w:szCs w:val="20"/>
        </w:rPr>
      </w:pPr>
      <w:r>
        <w:rPr>
          <w:rFonts w:ascii="Work Sans" w:eastAsia="Calibri" w:hAnsi="Work Sans" w:cs="Calibri"/>
          <w:szCs w:val="20"/>
        </w:rPr>
        <w:t>Kemi:</w:t>
      </w:r>
    </w:p>
    <w:p w14:paraId="5610475B" w14:textId="352890D4" w:rsidR="004632BF" w:rsidRPr="00EC6A44" w:rsidRDefault="004632BF" w:rsidP="00291609">
      <w:pPr>
        <w:pStyle w:val="Listeafsnit"/>
        <w:numPr>
          <w:ilvl w:val="0"/>
          <w:numId w:val="6"/>
        </w:numPr>
        <w:spacing w:after="120" w:line="276" w:lineRule="auto"/>
        <w:rPr>
          <w:rFonts w:ascii="Work Sans" w:eastAsia="Calibri" w:hAnsi="Work Sans" w:cs="Calibri"/>
          <w:sz w:val="20"/>
        </w:rPr>
      </w:pPr>
      <w:r w:rsidRPr="00EC6A44">
        <w:rPr>
          <w:rFonts w:ascii="Work Sans" w:eastAsia="Calibri" w:hAnsi="Work Sans" w:cs="Calibri"/>
          <w:sz w:val="20"/>
        </w:rPr>
        <w:t>Redoxprocesser</w:t>
      </w:r>
    </w:p>
    <w:p w14:paraId="38E07AA7" w14:textId="542457CB" w:rsidR="004632BF" w:rsidRPr="00EC6A44" w:rsidRDefault="004632BF" w:rsidP="00291609">
      <w:pPr>
        <w:pStyle w:val="Listeafsnit"/>
        <w:numPr>
          <w:ilvl w:val="0"/>
          <w:numId w:val="6"/>
        </w:numPr>
        <w:spacing w:after="120" w:line="276" w:lineRule="auto"/>
        <w:rPr>
          <w:rFonts w:ascii="Work Sans" w:eastAsia="Calibri" w:hAnsi="Work Sans" w:cs="Calibri"/>
          <w:sz w:val="20"/>
        </w:rPr>
      </w:pPr>
      <w:r w:rsidRPr="00EC6A44">
        <w:rPr>
          <w:rFonts w:ascii="Work Sans" w:eastAsia="Calibri" w:hAnsi="Work Sans" w:cs="Calibri"/>
          <w:sz w:val="20"/>
        </w:rPr>
        <w:t>Uorganisk kemi: stofkendskab, herunder opbygning, egenskaber og anvendelse for udvalgte uorganiske stoffer, herunder ionforbindelser</w:t>
      </w:r>
    </w:p>
    <w:p w14:paraId="32CE7852" w14:textId="194B12D4" w:rsidR="00EC6A44" w:rsidRPr="00EC6A44" w:rsidRDefault="00EC6A44" w:rsidP="00291609">
      <w:pPr>
        <w:pStyle w:val="Listeafsnit"/>
        <w:numPr>
          <w:ilvl w:val="0"/>
          <w:numId w:val="6"/>
        </w:numPr>
        <w:spacing w:after="120" w:line="276" w:lineRule="auto"/>
        <w:rPr>
          <w:rFonts w:ascii="Work Sans" w:eastAsia="Calibri" w:hAnsi="Work Sans" w:cs="Calibri"/>
          <w:sz w:val="20"/>
        </w:rPr>
      </w:pPr>
      <w:proofErr w:type="spellStart"/>
      <w:r w:rsidRPr="00EC6A44">
        <w:rPr>
          <w:rFonts w:ascii="Work Sans" w:eastAsia="Calibri" w:hAnsi="Work Sans" w:cs="Calibri"/>
          <w:sz w:val="20"/>
        </w:rPr>
        <w:t>Exoterne</w:t>
      </w:r>
      <w:proofErr w:type="spellEnd"/>
      <w:r w:rsidRPr="00EC6A44">
        <w:rPr>
          <w:rFonts w:ascii="Work Sans" w:eastAsia="Calibri" w:hAnsi="Work Sans" w:cs="Calibri"/>
          <w:sz w:val="20"/>
        </w:rPr>
        <w:t xml:space="preserve"> og endoterme processer.</w:t>
      </w:r>
    </w:p>
    <w:p w14:paraId="4C7494DF" w14:textId="5BC892EC" w:rsidR="00EC6A44" w:rsidRDefault="00EC6A44" w:rsidP="00291609">
      <w:pPr>
        <w:spacing w:after="120" w:line="276" w:lineRule="auto"/>
        <w:rPr>
          <w:rFonts w:ascii="Work Sans" w:eastAsia="Calibri" w:hAnsi="Work Sans" w:cs="Calibri"/>
          <w:szCs w:val="20"/>
        </w:rPr>
      </w:pPr>
      <w:r>
        <w:rPr>
          <w:rFonts w:ascii="Work Sans" w:eastAsia="Calibri" w:hAnsi="Work Sans" w:cs="Calibri"/>
          <w:szCs w:val="20"/>
        </w:rPr>
        <w:t>Fysik:</w:t>
      </w:r>
    </w:p>
    <w:p w14:paraId="366E9211" w14:textId="03FEF138" w:rsidR="00EC6A44" w:rsidRPr="00EC6A44" w:rsidRDefault="00EC6A44" w:rsidP="00291609">
      <w:pPr>
        <w:pStyle w:val="Listeafsnit"/>
        <w:numPr>
          <w:ilvl w:val="0"/>
          <w:numId w:val="6"/>
        </w:numPr>
        <w:spacing w:after="120" w:line="276" w:lineRule="auto"/>
        <w:rPr>
          <w:rFonts w:ascii="Work Sans" w:eastAsia="Calibri" w:hAnsi="Work Sans" w:cs="Calibri"/>
          <w:sz w:val="20"/>
        </w:rPr>
      </w:pPr>
      <w:r w:rsidRPr="00EC6A44">
        <w:rPr>
          <w:rFonts w:ascii="Work Sans" w:eastAsia="Calibri" w:hAnsi="Work Sans" w:cs="Calibri"/>
          <w:sz w:val="20"/>
        </w:rPr>
        <w:t>Energi</w:t>
      </w:r>
    </w:p>
    <w:p w14:paraId="3BC57011" w14:textId="5D498B00" w:rsidR="00EC6A44" w:rsidRPr="00EC6A44" w:rsidRDefault="00EC6A44" w:rsidP="00291609">
      <w:pPr>
        <w:pStyle w:val="Listeafsnit"/>
        <w:numPr>
          <w:ilvl w:val="0"/>
          <w:numId w:val="6"/>
        </w:numPr>
        <w:spacing w:after="120" w:line="276" w:lineRule="auto"/>
        <w:rPr>
          <w:rFonts w:ascii="Work Sans" w:eastAsia="Calibri" w:hAnsi="Work Sans" w:cs="Calibri"/>
          <w:sz w:val="20"/>
        </w:rPr>
      </w:pPr>
      <w:r w:rsidRPr="00EC6A44">
        <w:rPr>
          <w:rFonts w:ascii="Work Sans" w:eastAsia="Calibri" w:hAnsi="Work Sans" w:cs="Calibri"/>
          <w:sz w:val="20"/>
        </w:rPr>
        <w:t>Varme</w:t>
      </w:r>
    </w:p>
    <w:p w14:paraId="167C4101" w14:textId="319DDD95" w:rsidR="00EC6A44" w:rsidRPr="00EC6A44" w:rsidRDefault="00EC6A44" w:rsidP="00291609">
      <w:pPr>
        <w:pStyle w:val="Listeafsnit"/>
        <w:numPr>
          <w:ilvl w:val="0"/>
          <w:numId w:val="6"/>
        </w:numPr>
        <w:spacing w:after="120" w:line="276" w:lineRule="auto"/>
        <w:rPr>
          <w:rFonts w:ascii="Work Sans" w:eastAsia="Calibri" w:hAnsi="Work Sans" w:cs="Calibri"/>
          <w:sz w:val="20"/>
        </w:rPr>
      </w:pPr>
      <w:r w:rsidRPr="00EC6A44">
        <w:rPr>
          <w:rFonts w:ascii="Work Sans" w:eastAsia="Calibri" w:hAnsi="Work Sans" w:cs="Calibri"/>
          <w:sz w:val="20"/>
        </w:rPr>
        <w:t>Effekt</w:t>
      </w:r>
    </w:p>
    <w:p w14:paraId="1280E841" w14:textId="1D576E80" w:rsidR="00EC6A44" w:rsidRDefault="00EC6A44" w:rsidP="00291609">
      <w:pPr>
        <w:spacing w:after="120" w:line="276" w:lineRule="auto"/>
        <w:rPr>
          <w:rFonts w:ascii="Work Sans" w:eastAsia="Calibri" w:hAnsi="Work Sans" w:cs="Calibri"/>
          <w:szCs w:val="20"/>
        </w:rPr>
      </w:pPr>
      <w:r>
        <w:rPr>
          <w:rFonts w:ascii="Work Sans" w:eastAsia="Calibri" w:hAnsi="Work Sans" w:cs="Calibri"/>
          <w:szCs w:val="20"/>
        </w:rPr>
        <w:t>Matematik:</w:t>
      </w:r>
    </w:p>
    <w:p w14:paraId="5BA0659E" w14:textId="0CCF3A9D" w:rsidR="00EC6A44" w:rsidRPr="00EC6A44" w:rsidRDefault="00EC6A44" w:rsidP="00291609">
      <w:pPr>
        <w:pStyle w:val="Listeafsnit"/>
        <w:numPr>
          <w:ilvl w:val="0"/>
          <w:numId w:val="6"/>
        </w:numPr>
        <w:spacing w:after="120" w:line="276" w:lineRule="auto"/>
        <w:rPr>
          <w:rFonts w:ascii="Work Sans" w:eastAsia="Calibri" w:hAnsi="Work Sans" w:cs="Calibri"/>
          <w:szCs w:val="20"/>
        </w:rPr>
      </w:pPr>
      <w:r w:rsidRPr="00EC6A44">
        <w:rPr>
          <w:rFonts w:ascii="Work Sans" w:eastAsia="Calibri" w:hAnsi="Work Sans" w:cs="Calibri"/>
          <w:sz w:val="20"/>
        </w:rPr>
        <w:t>Modellering</w:t>
      </w:r>
    </w:p>
    <w:p w14:paraId="33F0B106" w14:textId="2C2ADC89" w:rsidR="00C37419" w:rsidRPr="00997177" w:rsidRDefault="00C37419" w:rsidP="00291609">
      <w:pPr>
        <w:spacing w:line="276" w:lineRule="auto"/>
        <w:rPr>
          <w:rFonts w:ascii="Work Sans" w:hAnsi="Work Sans"/>
          <w:szCs w:val="20"/>
        </w:rPr>
      </w:pPr>
      <w:r w:rsidRPr="00997177">
        <w:rPr>
          <w:rFonts w:ascii="Work Sans" w:hAnsi="Work Sans" w:cs="Calibri"/>
          <w:b/>
          <w:bCs/>
          <w:color w:val="224B5A"/>
          <w:szCs w:val="20"/>
        </w:rPr>
        <w:t>Udarbejdet af</w:t>
      </w:r>
      <w:r w:rsidR="00997177">
        <w:rPr>
          <w:rFonts w:ascii="Work Sans" w:hAnsi="Work Sans" w:cs="Calibri"/>
          <w:b/>
          <w:bCs/>
          <w:color w:val="224B5A"/>
          <w:szCs w:val="20"/>
        </w:rPr>
        <w:t>:</w:t>
      </w:r>
      <w:r w:rsidRPr="00997177">
        <w:rPr>
          <w:rFonts w:ascii="Work Sans" w:hAnsi="Work Sans"/>
          <w:szCs w:val="20"/>
        </w:rPr>
        <w:t xml:space="preserve"> </w:t>
      </w:r>
      <w:r w:rsidR="00EC6A44">
        <w:rPr>
          <w:rFonts w:ascii="Work Sans" w:hAnsi="Work Sans"/>
          <w:szCs w:val="20"/>
        </w:rPr>
        <w:t>Gert Husum</w:t>
      </w:r>
      <w:r w:rsidR="00363F46">
        <w:rPr>
          <w:rFonts w:ascii="Work Sans" w:hAnsi="Work Sans"/>
          <w:szCs w:val="20"/>
        </w:rPr>
        <w:t xml:space="preserve">, Hjørring Gymnasium STX &amp; HF, </w:t>
      </w:r>
      <w:hyperlink r:id="rId11" w:history="1">
        <w:r w:rsidR="00363F46" w:rsidRPr="00C23802">
          <w:rPr>
            <w:rStyle w:val="Hyperlink"/>
            <w:rFonts w:ascii="Work Sans" w:hAnsi="Work Sans"/>
            <w:szCs w:val="20"/>
          </w:rPr>
          <w:t>ghu@hj-gym.dk</w:t>
        </w:r>
      </w:hyperlink>
      <w:r w:rsidR="00363F46">
        <w:rPr>
          <w:rFonts w:ascii="Work Sans" w:hAnsi="Work Sans"/>
          <w:szCs w:val="20"/>
        </w:rPr>
        <w:t xml:space="preserve"> og</w:t>
      </w:r>
      <w:r w:rsidR="00EC6A44">
        <w:rPr>
          <w:rFonts w:ascii="Work Sans" w:hAnsi="Work Sans"/>
          <w:szCs w:val="20"/>
        </w:rPr>
        <w:t xml:space="preserve"> </w:t>
      </w:r>
      <w:proofErr w:type="spellStart"/>
      <w:r w:rsidR="00EC6A44">
        <w:rPr>
          <w:rFonts w:ascii="Work Sans" w:hAnsi="Work Sans"/>
          <w:szCs w:val="20"/>
        </w:rPr>
        <w:t>og</w:t>
      </w:r>
      <w:proofErr w:type="spellEnd"/>
      <w:r w:rsidR="00EC6A44">
        <w:rPr>
          <w:rFonts w:ascii="Work Sans" w:hAnsi="Work Sans"/>
          <w:szCs w:val="20"/>
        </w:rPr>
        <w:t xml:space="preserve"> Jens K</w:t>
      </w:r>
      <w:r w:rsidR="00363F46">
        <w:rPr>
          <w:rFonts w:ascii="Work Sans" w:hAnsi="Work Sans"/>
          <w:szCs w:val="20"/>
        </w:rPr>
        <w:t xml:space="preserve">ristian Mikkelsen, Hjørring Gymnasium STX og HF, </w:t>
      </w:r>
      <w:hyperlink r:id="rId12" w:history="1">
        <w:r w:rsidR="00363F46" w:rsidRPr="00C23802">
          <w:rPr>
            <w:rStyle w:val="Hyperlink"/>
            <w:rFonts w:ascii="Work Sans" w:hAnsi="Work Sans"/>
            <w:szCs w:val="20"/>
          </w:rPr>
          <w:t>jm@hj-gym.dk</w:t>
        </w:r>
      </w:hyperlink>
      <w:r w:rsidR="00363F46">
        <w:rPr>
          <w:rFonts w:ascii="Work Sans" w:hAnsi="Work Sans"/>
          <w:szCs w:val="20"/>
        </w:rPr>
        <w:t>.</w:t>
      </w:r>
    </w:p>
    <w:p w14:paraId="0064DA4B" w14:textId="77777777" w:rsidR="00764050" w:rsidRPr="00764050" w:rsidRDefault="00764050" w:rsidP="00291609">
      <w:pPr>
        <w:spacing w:after="120" w:line="276" w:lineRule="auto"/>
        <w:rPr>
          <w:rFonts w:ascii="Work Sans" w:hAnsi="Work Sans"/>
          <w:szCs w:val="20"/>
        </w:rPr>
      </w:pPr>
    </w:p>
    <w:p w14:paraId="616A3DB7" w14:textId="77777777" w:rsidR="00351939" w:rsidRDefault="00351939" w:rsidP="00291609">
      <w:pPr>
        <w:spacing w:after="120" w:line="276" w:lineRule="auto"/>
        <w:rPr>
          <w:rFonts w:ascii="Work Sans" w:hAnsi="Work Sans" w:cs="Calibri"/>
        </w:rPr>
      </w:pPr>
      <w:r w:rsidRPr="009D63DD">
        <w:rPr>
          <w:rFonts w:ascii="Work Sans" w:hAnsi="Work Sans" w:cs="Calibri"/>
          <w:b/>
          <w:bCs/>
          <w:color w:val="224B5A"/>
          <w:sz w:val="22"/>
        </w:rPr>
        <w:t>INTRODUKTION TIL FORLØBET</w:t>
      </w:r>
      <w:r w:rsidRPr="00F83200">
        <w:rPr>
          <w:rFonts w:ascii="Work Sans" w:hAnsi="Work Sans" w:cs="Calibri"/>
        </w:rPr>
        <w:t xml:space="preserve"> </w:t>
      </w:r>
    </w:p>
    <w:p w14:paraId="695D9DEE" w14:textId="77777777" w:rsidR="00A95C40" w:rsidRPr="007E1ADC" w:rsidRDefault="00A95C40" w:rsidP="00291609">
      <w:pPr>
        <w:spacing w:before="120" w:after="0" w:line="276" w:lineRule="auto"/>
        <w:rPr>
          <w:rFonts w:ascii="Work Sans" w:hAnsi="Work Sans" w:cs="Calibri"/>
        </w:rPr>
      </w:pPr>
      <w:r w:rsidRPr="007E1ADC">
        <w:rPr>
          <w:rFonts w:ascii="Work Sans" w:hAnsi="Work Sans" w:cs="Calibri"/>
        </w:rPr>
        <w:t>I dette forløb skal eleverne selv udvikle, fremstille og teste små prototyper af kemiske håndvarmere på grundlag af en oxidationsproces af jern. Herunder skal de undersøge håndvarmerens temperaturudvikling og brugbarhed.</w:t>
      </w:r>
    </w:p>
    <w:p w14:paraId="4780AF18" w14:textId="77777777" w:rsidR="00A95C40" w:rsidRDefault="00A95C40" w:rsidP="00291609">
      <w:pPr>
        <w:spacing w:before="120" w:after="0" w:line="276" w:lineRule="auto"/>
        <w:rPr>
          <w:rFonts w:ascii="Work Sans" w:hAnsi="Work Sans" w:cs="Calibri"/>
        </w:rPr>
      </w:pPr>
      <w:r w:rsidRPr="007E1ADC">
        <w:rPr>
          <w:rFonts w:ascii="Work Sans" w:hAnsi="Work Sans" w:cs="Calibri"/>
        </w:rPr>
        <w:t xml:space="preserve">Inden forløbet skal eleverne i kemi have lært om redoxprocesser. I fysik skal de kende grundlæggende begreber inden for varmelære som energi, varme, varmefylde og effekt. I matematik skal eleverne have arbejdet med matematiske modeller og regression, herunder gerne </w:t>
      </w:r>
      <w:proofErr w:type="spellStart"/>
      <w:r w:rsidRPr="007E1ADC">
        <w:rPr>
          <w:rFonts w:ascii="Work Sans" w:hAnsi="Work Sans" w:cs="Calibri"/>
        </w:rPr>
        <w:t>polynomiel</w:t>
      </w:r>
      <w:proofErr w:type="spellEnd"/>
      <w:r w:rsidRPr="007E1ADC">
        <w:rPr>
          <w:rFonts w:ascii="Work Sans" w:hAnsi="Work Sans" w:cs="Calibri"/>
        </w:rPr>
        <w:t xml:space="preserve"> regression. Man kan også inddrage differentialregning og væksthastighed.</w:t>
      </w:r>
    </w:p>
    <w:p w14:paraId="6FE5AA43" w14:textId="77777777" w:rsidR="00351939" w:rsidRPr="00E04E1F" w:rsidRDefault="00351939" w:rsidP="00291609">
      <w:pPr>
        <w:spacing w:after="120" w:line="276" w:lineRule="auto"/>
        <w:rPr>
          <w:rFonts w:ascii="Work Sans" w:hAnsi="Work Sans"/>
          <w:sz w:val="18"/>
        </w:rPr>
      </w:pPr>
    </w:p>
    <w:p w14:paraId="75F59CD0" w14:textId="77777777" w:rsidR="009535F3" w:rsidRDefault="009535F3" w:rsidP="00291609">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Om elevarbejdet</w:t>
      </w:r>
    </w:p>
    <w:p w14:paraId="461327D5" w14:textId="77777777" w:rsidR="00571110" w:rsidRPr="007E1ADC" w:rsidRDefault="00571110" w:rsidP="00291609">
      <w:pPr>
        <w:spacing w:before="120" w:after="0" w:line="276" w:lineRule="auto"/>
        <w:rPr>
          <w:rFonts w:ascii="Work Sans" w:hAnsi="Work Sans" w:cs="Calibri"/>
        </w:rPr>
      </w:pPr>
      <w:r w:rsidRPr="007E1ADC">
        <w:rPr>
          <w:rFonts w:ascii="Work Sans" w:hAnsi="Work Sans" w:cs="Calibri"/>
        </w:rPr>
        <w:t xml:space="preserve">Forløbet indledes med en præsentation af nedenstående narrativ og problem, </w:t>
      </w:r>
      <w:r>
        <w:rPr>
          <w:rFonts w:ascii="Work Sans" w:hAnsi="Work Sans" w:cs="Calibri"/>
        </w:rPr>
        <w:t>der</w:t>
      </w:r>
      <w:r w:rsidRPr="007E1ADC">
        <w:rPr>
          <w:rFonts w:ascii="Work Sans" w:hAnsi="Work Sans" w:cs="Calibri"/>
        </w:rPr>
        <w:t xml:space="preserve"> fungerer som introduktion til selve udfordringen. Eleverne præsenteres også for de kriterier, der er til håndvarmeren</w:t>
      </w:r>
      <w:r>
        <w:rPr>
          <w:rFonts w:ascii="Work Sans" w:hAnsi="Work Sans" w:cs="Calibri"/>
        </w:rPr>
        <w:t>,</w:t>
      </w:r>
      <w:r w:rsidRPr="007E1ADC">
        <w:rPr>
          <w:rFonts w:ascii="Work Sans" w:hAnsi="Work Sans" w:cs="Calibri"/>
        </w:rPr>
        <w:t xml:space="preserve"> og rammen for deres arbejde. </w:t>
      </w:r>
    </w:p>
    <w:p w14:paraId="67EBFD7A" w14:textId="77777777" w:rsidR="00571110" w:rsidRPr="007E1ADC" w:rsidRDefault="00571110" w:rsidP="00291609">
      <w:pPr>
        <w:spacing w:before="120" w:after="0" w:line="276" w:lineRule="auto"/>
        <w:rPr>
          <w:rFonts w:ascii="Work Sans" w:hAnsi="Work Sans" w:cs="Calibri"/>
        </w:rPr>
      </w:pPr>
      <w:r w:rsidRPr="007E1ADC">
        <w:rPr>
          <w:rFonts w:ascii="Work Sans" w:hAnsi="Work Sans" w:cs="Calibri"/>
        </w:rPr>
        <w:lastRenderedPageBreak/>
        <w:t xml:space="preserve">Ligeledes introduceres de til </w:t>
      </w:r>
      <w:proofErr w:type="spellStart"/>
      <w:r w:rsidRPr="007E1ADC">
        <w:rPr>
          <w:rFonts w:ascii="Work Sans" w:hAnsi="Work Sans" w:cs="Calibri"/>
        </w:rPr>
        <w:t>engineering</w:t>
      </w:r>
      <w:proofErr w:type="spellEnd"/>
      <w:r w:rsidRPr="007E1ADC">
        <w:rPr>
          <w:rFonts w:ascii="Work Sans" w:hAnsi="Work Sans" w:cs="Calibri"/>
        </w:rPr>
        <w:t xml:space="preserve"> designprocessen og de enkelte delprocesser (se første lektion i lektionsplanen). Forløbet kan justeres, alt efter hvor meget tid der er til rådighed. Forløbet er struktureret efter de enkelte delprocesser, men man kan vælge at tage eleverne igennem delprocesserne i en anden rækkefølge og tilpasse materialet og lektionsplanen herefter.</w:t>
      </w:r>
    </w:p>
    <w:p w14:paraId="2AA1409B" w14:textId="77777777" w:rsidR="009535F3" w:rsidRPr="009D63DD" w:rsidRDefault="009535F3" w:rsidP="00291609">
      <w:pPr>
        <w:spacing w:after="120" w:line="276" w:lineRule="auto"/>
        <w:rPr>
          <w:rFonts w:ascii="Work Sans" w:hAnsi="Work Sans" w:cs="Calibri"/>
          <w:szCs w:val="20"/>
        </w:rPr>
      </w:pPr>
    </w:p>
    <w:p w14:paraId="1EBC4B8A" w14:textId="5A1EE6B0" w:rsidR="000D41A2" w:rsidRPr="009D63DD" w:rsidRDefault="000D41A2" w:rsidP="00291609">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Elevopgaven</w:t>
      </w:r>
    </w:p>
    <w:p w14:paraId="4AA74A66" w14:textId="3F7B2A1F" w:rsidR="00F11984" w:rsidRPr="009D63DD" w:rsidRDefault="00F11984" w:rsidP="00291609">
      <w:pPr>
        <w:pStyle w:val="paragraph"/>
        <w:spacing w:before="0" w:beforeAutospacing="0" w:after="120" w:afterAutospacing="0" w:line="276" w:lineRule="auto"/>
        <w:textAlignment w:val="baseline"/>
        <w:rPr>
          <w:rStyle w:val="normaltextrun"/>
          <w:rFonts w:ascii="Work Sans" w:hAnsi="Work Sans"/>
          <w:b/>
          <w:bCs/>
          <w:caps/>
          <w:color w:val="224B5A"/>
          <w:sz w:val="22"/>
          <w:szCs w:val="22"/>
        </w:rPr>
      </w:pPr>
      <w:r w:rsidRPr="009D63DD">
        <w:rPr>
          <w:rStyle w:val="normaltextrun"/>
          <w:rFonts w:ascii="Work Sans" w:hAnsi="Work Sans" w:cs="Calibri"/>
          <w:b/>
          <w:bCs/>
          <w:caps/>
          <w:color w:val="224B5A"/>
          <w:sz w:val="22"/>
          <w:szCs w:val="22"/>
        </w:rPr>
        <w:t>N</w:t>
      </w:r>
      <w:r w:rsidRPr="009D63DD">
        <w:rPr>
          <w:rStyle w:val="normaltextrun"/>
          <w:rFonts w:ascii="Work Sans" w:hAnsi="Work Sans"/>
          <w:b/>
          <w:bCs/>
          <w:color w:val="224B5A"/>
          <w:sz w:val="22"/>
          <w:szCs w:val="22"/>
        </w:rPr>
        <w:t>arrativ og problem</w:t>
      </w:r>
    </w:p>
    <w:p w14:paraId="0548841B" w14:textId="77777777" w:rsidR="00F6009C" w:rsidRPr="007E1ADC" w:rsidRDefault="00F6009C" w:rsidP="00291609">
      <w:pPr>
        <w:spacing w:after="0" w:line="276" w:lineRule="auto"/>
        <w:rPr>
          <w:rFonts w:ascii="Work Sans" w:hAnsi="Work Sans" w:cs="Calibri"/>
        </w:rPr>
      </w:pPr>
      <w:r w:rsidRPr="007E1ADC">
        <w:rPr>
          <w:rFonts w:ascii="Work Sans" w:hAnsi="Work Sans" w:cs="Calibri"/>
        </w:rPr>
        <w:t>En murer eller tømrer arbejder både inde og ude året rundt, og det kan være udfordrende, når det er rigtig koldt. Her er det selvfølgelig nødvendigt med varmt tøj, men store tykke vanter eller luffer er ikke praktisk, da det besværliggør håndteringen a</w:t>
      </w:r>
      <w:r>
        <w:rPr>
          <w:rFonts w:ascii="Work Sans" w:hAnsi="Work Sans" w:cs="Calibri"/>
        </w:rPr>
        <w:t>f</w:t>
      </w:r>
      <w:r w:rsidRPr="007E1ADC">
        <w:rPr>
          <w:rFonts w:ascii="Work Sans" w:hAnsi="Work Sans" w:cs="Calibri"/>
        </w:rPr>
        <w:t xml:space="preserve"> værktøjet.</w:t>
      </w:r>
    </w:p>
    <w:p w14:paraId="4A00AB28" w14:textId="77777777" w:rsidR="00F6009C" w:rsidRPr="007E1ADC" w:rsidRDefault="00F6009C" w:rsidP="00291609">
      <w:pPr>
        <w:spacing w:after="0" w:line="276" w:lineRule="auto"/>
        <w:rPr>
          <w:rFonts w:ascii="Work Sans" w:hAnsi="Work Sans" w:cs="Calibri"/>
        </w:rPr>
      </w:pPr>
    </w:p>
    <w:p w14:paraId="16B2E73A" w14:textId="77777777" w:rsidR="00F6009C" w:rsidRPr="007E1ADC" w:rsidRDefault="00F6009C" w:rsidP="00291609">
      <w:pPr>
        <w:spacing w:after="0" w:line="276" w:lineRule="auto"/>
        <w:rPr>
          <w:rFonts w:ascii="Work Sans" w:hAnsi="Work Sans" w:cs="Calibri"/>
        </w:rPr>
      </w:pPr>
      <w:r w:rsidRPr="007E1ADC">
        <w:rPr>
          <w:rFonts w:ascii="Work Sans" w:hAnsi="Work Sans" w:cs="Calibri"/>
        </w:rPr>
        <w:t xml:space="preserve">En løsning på dette problem kan være en </w:t>
      </w:r>
      <w:proofErr w:type="spellStart"/>
      <w:r w:rsidRPr="007E1ADC">
        <w:rPr>
          <w:rFonts w:ascii="Work Sans" w:hAnsi="Work Sans" w:cs="Calibri"/>
        </w:rPr>
        <w:t>håndvarmer</w:t>
      </w:r>
      <w:proofErr w:type="spellEnd"/>
      <w:r w:rsidRPr="007E1ADC">
        <w:rPr>
          <w:rFonts w:ascii="Work Sans" w:hAnsi="Work Sans" w:cs="Calibri"/>
        </w:rPr>
        <w:t>, som kommes ned i vanterne og giver behagelig varme til hænderne i flere timer. Håndvarmere er små poser med en blanding af jernpulver, salt og vand. Varmen udvikles gennem en simpel oxidationsproces, som svarer til, at jernet ruster.</w:t>
      </w:r>
    </w:p>
    <w:p w14:paraId="685D5504" w14:textId="77777777" w:rsidR="00F6009C" w:rsidRPr="007E1ADC" w:rsidRDefault="00F6009C" w:rsidP="00291609">
      <w:pPr>
        <w:spacing w:after="0" w:line="276" w:lineRule="auto"/>
        <w:rPr>
          <w:rFonts w:ascii="Work Sans" w:hAnsi="Work Sans" w:cs="Calibri"/>
        </w:rPr>
      </w:pPr>
    </w:p>
    <w:p w14:paraId="5F935617" w14:textId="77777777" w:rsidR="00F6009C" w:rsidRPr="007E1ADC" w:rsidRDefault="00F6009C" w:rsidP="00291609">
      <w:pPr>
        <w:spacing w:after="0" w:line="276" w:lineRule="auto"/>
        <w:jc w:val="center"/>
        <w:rPr>
          <w:rFonts w:ascii="Work Sans" w:hAnsi="Work Sans" w:cs="Calibri"/>
          <w:b/>
          <w:bCs/>
          <w:caps/>
          <w:color w:val="224B5A"/>
        </w:rPr>
      </w:pPr>
      <w:r w:rsidRPr="007E1ADC">
        <w:rPr>
          <w:rFonts w:ascii="Work Sans" w:hAnsi="Work Sans" w:cs="Calibri"/>
          <w:noProof/>
        </w:rPr>
        <w:drawing>
          <wp:inline distT="0" distB="0" distL="0" distR="0" wp14:anchorId="325A8FD1" wp14:editId="2AFD3B84">
            <wp:extent cx="1365250" cy="1316097"/>
            <wp:effectExtent l="0" t="0" r="6350" b="0"/>
            <wp:docPr id="1187159618" name="Billede 1" descr="Et billede, der indeholder handske, handsker, hån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59618" name="Billede 1" descr="Et billede, der indeholder handske, handsker, hånd&#10;&#10;AI-genereret indhold kan være ukorrekt."/>
                    <pic:cNvPicPr/>
                  </pic:nvPicPr>
                  <pic:blipFill>
                    <a:blip r:embed="rId13"/>
                    <a:stretch>
                      <a:fillRect/>
                    </a:stretch>
                  </pic:blipFill>
                  <pic:spPr>
                    <a:xfrm>
                      <a:off x="0" y="0"/>
                      <a:ext cx="1373258" cy="1323816"/>
                    </a:xfrm>
                    <a:prstGeom prst="rect">
                      <a:avLst/>
                    </a:prstGeom>
                  </pic:spPr>
                </pic:pic>
              </a:graphicData>
            </a:graphic>
          </wp:inline>
        </w:drawing>
      </w:r>
    </w:p>
    <w:p w14:paraId="644D0924" w14:textId="77777777" w:rsidR="00F11984" w:rsidRPr="00810710" w:rsidRDefault="00F11984" w:rsidP="00291609">
      <w:pPr>
        <w:spacing w:after="120" w:line="276" w:lineRule="auto"/>
        <w:rPr>
          <w:rFonts w:ascii="Work Sans" w:hAnsi="Work Sans"/>
          <w:sz w:val="18"/>
          <w:szCs w:val="18"/>
        </w:rPr>
      </w:pPr>
    </w:p>
    <w:tbl>
      <w:tblPr>
        <w:tblStyle w:val="Tabel-Gitter"/>
        <w:tblW w:w="0" w:type="auto"/>
        <w:tblLayout w:type="fixed"/>
        <w:tblCellMar>
          <w:top w:w="113" w:type="dxa"/>
          <w:bottom w:w="113" w:type="dxa"/>
        </w:tblCellMar>
        <w:tblLook w:val="04A0" w:firstRow="1" w:lastRow="0" w:firstColumn="1" w:lastColumn="0" w:noHBand="0" w:noVBand="1"/>
      </w:tblPr>
      <w:tblGrid>
        <w:gridCol w:w="9628"/>
      </w:tblGrid>
      <w:tr w:rsidR="003809FD" w14:paraId="0D524AE5" w14:textId="77777777" w:rsidTr="009E7392">
        <w:tc>
          <w:tcPr>
            <w:tcW w:w="9628" w:type="dxa"/>
          </w:tcPr>
          <w:p w14:paraId="205A917A" w14:textId="77777777" w:rsidR="003809FD" w:rsidRPr="00810710" w:rsidRDefault="003809FD" w:rsidP="00291609">
            <w:pPr>
              <w:spacing w:after="120" w:line="276" w:lineRule="auto"/>
              <w:rPr>
                <w:rFonts w:ascii="Work Sans" w:hAnsi="Work Sans"/>
                <w:sz w:val="18"/>
                <w:szCs w:val="18"/>
              </w:rPr>
            </w:pPr>
            <w:r w:rsidRPr="00810710">
              <w:rPr>
                <w:rFonts w:ascii="Work Sans" w:hAnsi="Work Sans"/>
                <w:b/>
                <w:bCs/>
                <w:color w:val="224B5A"/>
              </w:rPr>
              <w:t>Udfordring</w:t>
            </w:r>
          </w:p>
          <w:p w14:paraId="44CEC58B" w14:textId="77777777" w:rsidR="001573DF" w:rsidRPr="007E1ADC" w:rsidRDefault="001573DF" w:rsidP="00291609">
            <w:pPr>
              <w:spacing w:after="0" w:line="276" w:lineRule="auto"/>
              <w:rPr>
                <w:rFonts w:ascii="Work Sans" w:hAnsi="Work Sans" w:cs="Calibri"/>
              </w:rPr>
            </w:pPr>
            <w:r w:rsidRPr="007E1ADC">
              <w:rPr>
                <w:rFonts w:ascii="Work Sans" w:hAnsi="Work Sans" w:cs="Calibri"/>
              </w:rPr>
              <w:t xml:space="preserve">I er ansat i en udviklingsafdeling i en ingeniørvirksomhed. En kunde har henvendt sig for at få hjælp til udvikling af en kemisk </w:t>
            </w:r>
            <w:proofErr w:type="spellStart"/>
            <w:r w:rsidRPr="007E1ADC">
              <w:rPr>
                <w:rFonts w:ascii="Work Sans" w:hAnsi="Work Sans" w:cs="Calibri"/>
              </w:rPr>
              <w:t>håndvarmer</w:t>
            </w:r>
            <w:proofErr w:type="spellEnd"/>
            <w:r w:rsidRPr="007E1ADC">
              <w:rPr>
                <w:rFonts w:ascii="Work Sans" w:hAnsi="Work Sans" w:cs="Calibri"/>
              </w:rPr>
              <w:t>.</w:t>
            </w:r>
          </w:p>
          <w:p w14:paraId="4B7D37D8" w14:textId="77777777" w:rsidR="001573DF" w:rsidRPr="007E1ADC" w:rsidRDefault="001573DF" w:rsidP="00291609">
            <w:pPr>
              <w:spacing w:after="0" w:line="276" w:lineRule="auto"/>
              <w:rPr>
                <w:rFonts w:ascii="Work Sans" w:hAnsi="Work Sans" w:cs="Calibri"/>
              </w:rPr>
            </w:pPr>
          </w:p>
          <w:p w14:paraId="1DD424D9" w14:textId="77777777" w:rsidR="001573DF" w:rsidRPr="007E1ADC" w:rsidRDefault="001573DF" w:rsidP="00291609">
            <w:pPr>
              <w:pStyle w:val="Listeafsnit"/>
              <w:numPr>
                <w:ilvl w:val="0"/>
                <w:numId w:val="31"/>
              </w:numPr>
              <w:spacing w:after="0" w:line="276" w:lineRule="auto"/>
              <w:ind w:left="227" w:hanging="227"/>
              <w:rPr>
                <w:rFonts w:ascii="Work Sans" w:hAnsi="Work Sans" w:cs="Calibri"/>
                <w:sz w:val="20"/>
              </w:rPr>
            </w:pPr>
            <w:r w:rsidRPr="007E1ADC">
              <w:rPr>
                <w:rFonts w:ascii="Work Sans" w:hAnsi="Work Sans" w:cs="Calibri"/>
                <w:sz w:val="20"/>
              </w:rPr>
              <w:t>I skal i mindre grupper undersøge forskellige blandinger af jern, salt og vand for at finde en god kemisk kombination, der giver en komfortabel og stabil varmeudvikling.</w:t>
            </w:r>
          </w:p>
          <w:p w14:paraId="6E966854" w14:textId="77777777" w:rsidR="001573DF" w:rsidRPr="007E1ADC" w:rsidRDefault="001573DF" w:rsidP="00291609">
            <w:pPr>
              <w:pStyle w:val="Listeafsnit"/>
              <w:numPr>
                <w:ilvl w:val="0"/>
                <w:numId w:val="31"/>
              </w:numPr>
              <w:spacing w:after="0" w:line="276" w:lineRule="auto"/>
              <w:ind w:left="227" w:hanging="227"/>
              <w:rPr>
                <w:rFonts w:ascii="Work Sans" w:hAnsi="Work Sans" w:cs="Calibri"/>
                <w:sz w:val="20"/>
              </w:rPr>
            </w:pPr>
            <w:r w:rsidRPr="007E1ADC">
              <w:rPr>
                <w:rFonts w:ascii="Work Sans" w:hAnsi="Work Sans" w:cs="Calibri"/>
                <w:sz w:val="20"/>
              </w:rPr>
              <w:t>Resultaterne skal bruges til at udvælge en blanding til en prototype, som I skal fremstille.</w:t>
            </w:r>
          </w:p>
          <w:p w14:paraId="1B2D5401" w14:textId="77777777" w:rsidR="001573DF" w:rsidRPr="007E1ADC" w:rsidRDefault="001573DF" w:rsidP="00291609">
            <w:pPr>
              <w:pStyle w:val="Listeafsnit"/>
              <w:numPr>
                <w:ilvl w:val="0"/>
                <w:numId w:val="31"/>
              </w:numPr>
              <w:spacing w:after="0" w:line="276" w:lineRule="auto"/>
              <w:ind w:left="227" w:hanging="227"/>
              <w:rPr>
                <w:rFonts w:ascii="Work Sans" w:hAnsi="Work Sans" w:cs="Calibri"/>
                <w:sz w:val="20"/>
              </w:rPr>
            </w:pPr>
            <w:r w:rsidRPr="007E1ADC">
              <w:rPr>
                <w:rFonts w:ascii="Work Sans" w:hAnsi="Work Sans" w:cs="Calibri"/>
                <w:sz w:val="20"/>
              </w:rPr>
              <w:t>Prototypen skal anvendes i en realistisk afprøvning.</w:t>
            </w:r>
          </w:p>
          <w:p w14:paraId="399E69EC" w14:textId="7D947EBB" w:rsidR="003809FD" w:rsidRPr="003809FD" w:rsidRDefault="003809FD" w:rsidP="00291609">
            <w:pPr>
              <w:spacing w:after="120" w:line="276" w:lineRule="auto"/>
              <w:rPr>
                <w:rFonts w:ascii="Work Sans" w:eastAsia="Calibri" w:hAnsi="Work Sans" w:cs="Calibri"/>
                <w:szCs w:val="22"/>
                <w:lang w:eastAsia="en-US"/>
              </w:rPr>
            </w:pPr>
          </w:p>
        </w:tc>
      </w:tr>
    </w:tbl>
    <w:p w14:paraId="7D1460D1" w14:textId="77777777" w:rsidR="00F11984" w:rsidRPr="005B5A69" w:rsidRDefault="00F11984" w:rsidP="00291609">
      <w:pPr>
        <w:spacing w:after="120" w:line="276" w:lineRule="auto"/>
        <w:rPr>
          <w:rFonts w:ascii="Work Sans" w:hAnsi="Work Sans"/>
          <w:sz w:val="18"/>
          <w:szCs w:val="18"/>
        </w:rPr>
      </w:pPr>
    </w:p>
    <w:p w14:paraId="021B0F32" w14:textId="33C71984" w:rsidR="00F11984" w:rsidRPr="00810710" w:rsidRDefault="00F11984" w:rsidP="00291609">
      <w:pPr>
        <w:spacing w:after="120" w:line="276" w:lineRule="auto"/>
        <w:rPr>
          <w:rFonts w:ascii="Work Sans" w:hAnsi="Work Sans" w:cstheme="minorHAnsi"/>
          <w:b/>
          <w:bCs/>
          <w:caps/>
          <w:color w:val="224B5A"/>
        </w:rPr>
      </w:pPr>
      <w:r w:rsidRPr="00810710">
        <w:rPr>
          <w:rFonts w:ascii="Work Sans" w:hAnsi="Work Sans"/>
          <w:b/>
          <w:bCs/>
          <w:color w:val="224B5A"/>
        </w:rPr>
        <w:t>Rammer og kriterier</w:t>
      </w:r>
    </w:p>
    <w:p w14:paraId="0D7257DE" w14:textId="77777777" w:rsidR="002F6604" w:rsidRPr="007E1ADC" w:rsidRDefault="002F6604" w:rsidP="00291609">
      <w:pPr>
        <w:spacing w:after="0" w:line="276" w:lineRule="auto"/>
        <w:rPr>
          <w:rFonts w:ascii="Work Sans" w:hAnsi="Work Sans" w:cs="Calibri"/>
        </w:rPr>
      </w:pPr>
      <w:bookmarkStart w:id="1" w:name="_Hlk136427277"/>
      <w:r w:rsidRPr="007E1ADC">
        <w:rPr>
          <w:rFonts w:ascii="Work Sans" w:hAnsi="Work Sans" w:cs="Calibri"/>
        </w:rPr>
        <w:t>Kunden er interesseret i spørgsmål som:</w:t>
      </w:r>
    </w:p>
    <w:p w14:paraId="76A1A973" w14:textId="77777777" w:rsidR="002F6604" w:rsidRPr="007E1ADC" w:rsidRDefault="002F6604" w:rsidP="00291609">
      <w:pPr>
        <w:spacing w:after="0" w:line="276" w:lineRule="auto"/>
        <w:rPr>
          <w:rFonts w:ascii="Work Sans" w:hAnsi="Work Sans" w:cs="Calibri"/>
        </w:rPr>
      </w:pPr>
      <w:r w:rsidRPr="007E1ADC">
        <w:rPr>
          <w:rFonts w:ascii="Work Sans" w:hAnsi="Work Sans" w:cs="Calibri"/>
        </w:rPr>
        <w:t>Hvilken kombination af jern, salt og vand giver en komfortabel</w:t>
      </w:r>
      <w:r>
        <w:rPr>
          <w:rFonts w:ascii="Work Sans" w:hAnsi="Work Sans" w:cs="Calibri"/>
        </w:rPr>
        <w:t xml:space="preserve"> og </w:t>
      </w:r>
      <w:r w:rsidRPr="007E1ADC">
        <w:rPr>
          <w:rFonts w:ascii="Work Sans" w:hAnsi="Work Sans" w:cs="Calibri"/>
        </w:rPr>
        <w:t>stabil varmeudvikling?</w:t>
      </w:r>
    </w:p>
    <w:p w14:paraId="32EE9DC2" w14:textId="77777777" w:rsidR="002F6604" w:rsidRPr="007E1ADC" w:rsidRDefault="002F6604" w:rsidP="00291609">
      <w:pPr>
        <w:spacing w:after="0" w:line="276" w:lineRule="auto"/>
        <w:rPr>
          <w:rFonts w:ascii="Work Sans" w:hAnsi="Work Sans" w:cs="Calibri"/>
        </w:rPr>
      </w:pPr>
      <w:r w:rsidRPr="007E1ADC">
        <w:rPr>
          <w:rFonts w:ascii="Work Sans" w:hAnsi="Work Sans" w:cs="Calibri"/>
        </w:rPr>
        <w:t>Hvordan skal håndvarmeren designes?</w:t>
      </w:r>
    </w:p>
    <w:p w14:paraId="0726F46C" w14:textId="77777777" w:rsidR="002F6604" w:rsidRPr="007E1ADC" w:rsidRDefault="002F6604" w:rsidP="00291609">
      <w:pPr>
        <w:spacing w:after="0" w:line="276" w:lineRule="auto"/>
        <w:rPr>
          <w:rFonts w:ascii="Work Sans" w:hAnsi="Work Sans" w:cs="Calibri"/>
        </w:rPr>
      </w:pPr>
      <w:r w:rsidRPr="007E1ADC">
        <w:rPr>
          <w:rFonts w:ascii="Work Sans" w:hAnsi="Work Sans" w:cs="Calibri"/>
        </w:rPr>
        <w:t>Hvilke praktiske udfordringer er der?</w:t>
      </w:r>
    </w:p>
    <w:p w14:paraId="7C7B77A5" w14:textId="77777777" w:rsidR="002F6604" w:rsidRPr="007E1ADC" w:rsidRDefault="002F6604" w:rsidP="00291609">
      <w:pPr>
        <w:spacing w:after="0" w:line="276" w:lineRule="auto"/>
        <w:rPr>
          <w:rFonts w:ascii="Work Sans" w:hAnsi="Work Sans" w:cs="Calibri"/>
        </w:rPr>
      </w:pPr>
    </w:p>
    <w:p w14:paraId="27A9FFC9" w14:textId="77777777" w:rsidR="002F6604" w:rsidRPr="007E1ADC" w:rsidRDefault="002F6604" w:rsidP="00291609">
      <w:pPr>
        <w:pStyle w:val="Listeafsnit"/>
        <w:numPr>
          <w:ilvl w:val="0"/>
          <w:numId w:val="32"/>
        </w:numPr>
        <w:spacing w:after="0" w:line="276" w:lineRule="auto"/>
        <w:ind w:left="227" w:hanging="227"/>
        <w:rPr>
          <w:rFonts w:ascii="Work Sans" w:hAnsi="Work Sans" w:cs="Calibri"/>
          <w:sz w:val="20"/>
        </w:rPr>
      </w:pPr>
      <w:r w:rsidRPr="007E1ADC">
        <w:rPr>
          <w:rFonts w:ascii="Work Sans" w:hAnsi="Work Sans" w:cs="Calibri"/>
          <w:sz w:val="20"/>
        </w:rPr>
        <w:t>I skal undersøge/vurdere, hvilke krav der er til en komfortabel og stabil varmeudvikling.</w:t>
      </w:r>
    </w:p>
    <w:p w14:paraId="3FC68BD3" w14:textId="77777777" w:rsidR="002F6604" w:rsidRPr="007E1ADC" w:rsidRDefault="002F6604" w:rsidP="00291609">
      <w:pPr>
        <w:pStyle w:val="Listeafsnit"/>
        <w:numPr>
          <w:ilvl w:val="0"/>
          <w:numId w:val="32"/>
        </w:numPr>
        <w:spacing w:after="0" w:line="276" w:lineRule="auto"/>
        <w:ind w:left="227" w:hanging="227"/>
        <w:rPr>
          <w:rFonts w:ascii="Work Sans" w:hAnsi="Work Sans" w:cs="Calibri"/>
          <w:sz w:val="20"/>
        </w:rPr>
      </w:pPr>
      <w:r w:rsidRPr="007E1ADC">
        <w:rPr>
          <w:rFonts w:ascii="Work Sans" w:hAnsi="Work Sans" w:cs="Calibri"/>
          <w:sz w:val="20"/>
        </w:rPr>
        <w:t>I skal undersøge temperaturudviklingen i en blanding af jern, salt og vand.</w:t>
      </w:r>
    </w:p>
    <w:p w14:paraId="3EEEF445" w14:textId="77777777" w:rsidR="002F6604" w:rsidRPr="007E1ADC" w:rsidRDefault="002F6604" w:rsidP="00291609">
      <w:pPr>
        <w:pStyle w:val="Listeafsnit"/>
        <w:numPr>
          <w:ilvl w:val="0"/>
          <w:numId w:val="32"/>
        </w:numPr>
        <w:spacing w:after="0" w:line="276" w:lineRule="auto"/>
        <w:ind w:left="227" w:hanging="227"/>
        <w:rPr>
          <w:rFonts w:ascii="Work Sans" w:hAnsi="Work Sans" w:cs="Calibri"/>
          <w:sz w:val="20"/>
        </w:rPr>
      </w:pPr>
      <w:r w:rsidRPr="007E1ADC">
        <w:rPr>
          <w:rFonts w:ascii="Work Sans" w:hAnsi="Work Sans" w:cs="Calibri"/>
          <w:sz w:val="20"/>
        </w:rPr>
        <w:t xml:space="preserve">I skal bruge </w:t>
      </w:r>
      <w:proofErr w:type="spellStart"/>
      <w:r w:rsidRPr="007E1ADC">
        <w:rPr>
          <w:rFonts w:ascii="Work Sans" w:hAnsi="Work Sans" w:cs="Calibri"/>
          <w:sz w:val="20"/>
        </w:rPr>
        <w:t>engineering</w:t>
      </w:r>
      <w:proofErr w:type="spellEnd"/>
      <w:r w:rsidRPr="007E1ADC">
        <w:rPr>
          <w:rFonts w:ascii="Work Sans" w:hAnsi="Work Sans" w:cs="Calibri"/>
          <w:sz w:val="20"/>
        </w:rPr>
        <w:t xml:space="preserve"> designprocessen til gennem en række forsøg at optimere processen.</w:t>
      </w:r>
    </w:p>
    <w:p w14:paraId="701DD401" w14:textId="77777777" w:rsidR="002F6604" w:rsidRPr="007E1ADC" w:rsidRDefault="002F6604" w:rsidP="00291609">
      <w:pPr>
        <w:pStyle w:val="Listeafsnit"/>
        <w:numPr>
          <w:ilvl w:val="0"/>
          <w:numId w:val="32"/>
        </w:numPr>
        <w:spacing w:after="0" w:line="276" w:lineRule="auto"/>
        <w:ind w:left="227" w:hanging="227"/>
        <w:rPr>
          <w:rFonts w:ascii="Work Sans" w:hAnsi="Work Sans" w:cs="Calibri"/>
          <w:sz w:val="20"/>
        </w:rPr>
      </w:pPr>
      <w:r w:rsidRPr="007E1ADC">
        <w:rPr>
          <w:rFonts w:ascii="Work Sans" w:hAnsi="Work Sans" w:cs="Calibri"/>
          <w:sz w:val="20"/>
        </w:rPr>
        <w:lastRenderedPageBreak/>
        <w:t xml:space="preserve">I skal til sidst fremstille en </w:t>
      </w:r>
      <w:proofErr w:type="spellStart"/>
      <w:r w:rsidRPr="007E1ADC">
        <w:rPr>
          <w:rFonts w:ascii="Work Sans" w:hAnsi="Work Sans" w:cs="Calibri"/>
          <w:sz w:val="20"/>
        </w:rPr>
        <w:t>håndvarmer</w:t>
      </w:r>
      <w:proofErr w:type="spellEnd"/>
      <w:r w:rsidRPr="007E1ADC">
        <w:rPr>
          <w:rFonts w:ascii="Work Sans" w:hAnsi="Work Sans" w:cs="Calibri"/>
          <w:sz w:val="20"/>
        </w:rPr>
        <w:t>, som I skal lave en realistisk afprøvning af.</w:t>
      </w:r>
    </w:p>
    <w:p w14:paraId="435B1B81" w14:textId="77777777" w:rsidR="002F6604" w:rsidRPr="007E1ADC" w:rsidRDefault="002F6604" w:rsidP="00291609">
      <w:pPr>
        <w:pStyle w:val="Listeafsnit"/>
        <w:numPr>
          <w:ilvl w:val="0"/>
          <w:numId w:val="32"/>
        </w:numPr>
        <w:spacing w:after="0" w:line="276" w:lineRule="auto"/>
        <w:ind w:left="227" w:hanging="227"/>
        <w:rPr>
          <w:rFonts w:ascii="Work Sans" w:hAnsi="Work Sans" w:cs="Calibri"/>
          <w:sz w:val="20"/>
        </w:rPr>
      </w:pPr>
      <w:r w:rsidRPr="007E1ADC">
        <w:rPr>
          <w:rFonts w:ascii="Work Sans" w:hAnsi="Work Sans" w:cs="Calibri"/>
          <w:sz w:val="20"/>
        </w:rPr>
        <w:t>Hvor det er relevant, skal I lave en matematisk model og/eller</w:t>
      </w:r>
      <w:r>
        <w:rPr>
          <w:rFonts w:ascii="Work Sans" w:hAnsi="Work Sans" w:cs="Calibri"/>
          <w:sz w:val="20"/>
        </w:rPr>
        <w:t xml:space="preserve"> matematiske</w:t>
      </w:r>
      <w:r w:rsidRPr="007E1ADC">
        <w:rPr>
          <w:rFonts w:ascii="Work Sans" w:hAnsi="Work Sans" w:cs="Calibri"/>
          <w:sz w:val="20"/>
        </w:rPr>
        <w:t xml:space="preserve"> beregninger.</w:t>
      </w:r>
    </w:p>
    <w:p w14:paraId="722CF262" w14:textId="193B087F" w:rsidR="00D853B9" w:rsidRDefault="002F6604" w:rsidP="00291609">
      <w:pPr>
        <w:spacing w:after="120" w:line="276" w:lineRule="auto"/>
        <w:rPr>
          <w:rFonts w:ascii="Work Sans" w:hAnsi="Work Sans" w:cs="Calibri"/>
        </w:rPr>
      </w:pPr>
      <w:r w:rsidRPr="007E1ADC">
        <w:rPr>
          <w:rFonts w:ascii="Work Sans" w:hAnsi="Work Sans" w:cs="Calibri"/>
        </w:rPr>
        <w:t xml:space="preserve">Til sidst skal resultatet præsenteres for de andre i klassen. </w:t>
      </w:r>
      <w:bookmarkStart w:id="2" w:name="_Hlk136436971"/>
      <w:r w:rsidRPr="007E1ADC">
        <w:rPr>
          <w:rFonts w:ascii="Work Sans" w:hAnsi="Work Sans" w:cs="Calibri"/>
        </w:rPr>
        <w:t xml:space="preserve">Hver gruppe skal til deres præsentation fremvise deres </w:t>
      </w:r>
      <w:proofErr w:type="spellStart"/>
      <w:r w:rsidRPr="007E1ADC">
        <w:rPr>
          <w:rFonts w:ascii="Work Sans" w:hAnsi="Work Sans" w:cs="Calibri"/>
        </w:rPr>
        <w:t>håndvarmer</w:t>
      </w:r>
      <w:proofErr w:type="spellEnd"/>
      <w:r w:rsidRPr="007E1ADC">
        <w:rPr>
          <w:rFonts w:ascii="Work Sans" w:hAnsi="Work Sans" w:cs="Calibri"/>
        </w:rPr>
        <w:t xml:space="preserve">. </w:t>
      </w:r>
      <w:bookmarkEnd w:id="2"/>
      <w:r w:rsidRPr="007E1ADC">
        <w:rPr>
          <w:rFonts w:ascii="Work Sans" w:hAnsi="Work Sans" w:cs="Calibri"/>
        </w:rPr>
        <w:t>Derefter skal klassen i fællesskab diskutere, hvor godt metoden virker, og komme med anbefalinger til det endelige design til kunden.</w:t>
      </w:r>
      <w:bookmarkEnd w:id="1"/>
    </w:p>
    <w:p w14:paraId="247C5F2F" w14:textId="77777777" w:rsidR="002F6604" w:rsidRPr="009D63DD" w:rsidRDefault="002F6604" w:rsidP="00291609">
      <w:pPr>
        <w:spacing w:after="120" w:line="276" w:lineRule="auto"/>
        <w:rPr>
          <w:rFonts w:ascii="Work Sans" w:hAnsi="Work Sans" w:cs="Calibri"/>
          <w:szCs w:val="20"/>
        </w:rPr>
      </w:pPr>
    </w:p>
    <w:p w14:paraId="20499B6E" w14:textId="77777777" w:rsidR="00734B4A" w:rsidRDefault="00D853B9" w:rsidP="00291609">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Naturvidenskabelige undersøgelser</w:t>
      </w:r>
    </w:p>
    <w:p w14:paraId="3E7E0914" w14:textId="77777777" w:rsidR="00BB7614" w:rsidRPr="007E1ADC" w:rsidRDefault="00BB7614" w:rsidP="00291609">
      <w:pPr>
        <w:spacing w:after="0" w:line="276" w:lineRule="auto"/>
      </w:pPr>
      <w:r w:rsidRPr="007E1ADC">
        <w:rPr>
          <w:noProof/>
          <w:lang w:eastAsia="da-DK"/>
        </w:rPr>
        <mc:AlternateContent>
          <mc:Choice Requires="wps">
            <w:drawing>
              <wp:anchor distT="45720" distB="45720" distL="114300" distR="114300" simplePos="0" relativeHeight="251659264" behindDoc="0" locked="0" layoutInCell="1" allowOverlap="1" wp14:anchorId="034AF674" wp14:editId="6DDD683A">
                <wp:simplePos x="0" y="0"/>
                <wp:positionH relativeFrom="column">
                  <wp:posOffset>3312160</wp:posOffset>
                </wp:positionH>
                <wp:positionV relativeFrom="paragraph">
                  <wp:posOffset>1492885</wp:posOffset>
                </wp:positionV>
                <wp:extent cx="2787650" cy="86360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863600"/>
                        </a:xfrm>
                        <a:prstGeom prst="rect">
                          <a:avLst/>
                        </a:prstGeom>
                        <a:solidFill>
                          <a:srgbClr val="FFFFFF"/>
                        </a:solidFill>
                        <a:ln w="9525">
                          <a:noFill/>
                          <a:miter lim="800000"/>
                          <a:headEnd/>
                          <a:tailEnd/>
                        </a:ln>
                      </wps:spPr>
                      <wps:txbx>
                        <w:txbxContent>
                          <w:p w14:paraId="6CFEAB3F" w14:textId="77777777" w:rsidR="00BB7614" w:rsidRPr="003A0084" w:rsidRDefault="00BB7614" w:rsidP="00BB7614">
                            <w:pPr>
                              <w:rPr>
                                <w:rFonts w:ascii="Work Sans" w:hAnsi="Work Sans"/>
                                <w:i/>
                                <w:iCs/>
                              </w:rPr>
                            </w:pPr>
                            <w:r w:rsidRPr="003A0084">
                              <w:rPr>
                                <w:rFonts w:ascii="Work Sans" w:hAnsi="Work Sans"/>
                                <w:i/>
                                <w:iCs/>
                              </w:rPr>
                              <w:t>En gruppe laver dataopsamling på temperaturudviklingen i en blanding af jern og salt.</w:t>
                            </w:r>
                            <w:r>
                              <w:rPr>
                                <w:rFonts w:ascii="Work Sans" w:hAnsi="Work Sans"/>
                                <w:i/>
                                <w:iCs/>
                              </w:rPr>
                              <w:t xml:space="preserve"> </w:t>
                            </w:r>
                            <w:r>
                              <w:rPr>
                                <w:rFonts w:ascii="Work Sans" w:hAnsi="Work Sans"/>
                                <w:i/>
                                <w:iCs/>
                              </w:rPr>
                              <w:br/>
                              <w:t>K</w:t>
                            </w:r>
                            <w:r w:rsidRPr="003A0084">
                              <w:rPr>
                                <w:rFonts w:ascii="Work Sans" w:hAnsi="Work Sans"/>
                                <w:i/>
                                <w:iCs/>
                              </w:rPr>
                              <w:t>ilde: Jens</w:t>
                            </w:r>
                            <w:r>
                              <w:rPr>
                                <w:rFonts w:ascii="Work Sans" w:hAnsi="Work Sans"/>
                                <w:i/>
                                <w:iCs/>
                              </w:rPr>
                              <w:t xml:space="preserve"> Kristian Mikkelsen</w:t>
                            </w:r>
                          </w:p>
                          <w:p w14:paraId="00FC82AE" w14:textId="77777777" w:rsidR="00BB7614" w:rsidRDefault="00BB7614" w:rsidP="00BB76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AF674" id="_x0000_t202" coordsize="21600,21600" o:spt="202" path="m,l,21600r21600,l21600,xe">
                <v:stroke joinstyle="miter"/>
                <v:path gradientshapeok="t" o:connecttype="rect"/>
              </v:shapetype>
              <v:shape id="Tekstfelt 2" o:spid="_x0000_s1026" type="#_x0000_t202" style="position:absolute;margin-left:260.8pt;margin-top:117.55pt;width:219.5pt;height: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" stroked="f">
                <v:textbox>
                  <w:txbxContent>
                    <w:p w14:paraId="6CFEAB3F" w14:textId="77777777" w:rsidR="00BB7614" w:rsidRPr="003A0084" w:rsidRDefault="00BB7614" w:rsidP="00BB7614">
                      <w:pPr>
                        <w:rPr>
                          <w:rFonts w:ascii="Work Sans" w:hAnsi="Work Sans"/>
                          <w:i/>
                          <w:iCs/>
                        </w:rPr>
                      </w:pPr>
                      <w:r w:rsidRPr="003A0084">
                        <w:rPr>
                          <w:rFonts w:ascii="Work Sans" w:hAnsi="Work Sans"/>
                          <w:i/>
                          <w:iCs/>
                        </w:rPr>
                        <w:t>En gruppe laver dataopsamling på temperaturudviklingen i en blanding af jern og salt.</w:t>
                      </w:r>
                      <w:r>
                        <w:rPr>
                          <w:rFonts w:ascii="Work Sans" w:hAnsi="Work Sans"/>
                          <w:i/>
                          <w:iCs/>
                        </w:rPr>
                        <w:t xml:space="preserve"> </w:t>
                      </w:r>
                      <w:r>
                        <w:rPr>
                          <w:rFonts w:ascii="Work Sans" w:hAnsi="Work Sans"/>
                          <w:i/>
                          <w:iCs/>
                        </w:rPr>
                        <w:br/>
                        <w:t>K</w:t>
                      </w:r>
                      <w:r w:rsidRPr="003A0084">
                        <w:rPr>
                          <w:rFonts w:ascii="Work Sans" w:hAnsi="Work Sans"/>
                          <w:i/>
                          <w:iCs/>
                        </w:rPr>
                        <w:t>ilde: Jens</w:t>
                      </w:r>
                      <w:r>
                        <w:rPr>
                          <w:rFonts w:ascii="Work Sans" w:hAnsi="Work Sans"/>
                          <w:i/>
                          <w:iCs/>
                        </w:rPr>
                        <w:t xml:space="preserve"> Kristian Mikkelsen</w:t>
                      </w:r>
                    </w:p>
                    <w:p w14:paraId="00FC82AE" w14:textId="77777777" w:rsidR="00BB7614" w:rsidRDefault="00BB7614" w:rsidP="00BB7614"/>
                  </w:txbxContent>
                </v:textbox>
                <w10:wrap type="square"/>
              </v:shape>
            </w:pict>
          </mc:Fallback>
        </mc:AlternateContent>
      </w:r>
      <w:r w:rsidRPr="007E1ADC">
        <w:rPr>
          <w:noProof/>
          <w:lang w:eastAsia="da-DK"/>
        </w:rPr>
        <w:drawing>
          <wp:inline distT="0" distB="0" distL="0" distR="0" wp14:anchorId="61F459BA" wp14:editId="7623319F">
            <wp:extent cx="3117319" cy="2343150"/>
            <wp:effectExtent l="0" t="0" r="6985" b="0"/>
            <wp:docPr id="214595405" name="Billede 214595405" descr="Et billede, der indeholder person, tøj, indendørs, Job&#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5405" name="Billede 214595405" descr="Et billede, der indeholder person, tøj, indendørs, Job&#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3126216" cy="2349838"/>
                    </a:xfrm>
                    <a:prstGeom prst="rect">
                      <a:avLst/>
                    </a:prstGeom>
                  </pic:spPr>
                </pic:pic>
              </a:graphicData>
            </a:graphic>
          </wp:inline>
        </w:drawing>
      </w:r>
    </w:p>
    <w:p w14:paraId="042F17F7" w14:textId="77777777" w:rsidR="00BB7614" w:rsidRPr="007E1ADC" w:rsidRDefault="00BB7614" w:rsidP="00291609">
      <w:pPr>
        <w:spacing w:after="0" w:line="276" w:lineRule="auto"/>
        <w:rPr>
          <w:rFonts w:ascii="Work Sans" w:hAnsi="Work Sans" w:cs="Calibri"/>
        </w:rPr>
      </w:pPr>
    </w:p>
    <w:p w14:paraId="1DB70E16" w14:textId="77777777" w:rsidR="00BB7614" w:rsidRPr="007E1ADC" w:rsidRDefault="00BB7614" w:rsidP="00291609">
      <w:pPr>
        <w:spacing w:after="0" w:line="276" w:lineRule="auto"/>
        <w:rPr>
          <w:rFonts w:ascii="Work Sans" w:hAnsi="Work Sans" w:cs="Calibri"/>
          <w:szCs w:val="20"/>
        </w:rPr>
      </w:pPr>
      <w:r w:rsidRPr="007E1ADC">
        <w:rPr>
          <w:rFonts w:ascii="Work Sans" w:hAnsi="Work Sans" w:cs="Calibri"/>
          <w:szCs w:val="20"/>
        </w:rPr>
        <w:t>Eleverne skal undersøge temperaturudviklingen i forskellige blandinger af jern, salt og vand.</w:t>
      </w:r>
    </w:p>
    <w:p w14:paraId="12A4340B" w14:textId="77777777" w:rsidR="00BB7614" w:rsidRPr="007E1ADC" w:rsidRDefault="00BB7614" w:rsidP="00291609">
      <w:pPr>
        <w:spacing w:after="0" w:line="276" w:lineRule="auto"/>
        <w:rPr>
          <w:rFonts w:ascii="Work Sans" w:eastAsia="Times New Roman" w:hAnsi="Work Sans"/>
          <w:szCs w:val="20"/>
        </w:rPr>
      </w:pPr>
      <w:r w:rsidRPr="007E1ADC">
        <w:rPr>
          <w:rFonts w:ascii="Work Sans" w:hAnsi="Work Sans" w:cs="Calibri"/>
          <w:szCs w:val="20"/>
        </w:rPr>
        <w:t>De planlægger selv, hvilke blandinger der undersøges (gerne en forsøgsmatrix).</w:t>
      </w:r>
    </w:p>
    <w:p w14:paraId="406D3980" w14:textId="77777777" w:rsidR="00BB7614" w:rsidRPr="007E1ADC" w:rsidRDefault="00BB7614" w:rsidP="00291609">
      <w:pPr>
        <w:spacing w:after="0" w:line="276" w:lineRule="auto"/>
        <w:rPr>
          <w:rFonts w:ascii="Work Sans" w:eastAsia="Times New Roman" w:hAnsi="Work Sans"/>
          <w:szCs w:val="20"/>
        </w:rPr>
      </w:pPr>
      <w:r w:rsidRPr="007E1ADC">
        <w:rPr>
          <w:rFonts w:ascii="Work Sans" w:eastAsia="Times New Roman" w:hAnsi="Work Sans"/>
          <w:szCs w:val="20"/>
        </w:rPr>
        <w:t>Til hvert enkelt forsøg bruges der tilsammen 10 gram jern og salt med forskellige fordelinger.</w:t>
      </w:r>
    </w:p>
    <w:p w14:paraId="3943C37C" w14:textId="77777777" w:rsidR="00BB7614" w:rsidRPr="007E1ADC" w:rsidRDefault="00BB7614" w:rsidP="00291609">
      <w:pPr>
        <w:spacing w:after="0" w:line="276" w:lineRule="auto"/>
        <w:rPr>
          <w:rFonts w:ascii="Work Sans" w:eastAsia="Times New Roman" w:hAnsi="Work Sans"/>
          <w:szCs w:val="20"/>
        </w:rPr>
      </w:pPr>
      <w:r w:rsidRPr="007E1ADC">
        <w:rPr>
          <w:rFonts w:ascii="Work Sans" w:eastAsia="Times New Roman" w:hAnsi="Work Sans"/>
          <w:szCs w:val="20"/>
        </w:rPr>
        <w:t>Jern og salte blandes i et reagensglas, og der tilsættes vand. Eleverne har tre salte at vælge imellem</w:t>
      </w:r>
      <w:r>
        <w:rPr>
          <w:rFonts w:ascii="Work Sans" w:eastAsia="Times New Roman" w:hAnsi="Work Sans"/>
          <w:szCs w:val="20"/>
        </w:rPr>
        <w:t>:</w:t>
      </w:r>
      <w:r w:rsidRPr="007E1ADC">
        <w:rPr>
          <w:rFonts w:ascii="Work Sans" w:eastAsia="Times New Roman" w:hAnsi="Work Sans"/>
          <w:szCs w:val="20"/>
        </w:rPr>
        <w:t xml:space="preserve"> </w:t>
      </w:r>
      <w:proofErr w:type="spellStart"/>
      <w:r w:rsidRPr="007E1ADC">
        <w:rPr>
          <w:rFonts w:ascii="Work Sans" w:eastAsia="Times New Roman" w:hAnsi="Work Sans"/>
          <w:szCs w:val="20"/>
        </w:rPr>
        <w:t>calciumchlorid</w:t>
      </w:r>
      <w:proofErr w:type="spellEnd"/>
      <w:r w:rsidRPr="007E1ADC">
        <w:rPr>
          <w:rFonts w:ascii="Work Sans" w:eastAsia="Times New Roman" w:hAnsi="Work Sans"/>
          <w:szCs w:val="20"/>
        </w:rPr>
        <w:t xml:space="preserve">, </w:t>
      </w:r>
      <w:proofErr w:type="spellStart"/>
      <w:r w:rsidRPr="007E1ADC">
        <w:rPr>
          <w:rFonts w:ascii="Work Sans" w:eastAsia="Times New Roman" w:hAnsi="Work Sans"/>
          <w:szCs w:val="20"/>
        </w:rPr>
        <w:t>natriumchlorid</w:t>
      </w:r>
      <w:proofErr w:type="spellEnd"/>
      <w:r w:rsidRPr="007E1ADC">
        <w:rPr>
          <w:rFonts w:ascii="Work Sans" w:eastAsia="Times New Roman" w:hAnsi="Work Sans"/>
          <w:szCs w:val="20"/>
        </w:rPr>
        <w:t xml:space="preserve">, </w:t>
      </w:r>
      <w:proofErr w:type="spellStart"/>
      <w:r w:rsidRPr="007E1ADC">
        <w:rPr>
          <w:rFonts w:ascii="Work Sans" w:eastAsia="Times New Roman" w:hAnsi="Work Sans"/>
          <w:szCs w:val="20"/>
        </w:rPr>
        <w:t>kaliumnitrat</w:t>
      </w:r>
      <w:proofErr w:type="spellEnd"/>
      <w:r w:rsidRPr="007E1ADC">
        <w:rPr>
          <w:rFonts w:ascii="Work Sans" w:eastAsia="Times New Roman" w:hAnsi="Work Sans"/>
          <w:szCs w:val="20"/>
        </w:rPr>
        <w:t xml:space="preserve"> samt jernspåner og jernpulver.</w:t>
      </w:r>
    </w:p>
    <w:p w14:paraId="77AF39AB" w14:textId="77777777" w:rsidR="00BB7614" w:rsidRPr="007E1ADC" w:rsidRDefault="00BB7614" w:rsidP="00291609">
      <w:pPr>
        <w:spacing w:after="0" w:line="276" w:lineRule="auto"/>
        <w:rPr>
          <w:rFonts w:ascii="Work Sans" w:eastAsia="Times New Roman" w:hAnsi="Work Sans"/>
          <w:szCs w:val="20"/>
        </w:rPr>
      </w:pPr>
      <w:r w:rsidRPr="007E1ADC">
        <w:rPr>
          <w:rFonts w:ascii="Work Sans" w:eastAsia="Times New Roman" w:hAnsi="Work Sans"/>
          <w:szCs w:val="20"/>
        </w:rPr>
        <w:t>De kan kun bruge saltene nævnt under temperaturlisten.</w:t>
      </w:r>
    </w:p>
    <w:p w14:paraId="18445C38" w14:textId="77777777" w:rsidR="00BB7614" w:rsidRPr="007E1ADC" w:rsidRDefault="00BB7614" w:rsidP="00291609">
      <w:pPr>
        <w:spacing w:after="0" w:line="276" w:lineRule="auto"/>
        <w:rPr>
          <w:rFonts w:ascii="Work Sans" w:eastAsia="Times New Roman" w:hAnsi="Work Sans"/>
          <w:szCs w:val="20"/>
        </w:rPr>
      </w:pPr>
    </w:p>
    <w:p w14:paraId="11929701" w14:textId="77777777" w:rsidR="00BB7614" w:rsidRPr="007E1ADC" w:rsidRDefault="00BB7614" w:rsidP="00291609">
      <w:pPr>
        <w:spacing w:after="0" w:line="276" w:lineRule="auto"/>
        <w:rPr>
          <w:rFonts w:ascii="Work Sans" w:eastAsia="Times New Roman" w:hAnsi="Work Sans"/>
          <w:szCs w:val="20"/>
        </w:rPr>
      </w:pPr>
      <w:r w:rsidRPr="007E1ADC">
        <w:rPr>
          <w:rFonts w:ascii="Work Sans" w:eastAsia="Times New Roman" w:hAnsi="Work Sans"/>
          <w:szCs w:val="20"/>
        </w:rPr>
        <w:t>Med en termosonde måles temperaturen f</w:t>
      </w:r>
      <w:r>
        <w:rPr>
          <w:rFonts w:ascii="Work Sans" w:eastAsia="Times New Roman" w:hAnsi="Work Sans"/>
          <w:szCs w:val="20"/>
        </w:rPr>
        <w:t>x</w:t>
      </w:r>
      <w:r w:rsidRPr="007E1ADC">
        <w:rPr>
          <w:rFonts w:ascii="Work Sans" w:eastAsia="Times New Roman" w:hAnsi="Work Sans"/>
          <w:szCs w:val="20"/>
        </w:rPr>
        <w:t xml:space="preserve"> hvert halve minut i 20 minutter.</w:t>
      </w:r>
    </w:p>
    <w:p w14:paraId="3FB7BFDB" w14:textId="77777777" w:rsidR="00BB7614" w:rsidRPr="007E1ADC" w:rsidRDefault="00BB7614" w:rsidP="00291609">
      <w:pPr>
        <w:spacing w:after="0" w:line="276" w:lineRule="auto"/>
        <w:rPr>
          <w:rFonts w:ascii="Work Sans" w:hAnsi="Work Sans"/>
          <w:szCs w:val="20"/>
        </w:rPr>
      </w:pPr>
      <w:r w:rsidRPr="007E1ADC">
        <w:rPr>
          <w:rFonts w:ascii="Work Sans" w:hAnsi="Work Sans"/>
          <w:szCs w:val="20"/>
        </w:rPr>
        <w:t>Temperaturen stiger meget hurtigt til den maksimale temperatur og aftager derefter langsomt.</w:t>
      </w:r>
    </w:p>
    <w:p w14:paraId="0747FAC5" w14:textId="77777777" w:rsidR="00BB7614" w:rsidRPr="007E1ADC" w:rsidRDefault="00BB7614" w:rsidP="00291609">
      <w:pPr>
        <w:spacing w:after="0" w:line="276" w:lineRule="auto"/>
        <w:rPr>
          <w:rFonts w:ascii="Work Sans" w:hAnsi="Work Sans"/>
          <w:szCs w:val="20"/>
        </w:rPr>
      </w:pPr>
      <w:r w:rsidRPr="007E1ADC">
        <w:rPr>
          <w:rFonts w:ascii="Work Sans" w:hAnsi="Work Sans"/>
          <w:szCs w:val="20"/>
        </w:rPr>
        <w:t>Grafen herunder viser et eksempel på temperaturudviklingen.</w:t>
      </w:r>
    </w:p>
    <w:p w14:paraId="6F6C129B" w14:textId="77777777" w:rsidR="00BB7614" w:rsidRPr="007E1ADC" w:rsidRDefault="00BB7614" w:rsidP="00291609">
      <w:pPr>
        <w:spacing w:after="0" w:line="276" w:lineRule="auto"/>
        <w:rPr>
          <w:rFonts w:ascii="Work Sans Medium" w:hAnsi="Work Sans Medium"/>
          <w:szCs w:val="20"/>
        </w:rPr>
      </w:pPr>
    </w:p>
    <w:p w14:paraId="2012C99C" w14:textId="77777777" w:rsidR="00BB7614" w:rsidRPr="007E1ADC" w:rsidRDefault="00BB7614" w:rsidP="00291609">
      <w:pPr>
        <w:spacing w:after="0" w:line="276" w:lineRule="auto"/>
        <w:rPr>
          <w:rFonts w:ascii="Work Sans Medium" w:hAnsi="Work Sans Medium"/>
          <w:szCs w:val="20"/>
        </w:rPr>
      </w:pPr>
      <w:r w:rsidRPr="007E1ADC">
        <w:rPr>
          <w:rFonts w:ascii="Work Sans Medium" w:hAnsi="Work Sans Medium"/>
          <w:szCs w:val="20"/>
        </w:rPr>
        <w:t xml:space="preserve">Temperatur i </w:t>
      </w:r>
      <m:oMath>
        <m:r>
          <w:rPr>
            <w:rFonts w:ascii="Cambria Math" w:hAnsi="Cambria Math"/>
            <w:szCs w:val="20"/>
          </w:rPr>
          <m:t>℃</m:t>
        </m:r>
      </m:oMath>
    </w:p>
    <w:p w14:paraId="0BCD1E8C" w14:textId="77777777" w:rsidR="00BB7614" w:rsidRPr="007E1ADC" w:rsidRDefault="00BB7614" w:rsidP="00291609">
      <w:pPr>
        <w:spacing w:after="0" w:line="276" w:lineRule="auto"/>
      </w:pPr>
      <w:r w:rsidRPr="007E1ADC">
        <w:t> </w:t>
      </w:r>
      <w:r w:rsidRPr="007E1ADC">
        <w:rPr>
          <w:noProof/>
          <w:lang w:eastAsia="da-DK"/>
        </w:rPr>
        <w:drawing>
          <wp:inline distT="0" distB="0" distL="0" distR="0" wp14:anchorId="3F33A709" wp14:editId="57FBF3EF">
            <wp:extent cx="4320000" cy="2254135"/>
            <wp:effectExtent l="0" t="0" r="4445" b="0"/>
            <wp:docPr id="712508361" name="Billede 1" descr="Et billede, der indeholder tekst, linje/række, skærmbilled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billede, der indeholder tekst, linje/række, skærmbillede, Kurve&#10;&#10;Automatisk generere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254135"/>
                    </a:xfrm>
                    <a:prstGeom prst="rect">
                      <a:avLst/>
                    </a:prstGeom>
                    <a:noFill/>
                    <a:ln>
                      <a:noFill/>
                    </a:ln>
                  </pic:spPr>
                </pic:pic>
              </a:graphicData>
            </a:graphic>
          </wp:inline>
        </w:drawing>
      </w:r>
      <w:r w:rsidRPr="007E1ADC">
        <w:t>Tid i minutter</w:t>
      </w:r>
    </w:p>
    <w:p w14:paraId="57198F2A" w14:textId="77777777" w:rsidR="00BB7614" w:rsidRPr="007E1ADC" w:rsidRDefault="00BB7614" w:rsidP="00291609">
      <w:pPr>
        <w:spacing w:after="0" w:line="276" w:lineRule="auto"/>
        <w:rPr>
          <w:rFonts w:ascii="Work Sans" w:hAnsi="Work Sans"/>
        </w:rPr>
      </w:pPr>
      <w:r w:rsidRPr="007E1ADC">
        <w:rPr>
          <w:noProof/>
          <w:lang w:eastAsia="da-DK"/>
        </w:rPr>
        <w:lastRenderedPageBreak/>
        <mc:AlternateContent>
          <mc:Choice Requires="wps">
            <w:drawing>
              <wp:anchor distT="45720" distB="45720" distL="114300" distR="114300" simplePos="0" relativeHeight="251660288" behindDoc="0" locked="0" layoutInCell="1" allowOverlap="1" wp14:anchorId="62C4CAF3" wp14:editId="32AAB8D9">
                <wp:simplePos x="0" y="0"/>
                <wp:positionH relativeFrom="margin">
                  <wp:align>left</wp:align>
                </wp:positionH>
                <wp:positionV relativeFrom="paragraph">
                  <wp:posOffset>46990</wp:posOffset>
                </wp:positionV>
                <wp:extent cx="5607050" cy="361950"/>
                <wp:effectExtent l="0" t="0" r="0" b="0"/>
                <wp:wrapSquare wrapText="bothSides"/>
                <wp:docPr id="11073658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361950"/>
                        </a:xfrm>
                        <a:prstGeom prst="rect">
                          <a:avLst/>
                        </a:prstGeom>
                        <a:solidFill>
                          <a:srgbClr val="FFFFFF"/>
                        </a:solidFill>
                        <a:ln w="9525">
                          <a:noFill/>
                          <a:miter lim="800000"/>
                          <a:headEnd/>
                          <a:tailEnd/>
                        </a:ln>
                      </wps:spPr>
                      <wps:txbx>
                        <w:txbxContent>
                          <w:p w14:paraId="6B6F9F81" w14:textId="77777777" w:rsidR="00BB7614" w:rsidRPr="003A0084" w:rsidRDefault="00BB7614" w:rsidP="00BB7614">
                            <w:pPr>
                              <w:rPr>
                                <w:rFonts w:ascii="Work Sans" w:hAnsi="Work Sans"/>
                                <w:i/>
                                <w:iCs/>
                              </w:rPr>
                            </w:pPr>
                            <w:r>
                              <w:rPr>
                                <w:rFonts w:ascii="Work Sans" w:hAnsi="Work Sans"/>
                                <w:i/>
                                <w:iCs/>
                              </w:rPr>
                              <w:t xml:space="preserve"> K</w:t>
                            </w:r>
                            <w:r w:rsidRPr="003A0084">
                              <w:rPr>
                                <w:rFonts w:ascii="Work Sans" w:hAnsi="Work Sans"/>
                                <w:i/>
                                <w:iCs/>
                              </w:rPr>
                              <w:t>ilde: Jens</w:t>
                            </w:r>
                            <w:r>
                              <w:rPr>
                                <w:rFonts w:ascii="Work Sans" w:hAnsi="Work Sans"/>
                                <w:i/>
                                <w:iCs/>
                              </w:rPr>
                              <w:t xml:space="preserve"> Kristian Mikkelsen</w:t>
                            </w:r>
                          </w:p>
                          <w:p w14:paraId="3446FB4B" w14:textId="77777777" w:rsidR="00BB7614" w:rsidRDefault="00BB7614" w:rsidP="00BB76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4CAF3" id="_x0000_s1027" type="#_x0000_t202" style="position:absolute;margin-left:0;margin-top:3.7pt;width:441.5pt;height:28.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" stroked="f">
                <v:textbox>
                  <w:txbxContent>
                    <w:p w14:paraId="6B6F9F81" w14:textId="77777777" w:rsidR="00BB7614" w:rsidRPr="003A0084" w:rsidRDefault="00BB7614" w:rsidP="00BB7614">
                      <w:pPr>
                        <w:rPr>
                          <w:rFonts w:ascii="Work Sans" w:hAnsi="Work Sans"/>
                          <w:i/>
                          <w:iCs/>
                        </w:rPr>
                      </w:pPr>
                      <w:r>
                        <w:rPr>
                          <w:rFonts w:ascii="Work Sans" w:hAnsi="Work Sans"/>
                          <w:i/>
                          <w:iCs/>
                        </w:rPr>
                        <w:t xml:space="preserve"> K</w:t>
                      </w:r>
                      <w:r w:rsidRPr="003A0084">
                        <w:rPr>
                          <w:rFonts w:ascii="Work Sans" w:hAnsi="Work Sans"/>
                          <w:i/>
                          <w:iCs/>
                        </w:rPr>
                        <w:t>ilde: Jens</w:t>
                      </w:r>
                      <w:r>
                        <w:rPr>
                          <w:rFonts w:ascii="Work Sans" w:hAnsi="Work Sans"/>
                          <w:i/>
                          <w:iCs/>
                        </w:rPr>
                        <w:t xml:space="preserve"> Kristian Mikkelsen</w:t>
                      </w:r>
                    </w:p>
                    <w:p w14:paraId="3446FB4B" w14:textId="77777777" w:rsidR="00BB7614" w:rsidRDefault="00BB7614" w:rsidP="00BB7614"/>
                  </w:txbxContent>
                </v:textbox>
                <w10:wrap type="square" anchorx="margin"/>
              </v:shape>
            </w:pict>
          </mc:Fallback>
        </mc:AlternateContent>
      </w:r>
    </w:p>
    <w:p w14:paraId="0A9621D7" w14:textId="77777777" w:rsidR="00BB7614" w:rsidRDefault="00BB7614" w:rsidP="00291609">
      <w:pPr>
        <w:spacing w:after="0" w:line="276" w:lineRule="auto"/>
        <w:rPr>
          <w:rFonts w:ascii="Work Sans" w:hAnsi="Work Sans"/>
        </w:rPr>
      </w:pPr>
    </w:p>
    <w:p w14:paraId="3C9CF7F1" w14:textId="77777777" w:rsidR="00BB7614" w:rsidRPr="007E1ADC" w:rsidRDefault="00BB7614" w:rsidP="00291609">
      <w:pPr>
        <w:spacing w:after="0" w:line="276" w:lineRule="auto"/>
        <w:rPr>
          <w:rFonts w:ascii="Work Sans" w:hAnsi="Work Sans"/>
        </w:rPr>
      </w:pPr>
    </w:p>
    <w:p w14:paraId="60147F25" w14:textId="38D78385" w:rsidR="00712484" w:rsidRDefault="00BB7614" w:rsidP="00291609">
      <w:pPr>
        <w:tabs>
          <w:tab w:val="left" w:pos="0"/>
        </w:tabs>
        <w:spacing w:after="0" w:line="276" w:lineRule="auto"/>
        <w:rPr>
          <w:rFonts w:ascii="Work Sans" w:hAnsi="Work Sans"/>
        </w:rPr>
      </w:pPr>
      <w:r w:rsidRPr="007E1ADC">
        <w:rPr>
          <w:rFonts w:ascii="Work Sans" w:hAnsi="Work Sans"/>
        </w:rPr>
        <w:t>Eleverne vurderer og sammenligner resultaterne, f</w:t>
      </w:r>
      <w:r>
        <w:rPr>
          <w:rFonts w:ascii="Work Sans" w:hAnsi="Work Sans"/>
        </w:rPr>
        <w:t>x</w:t>
      </w:r>
      <w:r w:rsidRPr="007E1ADC">
        <w:rPr>
          <w:rFonts w:ascii="Work Sans" w:hAnsi="Work Sans"/>
        </w:rPr>
        <w:t xml:space="preserve"> den maksimale temperatur og temperaturfald ved de enkelte forsøg. Der kan laves </w:t>
      </w:r>
      <w:proofErr w:type="spellStart"/>
      <w:r w:rsidRPr="007E1ADC">
        <w:rPr>
          <w:rFonts w:ascii="Work Sans" w:hAnsi="Work Sans"/>
        </w:rPr>
        <w:t>polynomiel</w:t>
      </w:r>
      <w:proofErr w:type="spellEnd"/>
      <w:r w:rsidRPr="007E1ADC">
        <w:rPr>
          <w:rFonts w:ascii="Work Sans" w:hAnsi="Work Sans"/>
        </w:rPr>
        <w:t xml:space="preserve"> regression, og væksthastigheder til udvalgte tidspunkter kan udregnes. Hvis ligningen som ovenfor laves i Excel og efterfølgende overføres til et CAS-værktøj, er det vigtigt at medtage rigeligt med decimaler på koefficienterne.</w:t>
      </w:r>
    </w:p>
    <w:p w14:paraId="4E366C17" w14:textId="77777777" w:rsidR="004D5DC2" w:rsidRDefault="004D5DC2" w:rsidP="00291609">
      <w:pPr>
        <w:tabs>
          <w:tab w:val="left" w:pos="0"/>
        </w:tabs>
        <w:spacing w:after="0" w:line="276" w:lineRule="auto"/>
        <w:rPr>
          <w:rFonts w:ascii="Work Sans" w:hAnsi="Work Sans"/>
        </w:rPr>
      </w:pPr>
    </w:p>
    <w:p w14:paraId="29E65BA7" w14:textId="77777777" w:rsidR="004D5DC2" w:rsidRPr="007E1ADC" w:rsidRDefault="004D5DC2" w:rsidP="00291609">
      <w:pPr>
        <w:spacing w:after="0" w:line="276" w:lineRule="auto"/>
        <w:rPr>
          <w:rFonts w:ascii="Work Sans" w:hAnsi="Work Sans"/>
        </w:rPr>
      </w:pPr>
      <w:r w:rsidRPr="007E1ADC">
        <w:rPr>
          <w:rFonts w:ascii="Work Sans" w:hAnsi="Work Sans"/>
        </w:rPr>
        <w:t xml:space="preserve">Grafen kan omregnes til energi som funktion af tid vha. opvarmningsformlen, hvilket kræver kendskab til </w:t>
      </w:r>
      <w:proofErr w:type="spellStart"/>
      <w:r w:rsidRPr="007E1ADC">
        <w:rPr>
          <w:rFonts w:ascii="Work Sans" w:hAnsi="Work Sans"/>
        </w:rPr>
        <w:t>varmefylderne</w:t>
      </w:r>
      <w:proofErr w:type="spellEnd"/>
      <w:r w:rsidRPr="007E1ADC">
        <w:rPr>
          <w:rFonts w:ascii="Work Sans" w:hAnsi="Work Sans"/>
        </w:rPr>
        <w:t xml:space="preserve"> for de indgående materialer jern, salte og vand. Hvis tiden omregnes til sekunder, så bliver væksthastighederne </w:t>
      </w:r>
      <w:proofErr w:type="spellStart"/>
      <w:r w:rsidRPr="007E1ADC">
        <w:rPr>
          <w:rFonts w:ascii="Work Sans" w:hAnsi="Work Sans"/>
        </w:rPr>
        <w:t>dE</w:t>
      </w:r>
      <w:proofErr w:type="spellEnd"/>
      <w:r w:rsidRPr="007E1ADC">
        <w:rPr>
          <w:rFonts w:ascii="Work Sans" w:hAnsi="Work Sans"/>
        </w:rPr>
        <w:t>/</w:t>
      </w:r>
      <w:proofErr w:type="spellStart"/>
      <w:r w:rsidRPr="007E1ADC">
        <w:rPr>
          <w:rFonts w:ascii="Work Sans" w:hAnsi="Work Sans"/>
        </w:rPr>
        <w:t>dt</w:t>
      </w:r>
      <w:proofErr w:type="spellEnd"/>
      <w:r w:rsidRPr="007E1ADC">
        <w:rPr>
          <w:rFonts w:ascii="Work Sans" w:hAnsi="Work Sans"/>
        </w:rPr>
        <w:t xml:space="preserve"> lig med effekten.</w:t>
      </w:r>
    </w:p>
    <w:p w14:paraId="0634928A" w14:textId="77777777" w:rsidR="004D5DC2" w:rsidRDefault="004D5DC2" w:rsidP="00291609">
      <w:pPr>
        <w:tabs>
          <w:tab w:val="left" w:pos="0"/>
        </w:tabs>
        <w:spacing w:after="0" w:line="276" w:lineRule="auto"/>
        <w:rPr>
          <w:rFonts w:ascii="Work Sans" w:eastAsia="Calibri" w:hAnsi="Work Sans" w:cs="Calibri"/>
        </w:rPr>
      </w:pPr>
    </w:p>
    <w:p w14:paraId="0D5E8B0E" w14:textId="77777777" w:rsidR="00712484" w:rsidRPr="009D63DD" w:rsidRDefault="00712484" w:rsidP="00291609">
      <w:pPr>
        <w:spacing w:after="120" w:line="276" w:lineRule="auto"/>
        <w:rPr>
          <w:rFonts w:ascii="Work Sans" w:hAnsi="Work Sans" w:cs="Calibri"/>
          <w:b/>
          <w:bCs/>
          <w:caps/>
          <w:color w:val="224B5A"/>
          <w:sz w:val="22"/>
        </w:rPr>
      </w:pPr>
      <w:r w:rsidRPr="009D63DD">
        <w:rPr>
          <w:rFonts w:ascii="Work Sans" w:hAnsi="Work Sans" w:cs="Calibri"/>
          <w:b/>
          <w:bCs/>
          <w:color w:val="224B5A"/>
          <w:sz w:val="22"/>
        </w:rPr>
        <w:t xml:space="preserve">INDDRAGELSE AF </w:t>
      </w:r>
      <w:r w:rsidRPr="009D63DD">
        <w:rPr>
          <w:rFonts w:ascii="Work Sans" w:hAnsi="Work Sans" w:cs="Calibri"/>
          <w:b/>
          <w:bCs/>
          <w:caps/>
          <w:color w:val="224B5A"/>
          <w:sz w:val="22"/>
        </w:rPr>
        <w:t>Engineering-didaktikKEN</w:t>
      </w:r>
    </w:p>
    <w:p w14:paraId="4EF18959" w14:textId="77777777" w:rsidR="00C02391" w:rsidRPr="007E1ADC" w:rsidRDefault="00C02391" w:rsidP="00291609">
      <w:pPr>
        <w:spacing w:after="0" w:line="276" w:lineRule="auto"/>
        <w:rPr>
          <w:rFonts w:ascii="Work Sans" w:hAnsi="Work Sans"/>
          <w:szCs w:val="20"/>
        </w:rPr>
      </w:pPr>
      <w:r w:rsidRPr="007E1ADC">
        <w:rPr>
          <w:rFonts w:ascii="Work Sans" w:eastAsia="Work Sans" w:hAnsi="Work Sans" w:cs="Work Sans"/>
          <w:szCs w:val="20"/>
        </w:rPr>
        <w:t xml:space="preserve">I forløbet arbejder eleverne med de syv delprocesser. Læreren tydeliggør processerne for eleverne ved at starte lektionerne med præsentationer af timeplaner, hvor eleverne bliver gjort klart, hvilke delprocesser de skal arbejde med i dagens lektion. </w:t>
      </w:r>
    </w:p>
    <w:p w14:paraId="232EF672" w14:textId="77777777" w:rsidR="00C02391" w:rsidRPr="007E1ADC" w:rsidRDefault="00C02391" w:rsidP="00291609">
      <w:pPr>
        <w:spacing w:after="0" w:line="276" w:lineRule="auto"/>
        <w:rPr>
          <w:rFonts w:ascii="Work Sans" w:eastAsia="Work Sans" w:hAnsi="Work Sans" w:cs="Work Sans"/>
          <w:szCs w:val="20"/>
        </w:rPr>
      </w:pPr>
      <w:r w:rsidRPr="007E1ADC">
        <w:rPr>
          <w:rFonts w:ascii="Work Sans" w:eastAsia="Work Sans" w:hAnsi="Work Sans" w:cs="Work Sans"/>
          <w:szCs w:val="20"/>
        </w:rPr>
        <w:t>Det, at eleverne arbejder med at forbedre prototypen, gør, at de tvinges til at reflektere over deres valg. Dette bliver især tydeligt i forbindelse med udveksling af erfaringer ved fremlæggelserne, med fokus på gruppernes anbefaling til kunden.</w:t>
      </w:r>
    </w:p>
    <w:p w14:paraId="00501140" w14:textId="77777777" w:rsidR="00712484" w:rsidRPr="0091069E" w:rsidRDefault="00712484" w:rsidP="00291609">
      <w:pPr>
        <w:spacing w:after="120" w:line="276" w:lineRule="auto"/>
        <w:rPr>
          <w:rFonts w:ascii="Work Sans" w:hAnsi="Work Sans" w:cs="Calibri"/>
          <w:szCs w:val="20"/>
        </w:rPr>
      </w:pPr>
    </w:p>
    <w:p w14:paraId="274E16FB" w14:textId="77777777" w:rsidR="00712484" w:rsidRPr="00730210" w:rsidRDefault="00712484" w:rsidP="00291609">
      <w:pPr>
        <w:spacing w:after="120" w:line="276" w:lineRule="auto"/>
        <w:rPr>
          <w:rFonts w:ascii="Work Sans" w:hAnsi="Work Sans" w:cs="Calibri"/>
          <w:b/>
          <w:bCs/>
          <w:color w:val="224B5A"/>
          <w:sz w:val="22"/>
        </w:rPr>
      </w:pPr>
      <w:r>
        <w:rPr>
          <w:rFonts w:ascii="Work Sans" w:hAnsi="Work Sans" w:cs="Calibri"/>
          <w:b/>
          <w:bCs/>
          <w:color w:val="224B5A"/>
          <w:sz w:val="22"/>
        </w:rPr>
        <w:t>APPARATUR</w:t>
      </w:r>
      <w:r w:rsidRPr="00730210">
        <w:rPr>
          <w:rFonts w:ascii="Work Sans" w:hAnsi="Work Sans" w:cs="Calibri"/>
          <w:b/>
          <w:bCs/>
          <w:color w:val="224B5A"/>
          <w:sz w:val="22"/>
        </w:rPr>
        <w:t xml:space="preserve"> OG MATERIALER TIL FORLØBET</w:t>
      </w:r>
    </w:p>
    <w:p w14:paraId="1AA6614A" w14:textId="4DB943ED" w:rsidR="00004375" w:rsidRDefault="00004375" w:rsidP="00291609">
      <w:pPr>
        <w:pStyle w:val="Listeafsnit"/>
        <w:numPr>
          <w:ilvl w:val="0"/>
          <w:numId w:val="35"/>
        </w:numPr>
        <w:spacing w:after="120" w:line="276" w:lineRule="auto"/>
        <w:rPr>
          <w:rFonts w:ascii="Work Sans" w:hAnsi="Work Sans"/>
          <w:sz w:val="20"/>
          <w:szCs w:val="20"/>
        </w:rPr>
      </w:pPr>
      <w:r>
        <w:rPr>
          <w:rFonts w:ascii="Work Sans" w:hAnsi="Work Sans"/>
          <w:sz w:val="20"/>
          <w:szCs w:val="20"/>
        </w:rPr>
        <w:t>Jernpulver</w:t>
      </w:r>
    </w:p>
    <w:p w14:paraId="755A5763" w14:textId="7C4B51D2" w:rsidR="00004375" w:rsidRPr="00004375" w:rsidRDefault="00004375" w:rsidP="00291609">
      <w:pPr>
        <w:pStyle w:val="Listeafsnit"/>
        <w:numPr>
          <w:ilvl w:val="0"/>
          <w:numId w:val="35"/>
        </w:numPr>
        <w:spacing w:after="120" w:line="276" w:lineRule="auto"/>
        <w:rPr>
          <w:rFonts w:ascii="Work Sans" w:hAnsi="Work Sans"/>
          <w:sz w:val="20"/>
          <w:szCs w:val="20"/>
        </w:rPr>
      </w:pPr>
      <w:r>
        <w:rPr>
          <w:rFonts w:ascii="Work Sans" w:hAnsi="Work Sans"/>
          <w:sz w:val="20"/>
          <w:szCs w:val="20"/>
        </w:rPr>
        <w:t>Jernspåner</w:t>
      </w:r>
    </w:p>
    <w:p w14:paraId="7339D172" w14:textId="77777777" w:rsidR="001F1363" w:rsidRPr="007E1ADC" w:rsidRDefault="001F1363" w:rsidP="00291609">
      <w:pPr>
        <w:pStyle w:val="Listeafsnit"/>
        <w:numPr>
          <w:ilvl w:val="0"/>
          <w:numId w:val="35"/>
        </w:numPr>
        <w:shd w:val="clear" w:color="auto" w:fill="FFFFFF"/>
        <w:spacing w:before="204" w:after="300" w:line="276" w:lineRule="auto"/>
        <w:textAlignment w:val="baseline"/>
        <w:rPr>
          <w:rFonts w:ascii="Work Sans" w:eastAsia="Times New Roman" w:hAnsi="Work Sans" w:cstheme="minorHAnsi"/>
          <w:sz w:val="20"/>
          <w:szCs w:val="20"/>
        </w:rPr>
      </w:pPr>
      <w:r w:rsidRPr="007E1ADC">
        <w:rPr>
          <w:rFonts w:ascii="Work Sans" w:eastAsia="Times New Roman" w:hAnsi="Work Sans" w:cstheme="minorHAnsi"/>
          <w:sz w:val="20"/>
          <w:szCs w:val="20"/>
        </w:rPr>
        <w:t>Calciumklorid</w:t>
      </w:r>
    </w:p>
    <w:p w14:paraId="0C24E4B9" w14:textId="77777777" w:rsidR="001F1363" w:rsidRPr="007E1ADC" w:rsidRDefault="001F1363" w:rsidP="00291609">
      <w:pPr>
        <w:pStyle w:val="Listeafsnit"/>
        <w:numPr>
          <w:ilvl w:val="0"/>
          <w:numId w:val="35"/>
        </w:numPr>
        <w:shd w:val="clear" w:color="auto" w:fill="FFFFFF"/>
        <w:spacing w:before="204" w:after="300" w:line="276" w:lineRule="auto"/>
        <w:textAlignment w:val="baseline"/>
        <w:rPr>
          <w:rFonts w:ascii="Work Sans" w:eastAsia="Times New Roman" w:hAnsi="Work Sans" w:cstheme="minorHAnsi"/>
          <w:sz w:val="20"/>
          <w:szCs w:val="20"/>
        </w:rPr>
      </w:pPr>
      <w:r w:rsidRPr="007E1ADC">
        <w:rPr>
          <w:rFonts w:ascii="Work Sans" w:eastAsia="Times New Roman" w:hAnsi="Work Sans" w:cstheme="minorHAnsi"/>
          <w:sz w:val="20"/>
          <w:szCs w:val="20"/>
        </w:rPr>
        <w:t>Natriumklorid</w:t>
      </w:r>
    </w:p>
    <w:p w14:paraId="7E674CAB" w14:textId="77777777" w:rsidR="001F1363" w:rsidRPr="007E1ADC" w:rsidRDefault="001F1363" w:rsidP="00291609">
      <w:pPr>
        <w:pStyle w:val="Listeafsnit"/>
        <w:numPr>
          <w:ilvl w:val="0"/>
          <w:numId w:val="35"/>
        </w:numPr>
        <w:shd w:val="clear" w:color="auto" w:fill="FFFFFF"/>
        <w:spacing w:before="204" w:after="300" w:line="276" w:lineRule="auto"/>
        <w:textAlignment w:val="baseline"/>
        <w:rPr>
          <w:rFonts w:ascii="Work Sans" w:eastAsia="Times New Roman" w:hAnsi="Work Sans" w:cstheme="minorHAnsi"/>
          <w:sz w:val="20"/>
          <w:szCs w:val="20"/>
        </w:rPr>
      </w:pPr>
      <w:proofErr w:type="spellStart"/>
      <w:r w:rsidRPr="007E1ADC">
        <w:rPr>
          <w:rFonts w:ascii="Work Sans" w:eastAsia="Times New Roman" w:hAnsi="Work Sans" w:cstheme="minorHAnsi"/>
          <w:sz w:val="20"/>
          <w:szCs w:val="20"/>
        </w:rPr>
        <w:t>Kaliumnitrat</w:t>
      </w:r>
      <w:proofErr w:type="spellEnd"/>
    </w:p>
    <w:p w14:paraId="5BF5368D" w14:textId="77777777" w:rsidR="001F1363" w:rsidRPr="007E1ADC" w:rsidRDefault="001F1363" w:rsidP="00291609">
      <w:pPr>
        <w:pStyle w:val="Listeafsnit"/>
        <w:numPr>
          <w:ilvl w:val="0"/>
          <w:numId w:val="35"/>
        </w:numPr>
        <w:shd w:val="clear" w:color="auto" w:fill="FFFFFF" w:themeFill="background1"/>
        <w:spacing w:before="204" w:after="300" w:line="276" w:lineRule="auto"/>
        <w:textAlignment w:val="baseline"/>
        <w:rPr>
          <w:rFonts w:ascii="Work Sans" w:eastAsia="Times New Roman" w:hAnsi="Work Sans"/>
          <w:sz w:val="20"/>
          <w:szCs w:val="20"/>
        </w:rPr>
      </w:pPr>
      <w:r w:rsidRPr="007E1ADC">
        <w:rPr>
          <w:rFonts w:ascii="Work Sans" w:eastAsia="Times New Roman" w:hAnsi="Work Sans" w:cstheme="minorHAnsi"/>
          <w:sz w:val="20"/>
          <w:szCs w:val="20"/>
        </w:rPr>
        <w:t>Termofølere til dataopsamling</w:t>
      </w:r>
    </w:p>
    <w:p w14:paraId="693AB7EE" w14:textId="77777777" w:rsidR="001F1363" w:rsidRPr="007E1ADC" w:rsidRDefault="001F1363" w:rsidP="00291609">
      <w:pPr>
        <w:pStyle w:val="Listeafsnit"/>
        <w:numPr>
          <w:ilvl w:val="0"/>
          <w:numId w:val="35"/>
        </w:numPr>
        <w:shd w:val="clear" w:color="auto" w:fill="FFFFFF" w:themeFill="background1"/>
        <w:spacing w:before="204" w:after="300" w:line="276" w:lineRule="auto"/>
        <w:textAlignment w:val="baseline"/>
        <w:rPr>
          <w:rFonts w:ascii="Work Sans" w:eastAsia="Times New Roman" w:hAnsi="Work Sans"/>
          <w:sz w:val="20"/>
          <w:szCs w:val="20"/>
        </w:rPr>
      </w:pPr>
      <w:r w:rsidRPr="007E1ADC">
        <w:rPr>
          <w:rFonts w:ascii="Work Sans" w:eastAsia="Times New Roman" w:hAnsi="Work Sans"/>
          <w:sz w:val="20"/>
          <w:szCs w:val="20"/>
        </w:rPr>
        <w:t>Reagensglas og måleglas til afmåling</w:t>
      </w:r>
    </w:p>
    <w:p w14:paraId="0CAF1735" w14:textId="77777777" w:rsidR="001F1363" w:rsidRPr="007E1ADC" w:rsidRDefault="001F1363" w:rsidP="00291609">
      <w:pPr>
        <w:pStyle w:val="Listeafsnit"/>
        <w:numPr>
          <w:ilvl w:val="0"/>
          <w:numId w:val="35"/>
        </w:numPr>
        <w:shd w:val="clear" w:color="auto" w:fill="FFFFFF"/>
        <w:spacing w:before="204" w:after="300" w:line="276" w:lineRule="auto"/>
        <w:textAlignment w:val="baseline"/>
        <w:rPr>
          <w:rFonts w:ascii="Work Sans" w:eastAsia="Times New Roman" w:hAnsi="Work Sans" w:cstheme="minorHAnsi"/>
          <w:sz w:val="22"/>
        </w:rPr>
      </w:pPr>
      <w:r w:rsidRPr="007E1ADC">
        <w:rPr>
          <w:rFonts w:ascii="Work Sans" w:eastAsia="Times New Roman" w:hAnsi="Work Sans" w:cstheme="minorHAnsi"/>
          <w:sz w:val="20"/>
          <w:szCs w:val="20"/>
        </w:rPr>
        <w:t>Vejeskeer</w:t>
      </w:r>
    </w:p>
    <w:p w14:paraId="3419F564" w14:textId="77777777" w:rsidR="001F1363" w:rsidRPr="007E1ADC" w:rsidRDefault="001F1363" w:rsidP="00291609">
      <w:pPr>
        <w:pStyle w:val="Listeafsnit"/>
        <w:numPr>
          <w:ilvl w:val="0"/>
          <w:numId w:val="35"/>
        </w:numPr>
        <w:shd w:val="clear" w:color="auto" w:fill="FFFFFF"/>
        <w:spacing w:before="204" w:after="300" w:line="276" w:lineRule="auto"/>
        <w:textAlignment w:val="baseline"/>
        <w:rPr>
          <w:rFonts w:ascii="Work Sans" w:eastAsia="Times New Roman" w:hAnsi="Work Sans" w:cstheme="minorHAnsi"/>
          <w:sz w:val="20"/>
          <w:szCs w:val="20"/>
        </w:rPr>
      </w:pPr>
      <w:r w:rsidRPr="007E1ADC">
        <w:rPr>
          <w:rFonts w:ascii="Work Sans" w:eastAsia="Times New Roman" w:hAnsi="Work Sans" w:cstheme="minorHAnsi"/>
          <w:sz w:val="20"/>
          <w:szCs w:val="20"/>
        </w:rPr>
        <w:t>Laboratorievægte</w:t>
      </w:r>
    </w:p>
    <w:p w14:paraId="62E7CC73" w14:textId="77777777" w:rsidR="001F1363" w:rsidRPr="007E1ADC" w:rsidRDefault="001F1363" w:rsidP="00291609">
      <w:pPr>
        <w:pStyle w:val="Listeafsnit"/>
        <w:numPr>
          <w:ilvl w:val="0"/>
          <w:numId w:val="35"/>
        </w:numPr>
        <w:shd w:val="clear" w:color="auto" w:fill="FFFFFF" w:themeFill="background1"/>
        <w:spacing w:after="0" w:line="276" w:lineRule="auto"/>
        <w:textAlignment w:val="baseline"/>
        <w:rPr>
          <w:rFonts w:ascii="Work Sans" w:eastAsia="Times New Roman" w:hAnsi="Work Sans"/>
          <w:sz w:val="20"/>
          <w:szCs w:val="20"/>
        </w:rPr>
      </w:pPr>
      <w:r w:rsidRPr="007E1ADC">
        <w:rPr>
          <w:rFonts w:ascii="Work Sans" w:eastAsia="Times New Roman" w:hAnsi="Work Sans"/>
          <w:sz w:val="20"/>
          <w:szCs w:val="20"/>
        </w:rPr>
        <w:t>Stativ til at holde termometer og reagensglas fast under målinger</w:t>
      </w:r>
    </w:p>
    <w:p w14:paraId="719B50C9" w14:textId="77777777" w:rsidR="001F1363" w:rsidRPr="007E1ADC" w:rsidRDefault="001F1363" w:rsidP="00291609">
      <w:pPr>
        <w:pStyle w:val="Listeafsnit"/>
        <w:numPr>
          <w:ilvl w:val="0"/>
          <w:numId w:val="35"/>
        </w:numPr>
        <w:shd w:val="clear" w:color="auto" w:fill="FFFFFF" w:themeFill="background1"/>
        <w:spacing w:after="0" w:line="276" w:lineRule="auto"/>
        <w:rPr>
          <w:rFonts w:ascii="Work Sans" w:eastAsia="Times New Roman" w:hAnsi="Work Sans"/>
          <w:sz w:val="20"/>
          <w:szCs w:val="20"/>
        </w:rPr>
      </w:pPr>
      <w:r w:rsidRPr="007E1ADC">
        <w:rPr>
          <w:rFonts w:ascii="Work Sans" w:eastAsia="Times New Roman" w:hAnsi="Work Sans"/>
          <w:sz w:val="20"/>
          <w:szCs w:val="20"/>
        </w:rPr>
        <w:t xml:space="preserve">Materialer til opbygning af den færdige </w:t>
      </w:r>
      <w:proofErr w:type="spellStart"/>
      <w:r w:rsidRPr="007E1ADC">
        <w:rPr>
          <w:rFonts w:ascii="Work Sans" w:eastAsia="Times New Roman" w:hAnsi="Work Sans"/>
          <w:sz w:val="20"/>
          <w:szCs w:val="20"/>
        </w:rPr>
        <w:t>håndvarmer</w:t>
      </w:r>
      <w:proofErr w:type="spellEnd"/>
      <w:r w:rsidRPr="007E1ADC">
        <w:rPr>
          <w:rFonts w:ascii="Work Sans" w:eastAsia="Times New Roman" w:hAnsi="Work Sans"/>
          <w:sz w:val="20"/>
          <w:szCs w:val="20"/>
        </w:rPr>
        <w:t xml:space="preserve"> (fx plastposer, </w:t>
      </w:r>
      <w:proofErr w:type="spellStart"/>
      <w:r w:rsidRPr="007E1ADC">
        <w:rPr>
          <w:rFonts w:ascii="Work Sans" w:eastAsia="Times New Roman" w:hAnsi="Work Sans"/>
          <w:sz w:val="20"/>
          <w:szCs w:val="20"/>
        </w:rPr>
        <w:t>sous</w:t>
      </w:r>
      <w:proofErr w:type="spellEnd"/>
      <w:r>
        <w:rPr>
          <w:rFonts w:ascii="Work Sans" w:eastAsia="Times New Roman" w:hAnsi="Work Sans"/>
          <w:sz w:val="20"/>
          <w:szCs w:val="20"/>
        </w:rPr>
        <w:t xml:space="preserve"> </w:t>
      </w:r>
      <w:r w:rsidRPr="007E1ADC">
        <w:rPr>
          <w:rFonts w:ascii="Work Sans" w:eastAsia="Times New Roman" w:hAnsi="Work Sans"/>
          <w:sz w:val="20"/>
          <w:szCs w:val="20"/>
        </w:rPr>
        <w:t>vide-plast og foliesmelter, vandkapsler, tape)</w:t>
      </w:r>
    </w:p>
    <w:p w14:paraId="6FA4DC14" w14:textId="6DEBA169" w:rsidR="00FA16E5" w:rsidRPr="008F7243" w:rsidRDefault="001F1363" w:rsidP="00291609">
      <w:pPr>
        <w:pStyle w:val="Listeafsnit"/>
        <w:numPr>
          <w:ilvl w:val="0"/>
          <w:numId w:val="35"/>
        </w:numPr>
        <w:shd w:val="clear" w:color="auto" w:fill="FFFFFF" w:themeFill="background1"/>
        <w:spacing w:after="0" w:line="276" w:lineRule="auto"/>
        <w:rPr>
          <w:rFonts w:ascii="Work Sans" w:eastAsia="Times New Roman" w:hAnsi="Work Sans"/>
          <w:sz w:val="20"/>
          <w:szCs w:val="20"/>
          <w:lang w:val="nb-NO"/>
        </w:rPr>
      </w:pPr>
      <w:r w:rsidRPr="00EC065E">
        <w:rPr>
          <w:rFonts w:ascii="Work Sans" w:eastAsia="Times New Roman" w:hAnsi="Work Sans"/>
          <w:sz w:val="20"/>
          <w:szCs w:val="20"/>
          <w:lang w:val="nb-NO"/>
        </w:rPr>
        <w:t>Varmefordelere: sand, savsmuld, verm</w:t>
      </w:r>
      <w:r>
        <w:rPr>
          <w:rFonts w:ascii="Work Sans" w:eastAsia="Times New Roman" w:hAnsi="Work Sans"/>
          <w:sz w:val="20"/>
          <w:szCs w:val="20"/>
          <w:lang w:val="nb-NO"/>
        </w:rPr>
        <w:t>i</w:t>
      </w:r>
      <w:r w:rsidRPr="00EC065E">
        <w:rPr>
          <w:rFonts w:ascii="Work Sans" w:eastAsia="Times New Roman" w:hAnsi="Work Sans"/>
          <w:sz w:val="20"/>
          <w:szCs w:val="20"/>
          <w:lang w:val="nb-NO"/>
        </w:rPr>
        <w:t>culit etc.</w:t>
      </w:r>
    </w:p>
    <w:p w14:paraId="051D4ADD" w14:textId="7CA96D1A" w:rsidR="008777FD" w:rsidRPr="00EC065E" w:rsidRDefault="00291609" w:rsidP="00291609">
      <w:pPr>
        <w:shd w:val="clear" w:color="auto" w:fill="FFFFFF" w:themeFill="background1"/>
        <w:spacing w:after="0" w:line="276" w:lineRule="auto"/>
        <w:rPr>
          <w:rFonts w:ascii="Work Sans" w:eastAsia="Times New Roman" w:hAnsi="Work Sans"/>
          <w:sz w:val="22"/>
          <w:lang w:val="nb-NO"/>
        </w:rPr>
      </w:pPr>
      <w:r w:rsidRPr="007E1ADC">
        <w:rPr>
          <w:noProof/>
          <w:lang w:eastAsia="da-DK"/>
        </w:rPr>
        <mc:AlternateContent>
          <mc:Choice Requires="wps">
            <w:drawing>
              <wp:anchor distT="45720" distB="45720" distL="114300" distR="114300" simplePos="0" relativeHeight="251662336" behindDoc="1" locked="0" layoutInCell="1" allowOverlap="1" wp14:anchorId="56FA0188" wp14:editId="43D65A48">
                <wp:simplePos x="0" y="0"/>
                <wp:positionH relativeFrom="margin">
                  <wp:posOffset>3115310</wp:posOffset>
                </wp:positionH>
                <wp:positionV relativeFrom="paragraph">
                  <wp:posOffset>1705610</wp:posOffset>
                </wp:positionV>
                <wp:extent cx="2368550" cy="463550"/>
                <wp:effectExtent l="0" t="0" r="0" b="0"/>
                <wp:wrapTight wrapText="bothSides">
                  <wp:wrapPolygon edited="0">
                    <wp:start x="0" y="0"/>
                    <wp:lineTo x="0" y="20416"/>
                    <wp:lineTo x="21368" y="20416"/>
                    <wp:lineTo x="21368" y="0"/>
                    <wp:lineTo x="0" y="0"/>
                  </wp:wrapPolygon>
                </wp:wrapTight>
                <wp:docPr id="130749827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463550"/>
                        </a:xfrm>
                        <a:prstGeom prst="rect">
                          <a:avLst/>
                        </a:prstGeom>
                        <a:solidFill>
                          <a:srgbClr val="FFFFFF"/>
                        </a:solidFill>
                        <a:ln w="9525">
                          <a:noFill/>
                          <a:miter lim="800000"/>
                          <a:headEnd/>
                          <a:tailEnd/>
                        </a:ln>
                      </wps:spPr>
                      <wps:txbx>
                        <w:txbxContent>
                          <w:p w14:paraId="785E2EA9" w14:textId="77777777" w:rsidR="008777FD" w:rsidRPr="003A0084" w:rsidRDefault="008777FD" w:rsidP="008777FD">
                            <w:pPr>
                              <w:rPr>
                                <w:rFonts w:ascii="Work Sans" w:hAnsi="Work Sans"/>
                                <w:i/>
                                <w:iCs/>
                              </w:rPr>
                            </w:pPr>
                            <w:r>
                              <w:rPr>
                                <w:rFonts w:ascii="Work Sans" w:hAnsi="Work Sans"/>
                                <w:i/>
                                <w:iCs/>
                              </w:rPr>
                              <w:t xml:space="preserve">Udstyr og materialer til forsøgene. </w:t>
                            </w:r>
                            <w:r>
                              <w:rPr>
                                <w:rFonts w:ascii="Work Sans" w:hAnsi="Work Sans"/>
                                <w:i/>
                                <w:iCs/>
                              </w:rPr>
                              <w:br/>
                              <w:t>K</w:t>
                            </w:r>
                            <w:r w:rsidRPr="003A0084">
                              <w:rPr>
                                <w:rFonts w:ascii="Work Sans" w:hAnsi="Work Sans"/>
                                <w:i/>
                                <w:iCs/>
                              </w:rPr>
                              <w:t>ilde: Jens</w:t>
                            </w:r>
                            <w:r>
                              <w:rPr>
                                <w:rFonts w:ascii="Work Sans" w:hAnsi="Work Sans"/>
                                <w:i/>
                                <w:iCs/>
                              </w:rPr>
                              <w:t xml:space="preserve"> Kristian Mikkelsen</w:t>
                            </w:r>
                          </w:p>
                          <w:p w14:paraId="50310F1A" w14:textId="77777777" w:rsidR="008777FD" w:rsidRDefault="008777FD" w:rsidP="008777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A0188" id="_x0000_s1028" type="#_x0000_t202" style="position:absolute;margin-left:245.3pt;margin-top:134.3pt;width:186.5pt;height:36.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" stroked="f">
                <v:textbox>
                  <w:txbxContent>
                    <w:p w14:paraId="785E2EA9" w14:textId="77777777" w:rsidR="008777FD" w:rsidRPr="003A0084" w:rsidRDefault="008777FD" w:rsidP="008777FD">
                      <w:pPr>
                        <w:rPr>
                          <w:rFonts w:ascii="Work Sans" w:hAnsi="Work Sans"/>
                          <w:i/>
                          <w:iCs/>
                        </w:rPr>
                      </w:pPr>
                      <w:r>
                        <w:rPr>
                          <w:rFonts w:ascii="Work Sans" w:hAnsi="Work Sans"/>
                          <w:i/>
                          <w:iCs/>
                        </w:rPr>
                        <w:t xml:space="preserve">Udstyr og materialer til forsøgene. </w:t>
                      </w:r>
                      <w:r>
                        <w:rPr>
                          <w:rFonts w:ascii="Work Sans" w:hAnsi="Work Sans"/>
                          <w:i/>
                          <w:iCs/>
                        </w:rPr>
                        <w:br/>
                        <w:t>K</w:t>
                      </w:r>
                      <w:r w:rsidRPr="003A0084">
                        <w:rPr>
                          <w:rFonts w:ascii="Work Sans" w:hAnsi="Work Sans"/>
                          <w:i/>
                          <w:iCs/>
                        </w:rPr>
                        <w:t>ilde: Jens</w:t>
                      </w:r>
                      <w:r>
                        <w:rPr>
                          <w:rFonts w:ascii="Work Sans" w:hAnsi="Work Sans"/>
                          <w:i/>
                          <w:iCs/>
                        </w:rPr>
                        <w:t xml:space="preserve"> Kristian Mikkelsen</w:t>
                      </w:r>
                    </w:p>
                    <w:p w14:paraId="50310F1A" w14:textId="77777777" w:rsidR="008777FD" w:rsidRDefault="008777FD" w:rsidP="008777FD"/>
                  </w:txbxContent>
                </v:textbox>
                <w10:wrap type="tight" anchorx="margin"/>
              </v:shape>
            </w:pict>
          </mc:Fallback>
        </mc:AlternateContent>
      </w:r>
      <w:r w:rsidR="008F7243" w:rsidRPr="007E1ADC">
        <w:rPr>
          <w:noProof/>
          <w:lang w:eastAsia="da-DK"/>
        </w:rPr>
        <w:drawing>
          <wp:inline distT="0" distB="0" distL="0" distR="0" wp14:anchorId="5B82AFBD" wp14:editId="6252CCF3">
            <wp:extent cx="2927350" cy="2200360"/>
            <wp:effectExtent l="0" t="0" r="6350" b="9525"/>
            <wp:docPr id="1384847960" name="Billede 1384847960" descr="Et billede, der indeholder indendørs, bord, plastik/plast, fla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47960" name="Billede 1384847960" descr="Et billede, der indeholder indendørs, bord, plastik/plast, flaske&#10;&#10;Automatisk generere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2963653" cy="2227647"/>
                    </a:xfrm>
                    <a:prstGeom prst="rect">
                      <a:avLst/>
                    </a:prstGeom>
                  </pic:spPr>
                </pic:pic>
              </a:graphicData>
            </a:graphic>
          </wp:inline>
        </w:drawing>
      </w:r>
    </w:p>
    <w:p w14:paraId="195393AF" w14:textId="0110D6F7" w:rsidR="000D41A2" w:rsidRPr="009D63DD" w:rsidRDefault="000D41A2" w:rsidP="00291609">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lastRenderedPageBreak/>
        <w:t>Lærerforberedelser OG GODE RÅD TIL UDFØRELSEN</w:t>
      </w:r>
    </w:p>
    <w:p w14:paraId="02682878" w14:textId="77777777" w:rsidR="00B16CBA" w:rsidRPr="007E1ADC" w:rsidRDefault="00B16CBA" w:rsidP="00291609">
      <w:pPr>
        <w:spacing w:after="0" w:line="276" w:lineRule="auto"/>
        <w:rPr>
          <w:rFonts w:ascii="Work Sans" w:hAnsi="Work Sans" w:cs="Calibri"/>
          <w:szCs w:val="20"/>
        </w:rPr>
      </w:pPr>
      <w:r w:rsidRPr="007E1ADC">
        <w:rPr>
          <w:rFonts w:ascii="Work Sans" w:hAnsi="Work Sans" w:cs="Calibri"/>
          <w:szCs w:val="20"/>
        </w:rPr>
        <w:t>Indkøb eksempler på kemiske håndvarmere.</w:t>
      </w:r>
    </w:p>
    <w:p w14:paraId="70E54348" w14:textId="77777777" w:rsidR="00B16CBA" w:rsidRPr="007E1ADC" w:rsidRDefault="00B16CBA" w:rsidP="00291609">
      <w:pPr>
        <w:spacing w:after="0" w:line="276" w:lineRule="auto"/>
        <w:rPr>
          <w:rFonts w:ascii="Work Sans" w:hAnsi="Work Sans" w:cs="Calibri"/>
          <w:szCs w:val="20"/>
        </w:rPr>
      </w:pPr>
      <w:r w:rsidRPr="007E1ADC">
        <w:rPr>
          <w:rFonts w:ascii="Work Sans" w:eastAsia="Times New Roman" w:hAnsi="Work Sans"/>
          <w:szCs w:val="20"/>
        </w:rPr>
        <w:t xml:space="preserve">Indkøb materialer til opbygning af den færdige </w:t>
      </w:r>
      <w:proofErr w:type="spellStart"/>
      <w:r w:rsidRPr="007E1ADC">
        <w:rPr>
          <w:rFonts w:ascii="Work Sans" w:eastAsia="Times New Roman" w:hAnsi="Work Sans"/>
          <w:szCs w:val="20"/>
        </w:rPr>
        <w:t>håndvarmer</w:t>
      </w:r>
      <w:proofErr w:type="spellEnd"/>
      <w:r w:rsidRPr="007E1ADC">
        <w:rPr>
          <w:rFonts w:ascii="Work Sans" w:eastAsia="Times New Roman" w:hAnsi="Work Sans"/>
          <w:szCs w:val="20"/>
        </w:rPr>
        <w:t xml:space="preserve"> (se materia</w:t>
      </w:r>
      <w:r>
        <w:rPr>
          <w:rFonts w:ascii="Work Sans" w:eastAsia="Times New Roman" w:hAnsi="Work Sans"/>
          <w:szCs w:val="20"/>
        </w:rPr>
        <w:t>le</w:t>
      </w:r>
      <w:r w:rsidRPr="007E1ADC">
        <w:rPr>
          <w:rFonts w:ascii="Work Sans" w:eastAsia="Times New Roman" w:hAnsi="Work Sans"/>
          <w:szCs w:val="20"/>
        </w:rPr>
        <w:t>listen ovenfor).</w:t>
      </w:r>
    </w:p>
    <w:p w14:paraId="26530A23" w14:textId="77777777" w:rsidR="00B16CBA" w:rsidRPr="007E1ADC" w:rsidRDefault="00B16CBA" w:rsidP="00291609">
      <w:pPr>
        <w:spacing w:after="0" w:line="276" w:lineRule="auto"/>
        <w:rPr>
          <w:rStyle w:val="Hyperlink"/>
          <w:rFonts w:ascii="Work Sans" w:hAnsi="Work Sans"/>
          <w:szCs w:val="20"/>
        </w:rPr>
      </w:pPr>
      <w:r w:rsidRPr="007E1ADC">
        <w:rPr>
          <w:rFonts w:ascii="Work Sans" w:hAnsi="Work Sans" w:cs="Calibri"/>
          <w:szCs w:val="20"/>
        </w:rPr>
        <w:t>Jernspåner og jernpulver kan købes til rimelige priser ved fx Nidaros (</w:t>
      </w:r>
      <w:hyperlink r:id="rId17">
        <w:r w:rsidRPr="007E1ADC">
          <w:rPr>
            <w:rStyle w:val="Hyperlink"/>
            <w:rFonts w:ascii="Work Sans" w:hAnsi="Work Sans"/>
            <w:szCs w:val="20"/>
          </w:rPr>
          <w:t>Handelshuset Nidaros sælger alt i kunstnerartikler, farvepigmenter, plantefarver (nidaros-handel.dk)</w:t>
        </w:r>
      </w:hyperlink>
      <w:r>
        <w:rPr>
          <w:rStyle w:val="Hyperlink"/>
          <w:rFonts w:ascii="Work Sans" w:hAnsi="Work Sans"/>
          <w:szCs w:val="20"/>
        </w:rPr>
        <w:t>)</w:t>
      </w:r>
    </w:p>
    <w:p w14:paraId="5AB89730" w14:textId="77777777" w:rsidR="00B16CBA" w:rsidRPr="007E1ADC" w:rsidRDefault="00B16CBA" w:rsidP="00291609">
      <w:pPr>
        <w:spacing w:after="0" w:line="276" w:lineRule="auto"/>
        <w:rPr>
          <w:rFonts w:ascii="Work Sans" w:eastAsia="Work Sans" w:hAnsi="Work Sans" w:cs="Work Sans"/>
          <w:szCs w:val="20"/>
        </w:rPr>
      </w:pPr>
    </w:p>
    <w:p w14:paraId="768CE84C" w14:textId="77777777" w:rsidR="00B16CBA" w:rsidRPr="007E1ADC" w:rsidRDefault="00B16CBA" w:rsidP="00291609">
      <w:pPr>
        <w:spacing w:after="0" w:line="276" w:lineRule="auto"/>
        <w:rPr>
          <w:rFonts w:ascii="Work Sans" w:hAnsi="Work Sans" w:cs="Calibri"/>
          <w:szCs w:val="20"/>
        </w:rPr>
      </w:pPr>
      <w:r w:rsidRPr="007E1ADC">
        <w:rPr>
          <w:rFonts w:ascii="Work Sans" w:hAnsi="Work Sans" w:cs="Calibri"/>
          <w:szCs w:val="20"/>
        </w:rPr>
        <w:t>Det anbefales at købe ind, så hver gruppe kan bruge ma</w:t>
      </w:r>
      <w:r>
        <w:rPr>
          <w:rFonts w:ascii="Work Sans" w:hAnsi="Work Sans" w:cs="Calibri"/>
          <w:szCs w:val="20"/>
        </w:rPr>
        <w:t>ks.</w:t>
      </w:r>
      <w:r w:rsidRPr="007E1ADC">
        <w:rPr>
          <w:rFonts w:ascii="Work Sans" w:hAnsi="Work Sans" w:cs="Calibri"/>
          <w:szCs w:val="20"/>
        </w:rPr>
        <w:t xml:space="preserve"> 300</w:t>
      </w:r>
      <w:r>
        <w:rPr>
          <w:rFonts w:ascii="Work Sans" w:hAnsi="Work Sans" w:cs="Calibri"/>
          <w:szCs w:val="20"/>
        </w:rPr>
        <w:t xml:space="preserve"> </w:t>
      </w:r>
      <w:r w:rsidRPr="007E1ADC">
        <w:rPr>
          <w:rFonts w:ascii="Work Sans" w:hAnsi="Work Sans" w:cs="Calibri"/>
          <w:szCs w:val="20"/>
        </w:rPr>
        <w:t xml:space="preserve">g af jernpulver, jernspåner, </w:t>
      </w:r>
      <w:proofErr w:type="spellStart"/>
      <w:r w:rsidRPr="007E1ADC">
        <w:rPr>
          <w:rFonts w:ascii="Work Sans" w:hAnsi="Work Sans" w:cs="Calibri"/>
          <w:szCs w:val="20"/>
        </w:rPr>
        <w:t>calciumchlorid</w:t>
      </w:r>
      <w:proofErr w:type="spellEnd"/>
      <w:r w:rsidRPr="007E1ADC">
        <w:rPr>
          <w:rFonts w:ascii="Work Sans" w:hAnsi="Work Sans" w:cs="Calibri"/>
          <w:szCs w:val="20"/>
        </w:rPr>
        <w:t xml:space="preserve"> og </w:t>
      </w:r>
      <w:proofErr w:type="spellStart"/>
      <w:r w:rsidRPr="007E1ADC">
        <w:rPr>
          <w:rFonts w:ascii="Work Sans" w:hAnsi="Work Sans" w:cs="Calibri"/>
          <w:szCs w:val="20"/>
        </w:rPr>
        <w:t>natriumchlorid</w:t>
      </w:r>
      <w:proofErr w:type="spellEnd"/>
      <w:r w:rsidRPr="007E1ADC">
        <w:rPr>
          <w:rFonts w:ascii="Work Sans" w:hAnsi="Work Sans" w:cs="Calibri"/>
          <w:szCs w:val="20"/>
        </w:rPr>
        <w:t xml:space="preserve">. Hver gruppe tildeles en skole-pc med et </w:t>
      </w:r>
      <w:proofErr w:type="spellStart"/>
      <w:r w:rsidRPr="007E1ADC">
        <w:rPr>
          <w:rFonts w:ascii="Work Sans" w:hAnsi="Work Sans" w:cs="Calibri"/>
          <w:szCs w:val="20"/>
        </w:rPr>
        <w:t>Pascosystem</w:t>
      </w:r>
      <w:proofErr w:type="spellEnd"/>
      <w:r w:rsidRPr="007E1ADC">
        <w:rPr>
          <w:rFonts w:ascii="Work Sans" w:hAnsi="Work Sans" w:cs="Calibri"/>
          <w:szCs w:val="20"/>
        </w:rPr>
        <w:t xml:space="preserve"> med termometer. Der er stillet reagensglas og måleglas til afmåling, vejeskeer, tragte, alufolie og laboratorievægte frem. Det kan være en god ide med et stativ til at holde termometer og reagensglas fast under målinger.</w:t>
      </w:r>
    </w:p>
    <w:p w14:paraId="16B89FFA" w14:textId="77777777" w:rsidR="00B16CBA" w:rsidRPr="007E1ADC" w:rsidRDefault="00B16CBA" w:rsidP="00291609">
      <w:pPr>
        <w:spacing w:after="0" w:line="276" w:lineRule="auto"/>
        <w:rPr>
          <w:rFonts w:ascii="Work Sans" w:hAnsi="Work Sans" w:cs="Calibri"/>
          <w:szCs w:val="20"/>
        </w:rPr>
      </w:pPr>
    </w:p>
    <w:p w14:paraId="43DDF0BE" w14:textId="77777777" w:rsidR="00B16CBA" w:rsidRPr="007E1ADC" w:rsidRDefault="00B16CBA" w:rsidP="00291609">
      <w:pPr>
        <w:spacing w:after="0" w:line="276" w:lineRule="auto"/>
        <w:rPr>
          <w:rFonts w:ascii="Work Sans" w:hAnsi="Work Sans" w:cs="Calibri"/>
          <w:szCs w:val="20"/>
        </w:rPr>
      </w:pPr>
      <w:r w:rsidRPr="007E1ADC">
        <w:rPr>
          <w:rFonts w:ascii="Work Sans" w:hAnsi="Work Sans" w:cs="Calibri"/>
          <w:szCs w:val="20"/>
        </w:rPr>
        <w:t>Eleverne skal bære kitler, sikkerhedsbriller og handsker under forsøget.</w:t>
      </w:r>
    </w:p>
    <w:p w14:paraId="34698855" w14:textId="77777777" w:rsidR="00B16CBA" w:rsidRPr="007E1ADC" w:rsidRDefault="00B16CBA" w:rsidP="00291609">
      <w:pPr>
        <w:spacing w:after="0" w:line="276" w:lineRule="auto"/>
        <w:rPr>
          <w:rFonts w:ascii="Work Sans" w:hAnsi="Work Sans" w:cs="Calibri"/>
          <w:szCs w:val="20"/>
        </w:rPr>
      </w:pPr>
    </w:p>
    <w:p w14:paraId="4FA00084" w14:textId="77777777" w:rsidR="00B16CBA" w:rsidRPr="007E1ADC" w:rsidRDefault="00B16CBA" w:rsidP="00291609">
      <w:pPr>
        <w:spacing w:after="0" w:line="276" w:lineRule="auto"/>
        <w:rPr>
          <w:rFonts w:ascii="Work Sans" w:hAnsi="Work Sans" w:cs="Calibri"/>
          <w:szCs w:val="20"/>
        </w:rPr>
      </w:pPr>
      <w:r w:rsidRPr="007E1ADC">
        <w:rPr>
          <w:rFonts w:ascii="Work Sans" w:hAnsi="Work Sans" w:cs="Calibri"/>
          <w:szCs w:val="20"/>
        </w:rPr>
        <w:t>Hvis tiden er en begrænsende faktor, så kan design af håndvarmeren udelades og produktet være prototypen (jern</w:t>
      </w:r>
      <w:r>
        <w:rPr>
          <w:rFonts w:ascii="Work Sans" w:hAnsi="Work Sans" w:cs="Calibri"/>
          <w:szCs w:val="20"/>
        </w:rPr>
        <w:t>-</w:t>
      </w:r>
      <w:r w:rsidRPr="007E1ADC">
        <w:rPr>
          <w:rFonts w:ascii="Work Sans" w:hAnsi="Work Sans" w:cs="Calibri"/>
          <w:szCs w:val="20"/>
        </w:rPr>
        <w:t>salt</w:t>
      </w:r>
      <w:r>
        <w:rPr>
          <w:rFonts w:ascii="Work Sans" w:hAnsi="Work Sans" w:cs="Calibri"/>
          <w:szCs w:val="20"/>
        </w:rPr>
        <w:t>-</w:t>
      </w:r>
      <w:r w:rsidRPr="007E1ADC">
        <w:rPr>
          <w:rFonts w:ascii="Work Sans" w:hAnsi="Work Sans" w:cs="Calibri"/>
          <w:szCs w:val="20"/>
        </w:rPr>
        <w:t>blandingen). Så kan der skæres et par lektioner af projektet uden at ødelægge historien</w:t>
      </w:r>
      <w:r>
        <w:rPr>
          <w:rFonts w:ascii="Work Sans" w:hAnsi="Work Sans" w:cs="Calibri"/>
          <w:szCs w:val="20"/>
        </w:rPr>
        <w:t>, j</w:t>
      </w:r>
      <w:r w:rsidRPr="007E1ADC">
        <w:rPr>
          <w:rFonts w:ascii="Work Sans" w:hAnsi="Work Sans" w:cs="Calibri"/>
          <w:szCs w:val="20"/>
        </w:rPr>
        <w:t xml:space="preserve">ævnfør </w:t>
      </w:r>
      <w:proofErr w:type="spellStart"/>
      <w:r w:rsidRPr="007E1ADC">
        <w:rPr>
          <w:rFonts w:ascii="Work Sans" w:hAnsi="Work Sans" w:cs="Calibri"/>
          <w:szCs w:val="20"/>
        </w:rPr>
        <w:t>narrativet</w:t>
      </w:r>
      <w:proofErr w:type="spellEnd"/>
      <w:r w:rsidRPr="007E1ADC">
        <w:rPr>
          <w:rFonts w:ascii="Work Sans" w:hAnsi="Work Sans" w:cs="Calibri"/>
          <w:szCs w:val="20"/>
        </w:rPr>
        <w:t xml:space="preserve">, hvor eleverne repræsenterer en udviklingsafdeling, der skal giver deres resultater videre til designafdelingen og derfor ikke nødvendigvis skal konstruere selve håndvarmeren. </w:t>
      </w:r>
      <w:r w:rsidRPr="007E1ADC">
        <w:rPr>
          <w:rFonts w:ascii="Work Sans" w:eastAsia="Times New Roman" w:hAnsi="Work Sans"/>
          <w:color w:val="444444"/>
          <w:szCs w:val="20"/>
        </w:rPr>
        <w:t xml:space="preserve">Man kan ligeledes </w:t>
      </w:r>
      <w:r w:rsidRPr="007E1ADC">
        <w:rPr>
          <w:rFonts w:ascii="Work Sans" w:hAnsi="Work Sans" w:cs="Calibri"/>
          <w:szCs w:val="20"/>
        </w:rPr>
        <w:t xml:space="preserve">vælge ikke at lade eleverne udvikle selve håndvarmeren, hvis eleverne finder den blanding, som de synes er den rigtige. </w:t>
      </w:r>
    </w:p>
    <w:p w14:paraId="4840A769" w14:textId="77777777" w:rsidR="00B16CBA" w:rsidRPr="007E1ADC" w:rsidRDefault="00B16CBA" w:rsidP="00291609">
      <w:pPr>
        <w:spacing w:after="0" w:line="276" w:lineRule="auto"/>
        <w:rPr>
          <w:rFonts w:ascii="Work Sans" w:hAnsi="Work Sans" w:cs="Calibri"/>
          <w:szCs w:val="20"/>
        </w:rPr>
      </w:pPr>
    </w:p>
    <w:p w14:paraId="736350B7" w14:textId="77777777" w:rsidR="00B16CBA" w:rsidRPr="007E1ADC" w:rsidRDefault="00B16CBA" w:rsidP="00291609">
      <w:pPr>
        <w:spacing w:after="0" w:line="276" w:lineRule="auto"/>
        <w:rPr>
          <w:rFonts w:ascii="Work Sans" w:hAnsi="Work Sans"/>
          <w:szCs w:val="20"/>
        </w:rPr>
      </w:pPr>
      <w:r w:rsidRPr="007E1ADC">
        <w:rPr>
          <w:rFonts w:ascii="Work Sans" w:hAnsi="Work Sans"/>
          <w:szCs w:val="20"/>
        </w:rPr>
        <w:t>Hvis man vælger at konstruere selve håndvarmeren, kan der med fordel tages en klassediskussion om, hvordan håndvarmeren kan testes. F</w:t>
      </w:r>
      <w:r>
        <w:rPr>
          <w:rFonts w:ascii="Work Sans" w:hAnsi="Work Sans"/>
          <w:szCs w:val="20"/>
        </w:rPr>
        <w:t>x</w:t>
      </w:r>
      <w:r w:rsidRPr="007E1ADC">
        <w:rPr>
          <w:rFonts w:ascii="Work Sans" w:hAnsi="Work Sans"/>
          <w:szCs w:val="20"/>
        </w:rPr>
        <w:t xml:space="preserve"> kan eleverne dyppe hænderne i isvand i nogle minutter og måle hændernes temperatur med et infrarødt termometer. Vanter tages i brug både med og uden </w:t>
      </w:r>
      <w:proofErr w:type="spellStart"/>
      <w:r w:rsidRPr="007E1ADC">
        <w:rPr>
          <w:rFonts w:ascii="Work Sans" w:hAnsi="Work Sans"/>
          <w:szCs w:val="20"/>
        </w:rPr>
        <w:t>håndvarmer</w:t>
      </w:r>
      <w:proofErr w:type="spellEnd"/>
      <w:r w:rsidRPr="007E1ADC">
        <w:rPr>
          <w:rFonts w:ascii="Work Sans" w:hAnsi="Work Sans"/>
          <w:szCs w:val="20"/>
        </w:rPr>
        <w:t>, så man kan sammenligne. Mål igen temperatur efter nogen tid.</w:t>
      </w:r>
    </w:p>
    <w:p w14:paraId="0650E089" w14:textId="77777777" w:rsidR="00165EC6" w:rsidRDefault="00165EC6" w:rsidP="00291609">
      <w:pPr>
        <w:spacing w:after="120" w:line="276" w:lineRule="auto"/>
        <w:rPr>
          <w:rFonts w:ascii="Work Sans" w:hAnsi="Work Sans" w:cs="Calibri"/>
          <w:b/>
          <w:bCs/>
        </w:rPr>
      </w:pPr>
    </w:p>
    <w:p w14:paraId="2FB2196C" w14:textId="77777777" w:rsidR="007D5A39" w:rsidRPr="009D63DD" w:rsidRDefault="007D5A39" w:rsidP="00291609">
      <w:pPr>
        <w:spacing w:after="120" w:line="276" w:lineRule="auto"/>
        <w:rPr>
          <w:rFonts w:ascii="Work Sans" w:hAnsi="Work Sans" w:cs="Calibri"/>
          <w:szCs w:val="20"/>
        </w:rPr>
      </w:pPr>
    </w:p>
    <w:p w14:paraId="45AD1435" w14:textId="77777777" w:rsidR="002F38B3" w:rsidRPr="009D63DD" w:rsidRDefault="002F38B3" w:rsidP="00291609">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br w:type="page"/>
      </w:r>
    </w:p>
    <w:p w14:paraId="0F1C0D8D" w14:textId="77777777" w:rsidR="0024737B" w:rsidRPr="007E1ADC" w:rsidRDefault="0024737B" w:rsidP="00291609">
      <w:pPr>
        <w:spacing w:after="0" w:line="276" w:lineRule="auto"/>
        <w:rPr>
          <w:rFonts w:ascii="Segoe Ul" w:hAnsi="Segoe Ul" w:cs="Calibri"/>
          <w:b/>
          <w:bCs/>
          <w:caps/>
          <w:color w:val="224B5A"/>
          <w:szCs w:val="20"/>
        </w:rPr>
      </w:pPr>
      <w:r w:rsidRPr="007E1ADC">
        <w:rPr>
          <w:rFonts w:ascii="Work Sans" w:hAnsi="Work Sans" w:cs="Calibri"/>
          <w:b/>
          <w:bCs/>
          <w:caps/>
          <w:color w:val="224B5A"/>
          <w:szCs w:val="20"/>
        </w:rPr>
        <w:lastRenderedPageBreak/>
        <w:t xml:space="preserve">LektionsplaN </w:t>
      </w:r>
    </w:p>
    <w:tbl>
      <w:tblPr>
        <w:tblStyle w:val="Tabel-Gitter"/>
        <w:tblW w:w="9493" w:type="dxa"/>
        <w:tblLayout w:type="fixed"/>
        <w:tblCellMar>
          <w:top w:w="11" w:type="dxa"/>
          <w:bottom w:w="28" w:type="dxa"/>
          <w:right w:w="28" w:type="dxa"/>
        </w:tblCellMar>
        <w:tblLook w:val="04A0" w:firstRow="1" w:lastRow="0" w:firstColumn="1" w:lastColumn="0" w:noHBand="0" w:noVBand="1"/>
      </w:tblPr>
      <w:tblGrid>
        <w:gridCol w:w="988"/>
        <w:gridCol w:w="1559"/>
        <w:gridCol w:w="2835"/>
        <w:gridCol w:w="2551"/>
        <w:gridCol w:w="1560"/>
      </w:tblGrid>
      <w:tr w:rsidR="0024737B" w:rsidRPr="007E1ADC" w14:paraId="6BD3D784" w14:textId="77777777" w:rsidTr="0016796E">
        <w:tc>
          <w:tcPr>
            <w:tcW w:w="988" w:type="dxa"/>
            <w:shd w:val="clear" w:color="auto" w:fill="234B5A"/>
            <w:vAlign w:val="center"/>
          </w:tcPr>
          <w:p w14:paraId="424091D2" w14:textId="77777777" w:rsidR="0024737B" w:rsidRPr="007E1ADC" w:rsidRDefault="0024737B" w:rsidP="00291609">
            <w:pPr>
              <w:spacing w:before="120" w:after="120" w:line="276" w:lineRule="auto"/>
              <w:rPr>
                <w:rFonts w:ascii="Work Sans" w:hAnsi="Work Sans" w:cstheme="minorHAnsi"/>
                <w:b/>
                <w:bCs/>
                <w:color w:val="FFFFFF" w:themeColor="background1"/>
              </w:rPr>
            </w:pPr>
            <w:r w:rsidRPr="007E1ADC">
              <w:rPr>
                <w:rFonts w:ascii="Work Sans" w:hAnsi="Work Sans" w:cstheme="minorHAnsi"/>
                <w:b/>
                <w:bCs/>
                <w:color w:val="FFFFFF" w:themeColor="background1"/>
              </w:rPr>
              <w:t>Lektion</w:t>
            </w:r>
          </w:p>
        </w:tc>
        <w:tc>
          <w:tcPr>
            <w:tcW w:w="1559" w:type="dxa"/>
            <w:shd w:val="clear" w:color="auto" w:fill="234B5A"/>
            <w:vAlign w:val="center"/>
          </w:tcPr>
          <w:p w14:paraId="4226F696" w14:textId="77777777" w:rsidR="0024737B" w:rsidRPr="007E1ADC" w:rsidRDefault="0024737B" w:rsidP="00291609">
            <w:pPr>
              <w:spacing w:before="120" w:after="120" w:line="276" w:lineRule="auto"/>
              <w:rPr>
                <w:rFonts w:ascii="Work Sans" w:hAnsi="Work Sans" w:cstheme="minorHAnsi"/>
                <w:b/>
                <w:bCs/>
                <w:color w:val="FFFFFF" w:themeColor="background1"/>
              </w:rPr>
            </w:pPr>
            <w:r w:rsidRPr="007E1ADC">
              <w:rPr>
                <w:rFonts w:ascii="Work Sans" w:hAnsi="Work Sans" w:cstheme="minorHAnsi"/>
                <w:b/>
                <w:bCs/>
                <w:color w:val="FFFFFF" w:themeColor="background1"/>
              </w:rPr>
              <w:t>Engineering designproces</w:t>
            </w:r>
          </w:p>
        </w:tc>
        <w:tc>
          <w:tcPr>
            <w:tcW w:w="2835" w:type="dxa"/>
            <w:shd w:val="clear" w:color="auto" w:fill="234B5A"/>
            <w:vAlign w:val="center"/>
          </w:tcPr>
          <w:p w14:paraId="6BCEB567" w14:textId="77777777" w:rsidR="0024737B" w:rsidRPr="007E1ADC" w:rsidRDefault="0024737B" w:rsidP="00291609">
            <w:pPr>
              <w:spacing w:before="120" w:after="120" w:line="276" w:lineRule="auto"/>
              <w:rPr>
                <w:rFonts w:ascii="Work Sans" w:hAnsi="Work Sans" w:cstheme="minorHAnsi"/>
                <w:b/>
                <w:bCs/>
                <w:color w:val="FFFFFF" w:themeColor="background1"/>
              </w:rPr>
            </w:pPr>
            <w:r w:rsidRPr="007E1ADC">
              <w:rPr>
                <w:rFonts w:ascii="Work Sans" w:hAnsi="Work Sans" w:cstheme="minorHAnsi"/>
                <w:b/>
                <w:bCs/>
                <w:color w:val="FFFFFF" w:themeColor="background1"/>
              </w:rPr>
              <w:t>Aktiviteter</w:t>
            </w:r>
          </w:p>
        </w:tc>
        <w:tc>
          <w:tcPr>
            <w:tcW w:w="2551" w:type="dxa"/>
            <w:shd w:val="clear" w:color="auto" w:fill="234B5A"/>
            <w:vAlign w:val="center"/>
          </w:tcPr>
          <w:p w14:paraId="7412133F" w14:textId="77777777" w:rsidR="0024737B" w:rsidRPr="007E1ADC" w:rsidRDefault="0024737B" w:rsidP="00291609">
            <w:pPr>
              <w:spacing w:before="120" w:after="120" w:line="276" w:lineRule="auto"/>
              <w:rPr>
                <w:rFonts w:ascii="Work Sans" w:hAnsi="Work Sans" w:cstheme="minorHAnsi"/>
                <w:b/>
                <w:bCs/>
                <w:color w:val="FFFFFF" w:themeColor="background1"/>
              </w:rPr>
            </w:pPr>
            <w:r w:rsidRPr="007E1ADC">
              <w:rPr>
                <w:rFonts w:ascii="Work Sans" w:hAnsi="Work Sans" w:cstheme="minorHAnsi"/>
                <w:b/>
                <w:bCs/>
                <w:color w:val="FFFFFF" w:themeColor="background1"/>
              </w:rPr>
              <w:t>Lærernoter</w:t>
            </w:r>
          </w:p>
        </w:tc>
        <w:tc>
          <w:tcPr>
            <w:tcW w:w="1560" w:type="dxa"/>
            <w:shd w:val="clear" w:color="auto" w:fill="234B5A"/>
            <w:vAlign w:val="center"/>
          </w:tcPr>
          <w:p w14:paraId="74794834" w14:textId="77777777" w:rsidR="0024737B" w:rsidRPr="007E1ADC" w:rsidRDefault="0024737B" w:rsidP="00291609">
            <w:pPr>
              <w:spacing w:before="120" w:after="120" w:line="276" w:lineRule="auto"/>
              <w:rPr>
                <w:rFonts w:ascii="Work Sans" w:hAnsi="Work Sans" w:cstheme="minorHAnsi"/>
                <w:b/>
                <w:bCs/>
                <w:color w:val="FFFFFF" w:themeColor="background1"/>
              </w:rPr>
            </w:pPr>
            <w:r w:rsidRPr="007E1ADC">
              <w:rPr>
                <w:rFonts w:ascii="Work Sans" w:hAnsi="Work Sans" w:cstheme="minorHAnsi"/>
                <w:b/>
                <w:bCs/>
                <w:color w:val="FFFFFF" w:themeColor="background1"/>
              </w:rPr>
              <w:t>Materialer</w:t>
            </w:r>
          </w:p>
        </w:tc>
      </w:tr>
      <w:tr w:rsidR="0024737B" w:rsidRPr="007E1ADC" w14:paraId="65F8D35C" w14:textId="77777777" w:rsidTr="0016796E">
        <w:tc>
          <w:tcPr>
            <w:tcW w:w="988" w:type="dxa"/>
            <w:shd w:val="clear" w:color="auto" w:fill="E7E9EC"/>
          </w:tcPr>
          <w:p w14:paraId="38FFE10F" w14:textId="77777777" w:rsidR="0024737B" w:rsidRPr="007E1ADC" w:rsidRDefault="0024737B" w:rsidP="00291609">
            <w:pPr>
              <w:spacing w:after="120" w:line="276" w:lineRule="auto"/>
              <w:jc w:val="center"/>
              <w:rPr>
                <w:rFonts w:ascii="Work Sans" w:hAnsi="Work Sans" w:cstheme="minorHAnsi"/>
                <w:b/>
                <w:bCs/>
              </w:rPr>
            </w:pPr>
            <w:r w:rsidRPr="007E1ADC">
              <w:rPr>
                <w:rFonts w:ascii="Work Sans" w:hAnsi="Work Sans" w:cstheme="minorHAnsi"/>
                <w:b/>
                <w:bCs/>
              </w:rPr>
              <w:t>1</w:t>
            </w:r>
          </w:p>
          <w:p w14:paraId="4B69CAE6" w14:textId="77777777" w:rsidR="0024737B" w:rsidRPr="007E1ADC" w:rsidRDefault="0024737B" w:rsidP="00291609">
            <w:pPr>
              <w:spacing w:after="120" w:line="276" w:lineRule="auto"/>
              <w:jc w:val="center"/>
              <w:rPr>
                <w:rFonts w:ascii="Work Sans" w:hAnsi="Work Sans" w:cstheme="minorHAnsi"/>
              </w:rPr>
            </w:pPr>
          </w:p>
        </w:tc>
        <w:tc>
          <w:tcPr>
            <w:tcW w:w="1559" w:type="dxa"/>
            <w:shd w:val="clear" w:color="auto" w:fill="D3D8DC"/>
          </w:tcPr>
          <w:p w14:paraId="3499BA37" w14:textId="77777777" w:rsidR="0024737B" w:rsidRPr="007E1ADC" w:rsidRDefault="0024737B" w:rsidP="00291609">
            <w:pPr>
              <w:spacing w:before="120" w:after="120" w:line="276" w:lineRule="auto"/>
              <w:rPr>
                <w:rFonts w:ascii="Work Sans" w:hAnsi="Work Sans" w:cstheme="minorHAnsi"/>
              </w:rPr>
            </w:pPr>
            <w:r w:rsidRPr="007E1ADC">
              <w:rPr>
                <w:rFonts w:ascii="Work Sans" w:eastAsia="Calibri" w:hAnsi="Work Sans" w:cs="Calibri"/>
                <w:noProof/>
              </w:rPr>
              <w:drawing>
                <wp:anchor distT="0" distB="0" distL="114300" distR="114300" simplePos="0" relativeHeight="251669504" behindDoc="0" locked="0" layoutInCell="1" allowOverlap="1" wp14:anchorId="60C2913A" wp14:editId="16A043DC">
                  <wp:simplePos x="0" y="0"/>
                  <wp:positionH relativeFrom="column">
                    <wp:posOffset>3901</wp:posOffset>
                  </wp:positionH>
                  <wp:positionV relativeFrom="paragraph">
                    <wp:posOffset>85090</wp:posOffset>
                  </wp:positionV>
                  <wp:extent cx="788400" cy="806400"/>
                  <wp:effectExtent l="0" t="0" r="0" b="0"/>
                  <wp:wrapTopAndBottom/>
                  <wp:docPr id="1032787532" name="Billede 1032787532"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8"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98F99" w14:textId="77777777" w:rsidR="0024737B" w:rsidRPr="007E1ADC" w:rsidRDefault="0024737B" w:rsidP="00291609">
            <w:pPr>
              <w:spacing w:before="120" w:after="120" w:line="276" w:lineRule="auto"/>
              <w:rPr>
                <w:rFonts w:ascii="Work Sans" w:hAnsi="Work Sans" w:cstheme="minorHAnsi"/>
              </w:rPr>
            </w:pPr>
          </w:p>
          <w:p w14:paraId="20569C3A" w14:textId="77777777" w:rsidR="0024737B" w:rsidRPr="007E1ADC" w:rsidRDefault="0024737B" w:rsidP="00291609">
            <w:pPr>
              <w:spacing w:before="120" w:after="120" w:line="276" w:lineRule="auto"/>
              <w:rPr>
                <w:rFonts w:ascii="Work Sans" w:hAnsi="Work Sans" w:cstheme="minorHAnsi"/>
              </w:rPr>
            </w:pPr>
          </w:p>
        </w:tc>
        <w:tc>
          <w:tcPr>
            <w:tcW w:w="2835" w:type="dxa"/>
          </w:tcPr>
          <w:p w14:paraId="35B42707" w14:textId="77777777" w:rsidR="0024737B" w:rsidRPr="007E1ADC" w:rsidRDefault="0024737B" w:rsidP="00291609">
            <w:pPr>
              <w:pStyle w:val="Listeafsnit"/>
              <w:numPr>
                <w:ilvl w:val="0"/>
                <w:numId w:val="42"/>
              </w:numPr>
              <w:spacing w:after="120" w:line="276" w:lineRule="auto"/>
              <w:rPr>
                <w:rFonts w:ascii="Work Sans" w:hAnsi="Work Sans" w:cstheme="minorBidi"/>
                <w:sz w:val="20"/>
              </w:rPr>
            </w:pPr>
            <w:r w:rsidRPr="007E1ADC">
              <w:rPr>
                <w:rFonts w:ascii="Work Sans" w:hAnsi="Work Sans" w:cstheme="minorBidi"/>
                <w:sz w:val="20"/>
              </w:rPr>
              <w:t>Ramme og narrativ præsenteres</w:t>
            </w:r>
            <w:r>
              <w:rPr>
                <w:rFonts w:ascii="Work Sans" w:hAnsi="Work Sans" w:cstheme="minorBidi"/>
                <w:sz w:val="20"/>
              </w:rPr>
              <w:t>.</w:t>
            </w:r>
          </w:p>
          <w:p w14:paraId="5B49F5BB" w14:textId="77777777" w:rsidR="0024737B" w:rsidRPr="007E1ADC" w:rsidRDefault="0024737B" w:rsidP="00291609">
            <w:pPr>
              <w:pStyle w:val="Listeafsnit"/>
              <w:numPr>
                <w:ilvl w:val="0"/>
                <w:numId w:val="42"/>
              </w:numPr>
              <w:spacing w:after="120" w:line="276" w:lineRule="auto"/>
              <w:rPr>
                <w:rFonts w:ascii="Work Sans" w:hAnsi="Work Sans" w:cstheme="minorBidi"/>
                <w:sz w:val="20"/>
              </w:rPr>
            </w:pPr>
            <w:r w:rsidRPr="007E1ADC">
              <w:rPr>
                <w:rFonts w:ascii="Work Sans" w:hAnsi="Work Sans" w:cstheme="minorBidi"/>
                <w:sz w:val="20"/>
              </w:rPr>
              <w:t>Engineering</w:t>
            </w:r>
            <w:r>
              <w:rPr>
                <w:rFonts w:ascii="Work Sans" w:hAnsi="Work Sans" w:cstheme="minorBidi"/>
                <w:sz w:val="20"/>
              </w:rPr>
              <w:t>-</w:t>
            </w:r>
            <w:r w:rsidRPr="007E1ADC">
              <w:rPr>
                <w:rFonts w:ascii="Work Sans" w:hAnsi="Work Sans" w:cstheme="minorBidi"/>
                <w:sz w:val="20"/>
              </w:rPr>
              <w:t>processen repeteres/eller introduceres</w:t>
            </w:r>
            <w:r>
              <w:rPr>
                <w:rFonts w:ascii="Work Sans" w:hAnsi="Work Sans" w:cstheme="minorBidi"/>
                <w:sz w:val="20"/>
              </w:rPr>
              <w:t>.</w:t>
            </w:r>
          </w:p>
          <w:p w14:paraId="3F64FDFF" w14:textId="77777777" w:rsidR="0024737B" w:rsidRPr="007E1ADC" w:rsidRDefault="0024737B" w:rsidP="00291609">
            <w:pPr>
              <w:pStyle w:val="Listeafsnit"/>
              <w:numPr>
                <w:ilvl w:val="0"/>
                <w:numId w:val="42"/>
              </w:numPr>
              <w:spacing w:after="120" w:line="276" w:lineRule="auto"/>
              <w:rPr>
                <w:rFonts w:ascii="Work Sans" w:hAnsi="Work Sans" w:cs="Calibri"/>
                <w:sz w:val="20"/>
              </w:rPr>
            </w:pPr>
            <w:r w:rsidRPr="007E1ADC">
              <w:rPr>
                <w:rFonts w:ascii="Work Sans" w:hAnsi="Work Sans" w:cstheme="minorBidi"/>
                <w:sz w:val="20"/>
              </w:rPr>
              <w:t>Introduktion til dataopsamling og forsøgsopstillinger</w:t>
            </w:r>
            <w:r>
              <w:rPr>
                <w:rFonts w:ascii="Work Sans" w:hAnsi="Work Sans" w:cstheme="minorBidi"/>
                <w:sz w:val="20"/>
              </w:rPr>
              <w:t>.</w:t>
            </w:r>
          </w:p>
          <w:p w14:paraId="2070EB2B" w14:textId="77777777" w:rsidR="0024737B" w:rsidRPr="007E1ADC" w:rsidRDefault="0024737B" w:rsidP="00291609">
            <w:pPr>
              <w:pStyle w:val="Listeafsnit"/>
              <w:numPr>
                <w:ilvl w:val="0"/>
                <w:numId w:val="42"/>
              </w:numPr>
              <w:spacing w:after="120" w:line="276" w:lineRule="auto"/>
              <w:rPr>
                <w:rFonts w:ascii="Work Sans" w:hAnsi="Work Sans" w:cs="Calibri"/>
                <w:sz w:val="20"/>
              </w:rPr>
            </w:pPr>
            <w:r w:rsidRPr="007E1ADC">
              <w:rPr>
                <w:rFonts w:ascii="Work Sans" w:hAnsi="Work Sans" w:cs="Calibri"/>
                <w:sz w:val="20"/>
              </w:rPr>
              <w:t>Forstå kemien bag præsenteres kort i lektion 1 og anvendes nok mest</w:t>
            </w:r>
            <w:r>
              <w:rPr>
                <w:rFonts w:ascii="Work Sans" w:hAnsi="Work Sans" w:cs="Calibri"/>
                <w:sz w:val="20"/>
              </w:rPr>
              <w:t>,</w:t>
            </w:r>
            <w:r w:rsidRPr="007E1ADC">
              <w:rPr>
                <w:rFonts w:ascii="Work Sans" w:hAnsi="Work Sans" w:cs="Calibri"/>
                <w:sz w:val="20"/>
              </w:rPr>
              <w:t xml:space="preserve"> når eleverne laver deres præsentation i lektion 8-9.</w:t>
            </w:r>
          </w:p>
          <w:p w14:paraId="26FA87B2" w14:textId="77777777" w:rsidR="0024737B" w:rsidRPr="007E1ADC" w:rsidRDefault="0024737B" w:rsidP="00291609">
            <w:pPr>
              <w:pStyle w:val="Listeafsnit"/>
              <w:spacing w:after="120" w:line="276" w:lineRule="auto"/>
              <w:rPr>
                <w:rFonts w:ascii="Work Sans" w:hAnsi="Work Sans" w:cs="Calibri"/>
                <w:sz w:val="20"/>
              </w:rPr>
            </w:pPr>
          </w:p>
        </w:tc>
        <w:tc>
          <w:tcPr>
            <w:tcW w:w="2551" w:type="dxa"/>
            <w:tcBorders>
              <w:top w:val="single" w:sz="6" w:space="0" w:color="auto"/>
              <w:left w:val="single" w:sz="6" w:space="0" w:color="auto"/>
              <w:bottom w:val="single" w:sz="6" w:space="0" w:color="auto"/>
              <w:right w:val="single" w:sz="6" w:space="0" w:color="auto"/>
            </w:tcBorders>
          </w:tcPr>
          <w:p w14:paraId="74347E8B" w14:textId="77777777" w:rsidR="0024737B" w:rsidRPr="007E1ADC" w:rsidRDefault="0024737B" w:rsidP="00291609">
            <w:pPr>
              <w:pStyle w:val="Listeafsnit"/>
              <w:numPr>
                <w:ilvl w:val="0"/>
                <w:numId w:val="42"/>
              </w:numPr>
              <w:spacing w:after="120" w:line="276" w:lineRule="auto"/>
              <w:rPr>
                <w:rFonts w:ascii="Work Sans" w:hAnsi="Work Sans" w:cstheme="minorBidi"/>
                <w:sz w:val="20"/>
              </w:rPr>
            </w:pPr>
            <w:r w:rsidRPr="007E1ADC">
              <w:rPr>
                <w:rFonts w:ascii="Work Sans" w:hAnsi="Work Sans" w:cstheme="minorBidi"/>
                <w:sz w:val="20"/>
              </w:rPr>
              <w:t>Inddele i grupper</w:t>
            </w:r>
          </w:p>
          <w:p w14:paraId="1CE79442" w14:textId="77777777" w:rsidR="0024737B" w:rsidRPr="007E1ADC" w:rsidRDefault="0024737B" w:rsidP="00291609">
            <w:pPr>
              <w:pStyle w:val="Listeafsnit"/>
              <w:numPr>
                <w:ilvl w:val="0"/>
                <w:numId w:val="42"/>
              </w:numPr>
              <w:spacing w:after="120" w:line="276" w:lineRule="auto"/>
              <w:rPr>
                <w:rFonts w:ascii="Work Sans" w:hAnsi="Work Sans" w:cstheme="minorBidi"/>
                <w:sz w:val="20"/>
              </w:rPr>
            </w:pPr>
            <w:r w:rsidRPr="007E1ADC">
              <w:rPr>
                <w:rFonts w:ascii="Work Sans" w:hAnsi="Work Sans" w:cstheme="minorBidi"/>
                <w:sz w:val="20"/>
              </w:rPr>
              <w:t xml:space="preserve">Lektioner </w:t>
            </w:r>
            <w:r>
              <w:rPr>
                <w:rFonts w:ascii="Work Sans" w:hAnsi="Work Sans" w:cstheme="minorBidi"/>
                <w:sz w:val="20"/>
              </w:rPr>
              <w:t>a</w:t>
            </w:r>
            <w:r w:rsidRPr="007E1ADC">
              <w:rPr>
                <w:rFonts w:ascii="Work Sans" w:hAnsi="Work Sans" w:cstheme="minorBidi"/>
                <w:sz w:val="20"/>
              </w:rPr>
              <w:t xml:space="preserve"> 50 min</w:t>
            </w:r>
          </w:p>
          <w:p w14:paraId="7B2F61E5" w14:textId="77777777" w:rsidR="0024737B" w:rsidRPr="007E1ADC" w:rsidRDefault="0024737B" w:rsidP="00291609">
            <w:pPr>
              <w:pStyle w:val="Listeafsnit"/>
              <w:spacing w:after="120" w:line="276" w:lineRule="auto"/>
              <w:rPr>
                <w:rFonts w:ascii="Work Sans" w:hAnsi="Work Sans" w:cstheme="minorBidi"/>
                <w:sz w:val="20"/>
              </w:rPr>
            </w:pPr>
          </w:p>
          <w:p w14:paraId="63CB77B0" w14:textId="77777777" w:rsidR="0024737B" w:rsidRPr="007E1ADC" w:rsidRDefault="0024737B" w:rsidP="00291609">
            <w:pPr>
              <w:spacing w:after="0" w:line="276" w:lineRule="auto"/>
              <w:textAlignment w:val="baseline"/>
              <w:rPr>
                <w:rFonts w:ascii="Work Sans" w:hAnsi="Work Sans"/>
              </w:rPr>
            </w:pPr>
          </w:p>
          <w:p w14:paraId="0FBB918D" w14:textId="77777777" w:rsidR="0024737B" w:rsidRPr="007E1ADC" w:rsidRDefault="0024737B" w:rsidP="00291609">
            <w:pPr>
              <w:spacing w:after="0" w:line="276" w:lineRule="auto"/>
              <w:textAlignment w:val="baseline"/>
              <w:rPr>
                <w:rFonts w:ascii="Work Sans" w:hAnsi="Work Sans"/>
              </w:rPr>
            </w:pPr>
          </w:p>
          <w:p w14:paraId="29CB964E" w14:textId="77777777" w:rsidR="0024737B" w:rsidRPr="007E1ADC" w:rsidRDefault="0024737B" w:rsidP="00291609">
            <w:pPr>
              <w:spacing w:after="0" w:line="276" w:lineRule="auto"/>
              <w:textAlignment w:val="baseline"/>
              <w:rPr>
                <w:rFonts w:ascii="Work Sans" w:hAnsi="Work Sans"/>
              </w:rPr>
            </w:pPr>
          </w:p>
          <w:p w14:paraId="0251FE23" w14:textId="77777777" w:rsidR="0024737B" w:rsidRPr="007E1ADC" w:rsidRDefault="0024737B" w:rsidP="00291609">
            <w:pPr>
              <w:spacing w:after="0" w:line="276" w:lineRule="auto"/>
              <w:textAlignment w:val="baseline"/>
              <w:rPr>
                <w:rFonts w:ascii="Work Sans" w:hAnsi="Work Sans"/>
              </w:rPr>
            </w:pPr>
          </w:p>
        </w:tc>
        <w:tc>
          <w:tcPr>
            <w:tcW w:w="1560" w:type="dxa"/>
            <w:tcBorders>
              <w:top w:val="single" w:sz="6" w:space="0" w:color="auto"/>
              <w:left w:val="single" w:sz="6" w:space="0" w:color="auto"/>
              <w:bottom w:val="single" w:sz="6" w:space="0" w:color="auto"/>
              <w:right w:val="single" w:sz="6" w:space="0" w:color="auto"/>
            </w:tcBorders>
          </w:tcPr>
          <w:p w14:paraId="1E8F495A" w14:textId="77777777" w:rsidR="0024737B" w:rsidRPr="007E1ADC" w:rsidRDefault="0024737B" w:rsidP="00291609">
            <w:pPr>
              <w:spacing w:after="120" w:line="276" w:lineRule="auto"/>
              <w:rPr>
                <w:rFonts w:ascii="Work Sans" w:hAnsi="Work Sans" w:cstheme="minorBidi"/>
              </w:rPr>
            </w:pPr>
            <w:r w:rsidRPr="007E1ADC">
              <w:rPr>
                <w:rFonts w:ascii="Work Sans" w:hAnsi="Work Sans" w:cstheme="minorBidi"/>
              </w:rPr>
              <w:t>Dokument med narrativ, udfordring og rammer til eleverne</w:t>
            </w:r>
          </w:p>
          <w:p w14:paraId="79FDC3DB" w14:textId="77777777" w:rsidR="0024737B" w:rsidRPr="007E1ADC" w:rsidRDefault="0024737B" w:rsidP="00291609">
            <w:pPr>
              <w:spacing w:after="120" w:line="276" w:lineRule="auto"/>
              <w:rPr>
                <w:rFonts w:ascii="Work Sans" w:hAnsi="Work Sans" w:cstheme="minorBidi"/>
              </w:rPr>
            </w:pPr>
            <w:r w:rsidRPr="007E1ADC">
              <w:rPr>
                <w:rFonts w:ascii="Work Sans" w:hAnsi="Work Sans" w:cstheme="minorBidi"/>
              </w:rPr>
              <w:t xml:space="preserve">PPT: </w:t>
            </w:r>
            <w:hyperlink r:id="rId19" w:history="1">
              <w:r w:rsidRPr="007E1ADC">
                <w:rPr>
                  <w:rStyle w:val="Hyperlink"/>
                  <w:rFonts w:ascii="Work Sans" w:hAnsi="Work Sans" w:cstheme="minorBidi"/>
                </w:rPr>
                <w:t xml:space="preserve">Engineering-forløb - Introduktion til </w:t>
              </w:r>
              <w:proofErr w:type="spellStart"/>
              <w:r w:rsidRPr="007E1ADC">
                <w:rPr>
                  <w:rStyle w:val="Hyperlink"/>
                  <w:rFonts w:ascii="Work Sans" w:hAnsi="Work Sans" w:cstheme="minorBidi"/>
                </w:rPr>
                <w:t>engineering</w:t>
              </w:r>
              <w:proofErr w:type="spellEnd"/>
            </w:hyperlink>
          </w:p>
          <w:p w14:paraId="174FA850" w14:textId="77777777" w:rsidR="0024737B" w:rsidRPr="007E1ADC" w:rsidRDefault="0024737B" w:rsidP="00291609">
            <w:pPr>
              <w:spacing w:after="0" w:line="276" w:lineRule="auto"/>
              <w:textAlignment w:val="baseline"/>
              <w:rPr>
                <w:rFonts w:ascii="Work Sans" w:hAnsi="Work Sans"/>
              </w:rPr>
            </w:pPr>
          </w:p>
        </w:tc>
      </w:tr>
      <w:tr w:rsidR="0024737B" w:rsidRPr="007E1ADC" w14:paraId="506454E1" w14:textId="77777777" w:rsidTr="0016796E">
        <w:tc>
          <w:tcPr>
            <w:tcW w:w="988" w:type="dxa"/>
            <w:shd w:val="clear" w:color="auto" w:fill="E7E9EC"/>
          </w:tcPr>
          <w:p w14:paraId="15D16982" w14:textId="77777777" w:rsidR="0024737B" w:rsidRPr="007E1ADC" w:rsidRDefault="0024737B" w:rsidP="00291609">
            <w:pPr>
              <w:spacing w:after="120" w:line="276" w:lineRule="auto"/>
              <w:jc w:val="center"/>
              <w:rPr>
                <w:rFonts w:ascii="Work Sans" w:hAnsi="Work Sans" w:cstheme="minorHAnsi"/>
                <w:b/>
                <w:bCs/>
              </w:rPr>
            </w:pPr>
            <w:r w:rsidRPr="007E1ADC">
              <w:rPr>
                <w:rFonts w:ascii="Work Sans" w:hAnsi="Work Sans" w:cstheme="minorHAnsi"/>
                <w:b/>
                <w:bCs/>
              </w:rPr>
              <w:t>2-5</w:t>
            </w:r>
          </w:p>
        </w:tc>
        <w:tc>
          <w:tcPr>
            <w:tcW w:w="1559" w:type="dxa"/>
            <w:shd w:val="clear" w:color="auto" w:fill="D3D8DC"/>
          </w:tcPr>
          <w:p w14:paraId="1DC96816" w14:textId="77777777" w:rsidR="0024737B" w:rsidRPr="007E1ADC" w:rsidRDefault="0024737B" w:rsidP="00291609">
            <w:pPr>
              <w:spacing w:before="120" w:after="120" w:line="276" w:lineRule="auto"/>
              <w:rPr>
                <w:rFonts w:ascii="Work Sans" w:eastAsia="Calibri" w:hAnsi="Work Sans" w:cs="Calibri"/>
                <w:noProof/>
              </w:rPr>
            </w:pPr>
            <w:r w:rsidRPr="007E1ADC">
              <w:rPr>
                <w:rFonts w:ascii="Work Sans" w:eastAsia="Calibri" w:hAnsi="Work Sans" w:cs="Calibri"/>
                <w:noProof/>
              </w:rPr>
              <w:drawing>
                <wp:inline distT="0" distB="0" distL="0" distR="0" wp14:anchorId="769F5A24" wp14:editId="5A521E19">
                  <wp:extent cx="855276" cy="805543"/>
                  <wp:effectExtent l="0" t="0" r="0" b="0"/>
                  <wp:docPr id="5277019" name="Billede 5277019"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20"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p w14:paraId="52AACEE3" w14:textId="77777777" w:rsidR="0024737B" w:rsidRPr="007E1ADC" w:rsidRDefault="0024737B" w:rsidP="00291609">
            <w:pPr>
              <w:spacing w:before="120" w:after="120" w:line="276" w:lineRule="auto"/>
              <w:rPr>
                <w:rFonts w:ascii="Work Sans" w:eastAsia="Calibri" w:hAnsi="Work Sans" w:cs="Calibri"/>
                <w:noProof/>
              </w:rPr>
            </w:pPr>
            <w:r w:rsidRPr="007E1ADC">
              <w:rPr>
                <w:rFonts w:ascii="Work Sans" w:eastAsia="Calibri" w:hAnsi="Work Sans" w:cs="Calibri"/>
                <w:noProof/>
              </w:rPr>
              <w:drawing>
                <wp:inline distT="0" distB="0" distL="0" distR="0" wp14:anchorId="1B598B36" wp14:editId="553E6032">
                  <wp:extent cx="843189" cy="883823"/>
                  <wp:effectExtent l="0" t="0" r="0" b="0"/>
                  <wp:docPr id="626583359" name="Billede 626583359"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21"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p w14:paraId="7DCFAB75" w14:textId="77777777" w:rsidR="0024737B" w:rsidRPr="007E1ADC" w:rsidRDefault="0024737B" w:rsidP="00291609">
            <w:pPr>
              <w:spacing w:before="120" w:after="120" w:line="276" w:lineRule="auto"/>
              <w:rPr>
                <w:rFonts w:ascii="Work Sans" w:eastAsia="Calibri" w:hAnsi="Work Sans" w:cs="Calibri"/>
                <w:noProof/>
              </w:rPr>
            </w:pPr>
            <w:r w:rsidRPr="007E1ADC">
              <w:rPr>
                <w:rFonts w:ascii="Work Sans" w:eastAsia="Calibri" w:hAnsi="Work Sans" w:cs="Calibri"/>
                <w:noProof/>
              </w:rPr>
              <w:drawing>
                <wp:inline distT="0" distB="0" distL="0" distR="0" wp14:anchorId="54FD463D" wp14:editId="137C7777">
                  <wp:extent cx="784343" cy="832757"/>
                  <wp:effectExtent l="0" t="0" r="0" b="0"/>
                  <wp:docPr id="1268864605" name="Billede 1268864605"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22" cstate="print">
                            <a:extLst>
                              <a:ext uri="{28A0092B-C50C-407E-A947-70E740481C1C}">
                                <a14:useLocalDpi xmlns:a14="http://schemas.microsoft.com/office/drawing/2010/main" val="0"/>
                              </a:ext>
                            </a:extLst>
                          </a:blip>
                          <a:srcRect l="23615" t="22976" r="24646" b="22090"/>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22F1B545" w14:textId="77777777" w:rsidR="0024737B" w:rsidRPr="007E1ADC" w:rsidRDefault="0024737B" w:rsidP="00291609">
            <w:pPr>
              <w:pStyle w:val="Listeafsnit"/>
              <w:numPr>
                <w:ilvl w:val="0"/>
                <w:numId w:val="43"/>
              </w:numPr>
              <w:spacing w:after="120" w:line="276" w:lineRule="auto"/>
              <w:rPr>
                <w:rFonts w:ascii="Work Sans" w:hAnsi="Work Sans" w:cstheme="minorBidi"/>
                <w:sz w:val="20"/>
              </w:rPr>
            </w:pPr>
            <w:r w:rsidRPr="007E1ADC">
              <w:rPr>
                <w:rFonts w:ascii="Work Sans" w:hAnsi="Work Sans" w:cstheme="minorBidi"/>
                <w:sz w:val="20"/>
              </w:rPr>
              <w:t>Elevgrupper undersøger udfordringen, skriver deres ideer ned (fx en forsøgsmatrix/krydstabel med jernmængde vandret og saltmængde lodret), afprøver et antal prototyper</w:t>
            </w:r>
            <w:r>
              <w:rPr>
                <w:rFonts w:ascii="Work Sans" w:hAnsi="Work Sans" w:cstheme="minorBidi"/>
                <w:sz w:val="20"/>
              </w:rPr>
              <w:t>.</w:t>
            </w:r>
          </w:p>
          <w:p w14:paraId="2DC3E505" w14:textId="77777777" w:rsidR="0024737B" w:rsidRPr="007E1ADC" w:rsidRDefault="0024737B" w:rsidP="00291609">
            <w:pPr>
              <w:pStyle w:val="Listeafsnit"/>
              <w:numPr>
                <w:ilvl w:val="0"/>
                <w:numId w:val="43"/>
              </w:numPr>
              <w:spacing w:after="120" w:line="276" w:lineRule="auto"/>
              <w:rPr>
                <w:rFonts w:ascii="Work Sans" w:hAnsi="Work Sans" w:cstheme="minorBidi"/>
                <w:sz w:val="20"/>
              </w:rPr>
            </w:pPr>
            <w:r w:rsidRPr="007E1ADC">
              <w:rPr>
                <w:rFonts w:ascii="Work Sans" w:hAnsi="Work Sans" w:cstheme="minorBidi"/>
                <w:sz w:val="20"/>
              </w:rPr>
              <w:t>Databehandling af målinger</w:t>
            </w:r>
          </w:p>
          <w:p w14:paraId="4F35B932" w14:textId="77777777" w:rsidR="0024737B" w:rsidRPr="007E1ADC" w:rsidRDefault="0024737B" w:rsidP="00291609">
            <w:pPr>
              <w:pStyle w:val="Listeafsnit"/>
              <w:numPr>
                <w:ilvl w:val="0"/>
                <w:numId w:val="43"/>
              </w:numPr>
              <w:spacing w:after="120" w:line="276" w:lineRule="auto"/>
              <w:rPr>
                <w:rFonts w:ascii="Work Sans" w:eastAsia="Times New Roman" w:hAnsi="Work Sans" w:cs="Calibri"/>
                <w:sz w:val="20"/>
              </w:rPr>
            </w:pPr>
            <w:r w:rsidRPr="007E1ADC">
              <w:rPr>
                <w:rFonts w:ascii="Work Sans" w:hAnsi="Work Sans" w:cstheme="minorBidi"/>
                <w:sz w:val="20"/>
              </w:rPr>
              <w:t>Konkretisere og konstruere ønsket blanding af reagenser</w:t>
            </w:r>
          </w:p>
        </w:tc>
        <w:tc>
          <w:tcPr>
            <w:tcW w:w="2551" w:type="dxa"/>
            <w:tcBorders>
              <w:top w:val="single" w:sz="6" w:space="0" w:color="auto"/>
              <w:left w:val="single" w:sz="6" w:space="0" w:color="auto"/>
              <w:bottom w:val="single" w:sz="6" w:space="0" w:color="auto"/>
              <w:right w:val="single" w:sz="6" w:space="0" w:color="auto"/>
            </w:tcBorders>
          </w:tcPr>
          <w:p w14:paraId="5B0E9ED6" w14:textId="77777777" w:rsidR="0024737B" w:rsidRPr="007E1ADC" w:rsidRDefault="0024737B" w:rsidP="00291609">
            <w:pPr>
              <w:pStyle w:val="Listeafsnit"/>
              <w:numPr>
                <w:ilvl w:val="0"/>
                <w:numId w:val="43"/>
              </w:numPr>
              <w:spacing w:after="120" w:line="276" w:lineRule="auto"/>
              <w:rPr>
                <w:rFonts w:ascii="Work Sans" w:hAnsi="Work Sans" w:cstheme="minorBidi"/>
                <w:sz w:val="20"/>
              </w:rPr>
            </w:pPr>
            <w:r w:rsidRPr="007E1ADC">
              <w:rPr>
                <w:rFonts w:ascii="Work Sans" w:hAnsi="Work Sans" w:cstheme="minorBidi"/>
                <w:sz w:val="20"/>
              </w:rPr>
              <w:t>Skal foregå i et laboratorium</w:t>
            </w:r>
          </w:p>
          <w:p w14:paraId="5AF05241" w14:textId="77777777" w:rsidR="0024737B" w:rsidRPr="007E1ADC" w:rsidRDefault="0024737B" w:rsidP="00291609">
            <w:pPr>
              <w:pStyle w:val="Listeafsnit"/>
              <w:numPr>
                <w:ilvl w:val="0"/>
                <w:numId w:val="43"/>
              </w:numPr>
              <w:spacing w:after="120" w:line="276" w:lineRule="auto"/>
              <w:rPr>
                <w:rFonts w:ascii="Work Sans" w:hAnsi="Work Sans"/>
                <w:sz w:val="20"/>
              </w:rPr>
            </w:pPr>
            <w:r w:rsidRPr="007E1ADC">
              <w:rPr>
                <w:rFonts w:ascii="Work Sans" w:hAnsi="Work Sans" w:cstheme="minorBidi"/>
                <w:sz w:val="20"/>
              </w:rPr>
              <w:t>Lære</w:t>
            </w:r>
            <w:r>
              <w:rPr>
                <w:rFonts w:ascii="Work Sans" w:hAnsi="Work Sans" w:cstheme="minorBidi"/>
                <w:sz w:val="20"/>
              </w:rPr>
              <w:t>r</w:t>
            </w:r>
            <w:r w:rsidRPr="007E1ADC">
              <w:rPr>
                <w:rFonts w:ascii="Work Sans" w:hAnsi="Work Sans" w:cstheme="minorBidi"/>
                <w:sz w:val="20"/>
              </w:rPr>
              <w:t>opsamling på forståelse af udfordring og planlægning af forsøgene</w:t>
            </w:r>
          </w:p>
        </w:tc>
        <w:tc>
          <w:tcPr>
            <w:tcW w:w="1560" w:type="dxa"/>
            <w:tcBorders>
              <w:top w:val="single" w:sz="6" w:space="0" w:color="auto"/>
              <w:left w:val="single" w:sz="6" w:space="0" w:color="auto"/>
              <w:bottom w:val="single" w:sz="6" w:space="0" w:color="auto"/>
              <w:right w:val="single" w:sz="6" w:space="0" w:color="auto"/>
            </w:tcBorders>
          </w:tcPr>
          <w:p w14:paraId="509071A3" w14:textId="77777777" w:rsidR="0024737B" w:rsidRPr="007E1ADC" w:rsidRDefault="0024737B" w:rsidP="00291609">
            <w:pPr>
              <w:spacing w:after="120" w:line="276" w:lineRule="auto"/>
              <w:rPr>
                <w:rStyle w:val="Hyperlink"/>
                <w:rFonts w:ascii="Work Sans" w:hAnsi="Work Sans" w:cstheme="minorHAnsi"/>
                <w:color w:val="auto"/>
                <w:u w:val="none"/>
              </w:rPr>
            </w:pPr>
          </w:p>
        </w:tc>
      </w:tr>
      <w:tr w:rsidR="0024737B" w:rsidRPr="007E1ADC" w14:paraId="1AEB5102" w14:textId="77777777" w:rsidTr="0016796E">
        <w:trPr>
          <w:trHeight w:val="1579"/>
        </w:trPr>
        <w:tc>
          <w:tcPr>
            <w:tcW w:w="988" w:type="dxa"/>
            <w:shd w:val="clear" w:color="auto" w:fill="E7E9EC"/>
          </w:tcPr>
          <w:p w14:paraId="34190D56" w14:textId="77777777" w:rsidR="0024737B" w:rsidRPr="007E1ADC" w:rsidRDefault="0024737B" w:rsidP="00291609">
            <w:pPr>
              <w:spacing w:after="120" w:line="276" w:lineRule="auto"/>
              <w:jc w:val="center"/>
              <w:rPr>
                <w:rFonts w:ascii="Work Sans" w:hAnsi="Work Sans" w:cstheme="minorHAnsi"/>
                <w:b/>
                <w:bCs/>
              </w:rPr>
            </w:pPr>
            <w:r w:rsidRPr="007E1ADC">
              <w:rPr>
                <w:rFonts w:ascii="Work Sans" w:hAnsi="Work Sans" w:cstheme="minorHAnsi"/>
                <w:b/>
                <w:bCs/>
              </w:rPr>
              <w:lastRenderedPageBreak/>
              <w:t>6-7</w:t>
            </w:r>
          </w:p>
          <w:p w14:paraId="40216EAA" w14:textId="77777777" w:rsidR="0024737B" w:rsidRPr="007E1ADC" w:rsidRDefault="0024737B" w:rsidP="00291609">
            <w:pPr>
              <w:spacing w:after="120" w:line="276" w:lineRule="auto"/>
              <w:rPr>
                <w:rFonts w:ascii="Work Sans" w:hAnsi="Work Sans" w:cstheme="minorHAnsi"/>
                <w:b/>
                <w:bCs/>
              </w:rPr>
            </w:pPr>
          </w:p>
        </w:tc>
        <w:tc>
          <w:tcPr>
            <w:tcW w:w="1559" w:type="dxa"/>
            <w:shd w:val="clear" w:color="auto" w:fill="D3D8DC"/>
          </w:tcPr>
          <w:p w14:paraId="5D9F421A" w14:textId="77777777" w:rsidR="0024737B" w:rsidRPr="007E1ADC" w:rsidRDefault="0024737B" w:rsidP="00291609">
            <w:pPr>
              <w:spacing w:after="120" w:line="276" w:lineRule="auto"/>
              <w:rPr>
                <w:rFonts w:ascii="Work Sans" w:eastAsia="Calibri" w:hAnsi="Work Sans" w:cs="Calibri"/>
                <w:noProof/>
              </w:rPr>
            </w:pPr>
            <w:r w:rsidRPr="007E1ADC">
              <w:rPr>
                <w:rFonts w:ascii="Work Sans" w:eastAsia="Calibri" w:hAnsi="Work Sans" w:cs="Calibri"/>
                <w:noProof/>
              </w:rPr>
              <w:drawing>
                <wp:inline distT="0" distB="0" distL="0" distR="0" wp14:anchorId="28FFD9E3" wp14:editId="7A56A224">
                  <wp:extent cx="784343" cy="832757"/>
                  <wp:effectExtent l="0" t="0" r="0" b="0"/>
                  <wp:docPr id="1366640845" name="Billede 1366640845"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22" cstate="print">
                            <a:extLst>
                              <a:ext uri="{28A0092B-C50C-407E-A947-70E740481C1C}">
                                <a14:useLocalDpi xmlns:a14="http://schemas.microsoft.com/office/drawing/2010/main" val="0"/>
                              </a:ext>
                            </a:extLst>
                          </a:blip>
                          <a:srcRect l="23615" t="22976" r="24646" b="22090"/>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r w:rsidRPr="007E1ADC">
              <w:rPr>
                <w:rFonts w:ascii="Work Sans" w:eastAsia="Calibri" w:hAnsi="Work Sans" w:cs="Calibri"/>
                <w:noProof/>
              </w:rPr>
              <w:drawing>
                <wp:inline distT="0" distB="0" distL="0" distR="0" wp14:anchorId="6897469F" wp14:editId="0E7D323C">
                  <wp:extent cx="819183" cy="789214"/>
                  <wp:effectExtent l="0" t="0" r="0" b="0"/>
                  <wp:docPr id="1561502334" name="Billede 1561502334"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23"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41B7D130" w14:textId="77777777" w:rsidR="0024737B" w:rsidRPr="007E1ADC" w:rsidRDefault="0024737B" w:rsidP="00291609">
            <w:pPr>
              <w:spacing w:after="0" w:line="276" w:lineRule="auto"/>
              <w:ind w:left="540"/>
              <w:rPr>
                <w:rFonts w:ascii="Work Sans" w:eastAsia="Times New Roman" w:hAnsi="Work Sans" w:cs="Calibri"/>
              </w:rPr>
            </w:pPr>
            <w:r w:rsidRPr="007E1ADC">
              <w:rPr>
                <w:rFonts w:ascii="Work Sans" w:eastAsia="Times New Roman" w:hAnsi="Work Sans" w:cs="Calibri"/>
              </w:rPr>
              <w:t> </w:t>
            </w:r>
          </w:p>
          <w:p w14:paraId="43E0EDF0" w14:textId="77777777" w:rsidR="0024737B" w:rsidRPr="007E1ADC" w:rsidRDefault="0024737B" w:rsidP="00291609">
            <w:pPr>
              <w:pStyle w:val="Listeafsnit"/>
              <w:numPr>
                <w:ilvl w:val="0"/>
                <w:numId w:val="43"/>
              </w:numPr>
              <w:spacing w:after="120" w:line="276" w:lineRule="auto"/>
              <w:rPr>
                <w:rFonts w:ascii="Work Sans" w:hAnsi="Work Sans" w:cstheme="minorHAnsi"/>
                <w:sz w:val="20"/>
              </w:rPr>
            </w:pPr>
            <w:r w:rsidRPr="007E1ADC">
              <w:rPr>
                <w:rFonts w:ascii="Work Sans" w:hAnsi="Work Sans" w:cstheme="minorBidi"/>
                <w:sz w:val="20"/>
              </w:rPr>
              <w:t xml:space="preserve">Konstruktion af en færdig </w:t>
            </w:r>
            <w:proofErr w:type="spellStart"/>
            <w:r w:rsidRPr="007E1ADC">
              <w:rPr>
                <w:rFonts w:ascii="Work Sans" w:hAnsi="Work Sans" w:cstheme="minorBidi"/>
                <w:sz w:val="20"/>
              </w:rPr>
              <w:t>håndvarmer</w:t>
            </w:r>
            <w:proofErr w:type="spellEnd"/>
          </w:p>
        </w:tc>
        <w:tc>
          <w:tcPr>
            <w:tcW w:w="2551" w:type="dxa"/>
          </w:tcPr>
          <w:p w14:paraId="2714DF50" w14:textId="77777777" w:rsidR="0024737B" w:rsidRPr="007E1ADC" w:rsidRDefault="0024737B" w:rsidP="00291609">
            <w:pPr>
              <w:spacing w:after="120" w:line="276" w:lineRule="auto"/>
              <w:rPr>
                <w:rFonts w:ascii="Work Sans" w:eastAsia="Times New Roman" w:hAnsi="Work Sans" w:cs="Calibri"/>
                <w:i/>
                <w:iCs/>
              </w:rPr>
            </w:pPr>
          </w:p>
        </w:tc>
        <w:tc>
          <w:tcPr>
            <w:tcW w:w="1560" w:type="dxa"/>
          </w:tcPr>
          <w:p w14:paraId="66C7D2B5" w14:textId="77777777" w:rsidR="0024737B" w:rsidRPr="007E1ADC" w:rsidRDefault="0024737B" w:rsidP="00291609">
            <w:pPr>
              <w:spacing w:after="120" w:line="276" w:lineRule="auto"/>
              <w:rPr>
                <w:rFonts w:ascii="Work Sans" w:eastAsia="Times New Roman" w:hAnsi="Work Sans" w:cs="Calibri"/>
                <w:i/>
                <w:iCs/>
              </w:rPr>
            </w:pPr>
          </w:p>
        </w:tc>
      </w:tr>
      <w:tr w:rsidR="0024737B" w:rsidRPr="007E1ADC" w14:paraId="41327DBD" w14:textId="77777777" w:rsidTr="0016796E">
        <w:trPr>
          <w:trHeight w:val="1362"/>
        </w:trPr>
        <w:tc>
          <w:tcPr>
            <w:tcW w:w="988" w:type="dxa"/>
            <w:shd w:val="clear" w:color="auto" w:fill="E7E9EC"/>
          </w:tcPr>
          <w:p w14:paraId="508F78BE" w14:textId="77777777" w:rsidR="0024737B" w:rsidRPr="007E1ADC" w:rsidRDefault="0024737B" w:rsidP="00291609">
            <w:pPr>
              <w:spacing w:after="120" w:line="276" w:lineRule="auto"/>
              <w:jc w:val="center"/>
              <w:rPr>
                <w:rFonts w:ascii="Work Sans" w:hAnsi="Work Sans" w:cstheme="minorHAnsi"/>
                <w:b/>
                <w:bCs/>
              </w:rPr>
            </w:pPr>
            <w:r w:rsidRPr="007E1ADC">
              <w:rPr>
                <w:rFonts w:ascii="Work Sans" w:hAnsi="Work Sans" w:cstheme="minorHAnsi"/>
                <w:b/>
                <w:bCs/>
              </w:rPr>
              <w:t>8-9</w:t>
            </w:r>
          </w:p>
        </w:tc>
        <w:tc>
          <w:tcPr>
            <w:tcW w:w="1559" w:type="dxa"/>
            <w:shd w:val="clear" w:color="auto" w:fill="D3D8DC"/>
          </w:tcPr>
          <w:p w14:paraId="2B17E1A6" w14:textId="77777777" w:rsidR="0024737B" w:rsidRPr="007E1ADC" w:rsidRDefault="0024737B" w:rsidP="00291609">
            <w:pPr>
              <w:spacing w:after="120" w:line="276" w:lineRule="auto"/>
              <w:rPr>
                <w:rFonts w:ascii="Work Sans" w:eastAsia="Calibri" w:hAnsi="Work Sans" w:cs="Calibri"/>
                <w:noProof/>
              </w:rPr>
            </w:pPr>
            <w:r w:rsidRPr="007E1ADC">
              <w:rPr>
                <w:rFonts w:ascii="Work Sans" w:eastAsia="Calibri" w:hAnsi="Work Sans" w:cs="Calibri"/>
                <w:noProof/>
              </w:rPr>
              <w:drawing>
                <wp:inline distT="0" distB="0" distL="0" distR="0" wp14:anchorId="73FCCD8F" wp14:editId="43470539">
                  <wp:extent cx="782592" cy="799730"/>
                  <wp:effectExtent l="0" t="0" r="0" b="635"/>
                  <wp:docPr id="1106985868" name="Billede 1106985868"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4"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4E3861DD" w14:textId="77777777" w:rsidR="0024737B" w:rsidRPr="007E1ADC" w:rsidRDefault="0024737B" w:rsidP="00291609">
            <w:pPr>
              <w:pStyle w:val="Listeafsnit"/>
              <w:numPr>
                <w:ilvl w:val="0"/>
                <w:numId w:val="43"/>
              </w:numPr>
              <w:spacing w:after="120" w:line="276" w:lineRule="auto"/>
              <w:rPr>
                <w:rFonts w:ascii="Work Sans" w:eastAsia="Times New Roman" w:hAnsi="Work Sans" w:cs="Calibri"/>
                <w:sz w:val="20"/>
              </w:rPr>
            </w:pPr>
            <w:r w:rsidRPr="007E1ADC">
              <w:rPr>
                <w:rFonts w:ascii="Work Sans" w:hAnsi="Work Sans" w:cstheme="minorBidi"/>
                <w:sz w:val="20"/>
              </w:rPr>
              <w:t>Forberede præsentation</w:t>
            </w:r>
          </w:p>
        </w:tc>
        <w:tc>
          <w:tcPr>
            <w:tcW w:w="2551" w:type="dxa"/>
          </w:tcPr>
          <w:p w14:paraId="640F3CD7" w14:textId="77777777" w:rsidR="0024737B" w:rsidRPr="007E1ADC" w:rsidRDefault="0024737B" w:rsidP="00291609">
            <w:pPr>
              <w:spacing w:after="120" w:line="276" w:lineRule="auto"/>
              <w:rPr>
                <w:rFonts w:ascii="Work Sans" w:eastAsia="Calibri" w:hAnsi="Work Sans" w:cs="Calibri"/>
                <w:color w:val="000000" w:themeColor="text1"/>
              </w:rPr>
            </w:pPr>
          </w:p>
        </w:tc>
        <w:tc>
          <w:tcPr>
            <w:tcW w:w="1560" w:type="dxa"/>
          </w:tcPr>
          <w:p w14:paraId="379DF0FA" w14:textId="77777777" w:rsidR="0024737B" w:rsidRPr="007E1ADC" w:rsidRDefault="0024737B" w:rsidP="00291609">
            <w:pPr>
              <w:spacing w:after="120" w:line="276" w:lineRule="auto"/>
              <w:rPr>
                <w:rFonts w:ascii="Work Sans" w:eastAsia="Calibri" w:hAnsi="Work Sans" w:cs="Calibri"/>
                <w:color w:val="000000" w:themeColor="text1"/>
              </w:rPr>
            </w:pPr>
          </w:p>
        </w:tc>
      </w:tr>
      <w:tr w:rsidR="0024737B" w:rsidRPr="007E1ADC" w14:paraId="55EEA2CD" w14:textId="77777777" w:rsidTr="0016796E">
        <w:trPr>
          <w:trHeight w:val="972"/>
        </w:trPr>
        <w:tc>
          <w:tcPr>
            <w:tcW w:w="988" w:type="dxa"/>
            <w:shd w:val="clear" w:color="auto" w:fill="E7E9EC"/>
          </w:tcPr>
          <w:p w14:paraId="490E8A1C" w14:textId="77777777" w:rsidR="0024737B" w:rsidRPr="007E1ADC" w:rsidRDefault="0024737B" w:rsidP="00291609">
            <w:pPr>
              <w:spacing w:after="120" w:line="276" w:lineRule="auto"/>
              <w:jc w:val="center"/>
              <w:rPr>
                <w:rFonts w:ascii="Work Sans" w:hAnsi="Work Sans" w:cstheme="minorHAnsi"/>
                <w:b/>
                <w:bCs/>
              </w:rPr>
            </w:pPr>
            <w:r w:rsidRPr="007E1ADC">
              <w:rPr>
                <w:rFonts w:ascii="Work Sans" w:hAnsi="Work Sans" w:cstheme="minorHAnsi"/>
                <w:b/>
                <w:bCs/>
              </w:rPr>
              <w:t>10</w:t>
            </w:r>
          </w:p>
        </w:tc>
        <w:tc>
          <w:tcPr>
            <w:tcW w:w="1559" w:type="dxa"/>
            <w:shd w:val="clear" w:color="auto" w:fill="D3D8DC"/>
          </w:tcPr>
          <w:p w14:paraId="4DD534D4" w14:textId="77777777" w:rsidR="0024737B" w:rsidRPr="007E1ADC" w:rsidRDefault="0024737B" w:rsidP="00291609">
            <w:pPr>
              <w:spacing w:after="120" w:line="276" w:lineRule="auto"/>
              <w:rPr>
                <w:rFonts w:ascii="Work Sans" w:eastAsia="Calibri" w:hAnsi="Work Sans" w:cs="Calibri"/>
                <w:noProof/>
              </w:rPr>
            </w:pPr>
            <w:r w:rsidRPr="007E1ADC">
              <w:rPr>
                <w:rFonts w:ascii="Work Sans" w:eastAsia="Calibri" w:hAnsi="Work Sans" w:cs="Calibri"/>
                <w:noProof/>
              </w:rPr>
              <w:drawing>
                <wp:inline distT="0" distB="0" distL="0" distR="0" wp14:anchorId="3823B2EB" wp14:editId="536776D7">
                  <wp:extent cx="782592" cy="799730"/>
                  <wp:effectExtent l="0" t="0" r="0" b="635"/>
                  <wp:docPr id="900637999" name="Billede 900637999"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4"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07588EFF" w14:textId="77777777" w:rsidR="0024737B" w:rsidRPr="007E1ADC" w:rsidRDefault="0024737B" w:rsidP="00291609">
            <w:pPr>
              <w:pStyle w:val="Listeafsnit"/>
              <w:numPr>
                <w:ilvl w:val="0"/>
                <w:numId w:val="43"/>
              </w:numPr>
              <w:spacing w:after="120" w:line="276" w:lineRule="auto"/>
              <w:rPr>
                <w:rFonts w:ascii="Work Sans" w:eastAsia="Times New Roman" w:hAnsi="Work Sans" w:cs="Calibri"/>
                <w:sz w:val="20"/>
              </w:rPr>
            </w:pPr>
            <w:r w:rsidRPr="007E1ADC">
              <w:rPr>
                <w:rFonts w:ascii="Work Sans" w:hAnsi="Work Sans" w:cstheme="minorBidi"/>
                <w:sz w:val="20"/>
              </w:rPr>
              <w:t>Præsentationer, fælles feedback og opsamling (den endelige anbefaling til kunden)</w:t>
            </w:r>
          </w:p>
        </w:tc>
        <w:tc>
          <w:tcPr>
            <w:tcW w:w="2551" w:type="dxa"/>
          </w:tcPr>
          <w:p w14:paraId="6B728847" w14:textId="77777777" w:rsidR="0024737B" w:rsidRPr="007E1ADC" w:rsidRDefault="0024737B" w:rsidP="00291609">
            <w:pPr>
              <w:spacing w:after="0" w:line="276" w:lineRule="auto"/>
              <w:textAlignment w:val="baseline"/>
              <w:rPr>
                <w:rFonts w:ascii="Work Sans" w:eastAsia="Calibri" w:hAnsi="Work Sans" w:cs="Calibri"/>
                <w:color w:val="000000" w:themeColor="text1"/>
              </w:rPr>
            </w:pPr>
            <w:r w:rsidRPr="007E1ADC">
              <w:rPr>
                <w:rFonts w:ascii="Work Sans" w:hAnsi="Work Sans" w:cstheme="minorHAnsi"/>
              </w:rPr>
              <w:t xml:space="preserve"> </w:t>
            </w:r>
          </w:p>
        </w:tc>
        <w:tc>
          <w:tcPr>
            <w:tcW w:w="1560" w:type="dxa"/>
          </w:tcPr>
          <w:p w14:paraId="23E2FC1D" w14:textId="77777777" w:rsidR="0024737B" w:rsidRPr="007E1ADC" w:rsidRDefault="0024737B" w:rsidP="00291609">
            <w:pPr>
              <w:spacing w:after="0" w:line="276" w:lineRule="auto"/>
              <w:textAlignment w:val="baseline"/>
              <w:rPr>
                <w:rFonts w:ascii="Work Sans" w:hAnsi="Work Sans" w:cstheme="minorHAnsi"/>
              </w:rPr>
            </w:pPr>
          </w:p>
        </w:tc>
      </w:tr>
    </w:tbl>
    <w:p w14:paraId="3EE86A24" w14:textId="77777777" w:rsidR="0024737B" w:rsidRPr="007E1ADC" w:rsidRDefault="0024737B" w:rsidP="00291609">
      <w:pPr>
        <w:spacing w:after="0" w:line="276" w:lineRule="auto"/>
        <w:rPr>
          <w:rFonts w:ascii="Work Sans" w:hAnsi="Work Sans" w:cs="Calibri"/>
          <w:sz w:val="19"/>
          <w:szCs w:val="19"/>
        </w:rPr>
      </w:pPr>
    </w:p>
    <w:p w14:paraId="753CAE7B" w14:textId="77777777" w:rsidR="0024737B" w:rsidRPr="007E1ADC" w:rsidRDefault="0024737B" w:rsidP="00291609">
      <w:pPr>
        <w:pStyle w:val="Sidehoved"/>
        <w:spacing w:line="276" w:lineRule="auto"/>
        <w:rPr>
          <w:color w:val="234B5A"/>
          <w:sz w:val="16"/>
          <w:szCs w:val="16"/>
        </w:rPr>
      </w:pPr>
    </w:p>
    <w:p w14:paraId="33FEA8DC" w14:textId="77777777" w:rsidR="0024737B" w:rsidRPr="007E1ADC" w:rsidRDefault="0024737B" w:rsidP="00291609">
      <w:pPr>
        <w:spacing w:after="0" w:line="276" w:lineRule="auto"/>
        <w:rPr>
          <w:rFonts w:ascii="Work Sans" w:hAnsi="Work Sans" w:cs="Calibri"/>
          <w:b/>
          <w:bCs/>
          <w:caps/>
          <w:color w:val="224B5A"/>
          <w:sz w:val="22"/>
        </w:rPr>
      </w:pPr>
    </w:p>
    <w:p w14:paraId="4BA0C348" w14:textId="77777777" w:rsidR="0024737B" w:rsidRPr="007E1ADC" w:rsidRDefault="0024737B" w:rsidP="00291609">
      <w:pPr>
        <w:spacing w:after="0" w:line="276" w:lineRule="auto"/>
        <w:rPr>
          <w:rFonts w:ascii="Work Sans" w:hAnsi="Work Sans" w:cs="Calibri"/>
          <w:b/>
          <w:bCs/>
          <w:caps/>
          <w:color w:val="224B5A"/>
          <w:sz w:val="22"/>
        </w:rPr>
      </w:pPr>
      <w:r w:rsidRPr="007E1ADC">
        <w:rPr>
          <w:rFonts w:ascii="Work Sans" w:hAnsi="Work Sans" w:cs="Calibri"/>
          <w:b/>
          <w:bCs/>
          <w:caps/>
          <w:color w:val="224B5A"/>
          <w:sz w:val="22"/>
        </w:rPr>
        <w:t>RESSOURCERUM</w:t>
      </w:r>
    </w:p>
    <w:p w14:paraId="7170864F" w14:textId="77777777" w:rsidR="0024737B" w:rsidRPr="00EC065E" w:rsidRDefault="0024737B" w:rsidP="00291609">
      <w:pPr>
        <w:pStyle w:val="Listeafsnit"/>
        <w:numPr>
          <w:ilvl w:val="0"/>
          <w:numId w:val="41"/>
        </w:numPr>
        <w:shd w:val="clear" w:color="auto" w:fill="FFFFFF" w:themeFill="background1"/>
        <w:tabs>
          <w:tab w:val="left" w:pos="0"/>
          <w:tab w:val="left" w:pos="720"/>
        </w:tabs>
        <w:spacing w:after="160" w:line="276" w:lineRule="auto"/>
        <w:rPr>
          <w:rFonts w:ascii="Work Sans" w:hAnsi="Work Sans"/>
          <w:sz w:val="20"/>
          <w:szCs w:val="20"/>
          <w:lang w:val="en-US"/>
        </w:rPr>
      </w:pPr>
      <w:hyperlink r:id="rId25">
        <w:r w:rsidRPr="00EC065E">
          <w:rPr>
            <w:rStyle w:val="Hyperlink"/>
            <w:rFonts w:ascii="Work Sans" w:hAnsi="Work Sans"/>
            <w:sz w:val="20"/>
            <w:szCs w:val="20"/>
            <w:lang w:val="en-US"/>
          </w:rPr>
          <w:t>How to Make DIY Hand Warmers - instant hot hands with science! (homesciencetools.com)</w:t>
        </w:r>
      </w:hyperlink>
    </w:p>
    <w:p w14:paraId="04DD66C9" w14:textId="77777777" w:rsidR="0024737B" w:rsidRPr="00CF31A5" w:rsidRDefault="0024737B" w:rsidP="00291609">
      <w:pPr>
        <w:pStyle w:val="Listeafsnit"/>
        <w:numPr>
          <w:ilvl w:val="0"/>
          <w:numId w:val="41"/>
        </w:numPr>
        <w:shd w:val="clear" w:color="auto" w:fill="FFFFFF" w:themeFill="background1"/>
        <w:tabs>
          <w:tab w:val="left" w:pos="0"/>
          <w:tab w:val="left" w:pos="720"/>
        </w:tabs>
        <w:spacing w:after="160" w:line="276" w:lineRule="auto"/>
      </w:pPr>
      <w:r w:rsidRPr="00EC065E">
        <w:rPr>
          <w:rFonts w:ascii="Work Sans" w:eastAsia="Calibri" w:hAnsi="Work Sans" w:cs="Calibri"/>
          <w:iCs/>
          <w:color w:val="333333"/>
          <w:sz w:val="20"/>
          <w:szCs w:val="20"/>
          <w:lang w:val="nb-NO"/>
        </w:rPr>
        <w:t xml:space="preserve">Römpp, Hermann &amp; Raaf, Hermann (1969). </w:t>
      </w:r>
      <w:r w:rsidRPr="00EC065E">
        <w:rPr>
          <w:rFonts w:ascii="Work Sans" w:eastAsia="Calibri" w:hAnsi="Work Sans" w:cs="Calibri"/>
          <w:i/>
          <w:iCs/>
          <w:color w:val="333333"/>
          <w:sz w:val="20"/>
          <w:szCs w:val="20"/>
          <w:lang w:val="nb-NO"/>
        </w:rPr>
        <w:t>Kemiske eksperimenter som lykkes</w:t>
      </w:r>
      <w:r w:rsidRPr="00EC065E">
        <w:rPr>
          <w:rFonts w:ascii="Work Sans" w:eastAsia="Calibri" w:hAnsi="Work Sans" w:cs="Calibri"/>
          <w:iCs/>
          <w:color w:val="333333"/>
          <w:sz w:val="20"/>
          <w:szCs w:val="20"/>
          <w:lang w:val="nb-NO"/>
        </w:rPr>
        <w:t xml:space="preserve">. </w:t>
      </w:r>
      <w:r w:rsidRPr="00CF31A5">
        <w:rPr>
          <w:rFonts w:ascii="Work Sans" w:eastAsia="Calibri" w:hAnsi="Work Sans" w:cs="Calibri"/>
          <w:iCs/>
          <w:color w:val="333333"/>
          <w:sz w:val="20"/>
          <w:szCs w:val="20"/>
        </w:rPr>
        <w:t>Forlaget Notabene.</w:t>
      </w:r>
    </w:p>
    <w:p w14:paraId="3CBCD7A7" w14:textId="77777777" w:rsidR="0024737B" w:rsidRPr="00EC065E" w:rsidRDefault="0024737B" w:rsidP="00291609">
      <w:pPr>
        <w:spacing w:after="0" w:line="276" w:lineRule="auto"/>
        <w:rPr>
          <w:rFonts w:ascii="Work Sans" w:hAnsi="Work Sans" w:cs="Calibri"/>
          <w:bCs/>
          <w:caps/>
          <w:color w:val="224B5A"/>
          <w:sz w:val="22"/>
        </w:rPr>
      </w:pPr>
    </w:p>
    <w:p w14:paraId="33AA0912" w14:textId="77777777" w:rsidR="0024737B" w:rsidRPr="00F73F8F" w:rsidRDefault="0024737B" w:rsidP="00291609">
      <w:pPr>
        <w:spacing w:after="0" w:line="276" w:lineRule="auto"/>
        <w:textAlignment w:val="center"/>
        <w:rPr>
          <w:rFonts w:ascii="Work Sans" w:eastAsia="Times New Roman" w:hAnsi="Work Sans" w:cs="Calibri"/>
          <w:szCs w:val="20"/>
        </w:rPr>
      </w:pPr>
    </w:p>
    <w:p w14:paraId="1D2AC47E" w14:textId="77777777" w:rsidR="0024737B" w:rsidRPr="00F73F8F" w:rsidRDefault="0024737B" w:rsidP="00291609">
      <w:pPr>
        <w:pStyle w:val="Sidehoved"/>
        <w:spacing w:line="276" w:lineRule="auto"/>
        <w:rPr>
          <w:color w:val="234B5A"/>
          <w:sz w:val="16"/>
          <w:szCs w:val="16"/>
        </w:rPr>
      </w:pPr>
    </w:p>
    <w:p w14:paraId="0CC0DE28" w14:textId="77777777" w:rsidR="0024737B" w:rsidRPr="00F73F8F" w:rsidRDefault="0024737B" w:rsidP="00291609">
      <w:pPr>
        <w:pStyle w:val="Sidehoved"/>
        <w:spacing w:line="276" w:lineRule="auto"/>
        <w:rPr>
          <w:color w:val="234B5A"/>
          <w:sz w:val="16"/>
          <w:szCs w:val="16"/>
        </w:rPr>
      </w:pPr>
    </w:p>
    <w:p w14:paraId="5E1769D7" w14:textId="77777777" w:rsidR="0024737B" w:rsidRDefault="0024737B" w:rsidP="00291609">
      <w:pPr>
        <w:pStyle w:val="Sidehoved"/>
        <w:spacing w:line="276" w:lineRule="auto"/>
        <w:rPr>
          <w:color w:val="234B5A"/>
          <w:sz w:val="16"/>
          <w:szCs w:val="16"/>
        </w:rPr>
      </w:pPr>
    </w:p>
    <w:p w14:paraId="4344379E" w14:textId="77777777" w:rsidR="0024737B" w:rsidRDefault="0024737B" w:rsidP="00291609">
      <w:pPr>
        <w:pStyle w:val="Sidehoved"/>
        <w:spacing w:line="276" w:lineRule="auto"/>
        <w:rPr>
          <w:color w:val="234B5A"/>
          <w:sz w:val="16"/>
          <w:szCs w:val="16"/>
        </w:rPr>
      </w:pPr>
    </w:p>
    <w:p w14:paraId="2B16926C" w14:textId="77777777" w:rsidR="0024737B" w:rsidRPr="00F73F8F" w:rsidRDefault="0024737B" w:rsidP="00291609">
      <w:pPr>
        <w:pStyle w:val="Sidehoved"/>
        <w:spacing w:line="276" w:lineRule="auto"/>
        <w:rPr>
          <w:color w:val="234B5A"/>
          <w:sz w:val="16"/>
          <w:szCs w:val="16"/>
        </w:rPr>
      </w:pPr>
    </w:p>
    <w:p w14:paraId="1BFC13E6" w14:textId="77777777" w:rsidR="0024737B" w:rsidRPr="00F73F8F" w:rsidRDefault="0024737B" w:rsidP="00291609">
      <w:pPr>
        <w:pStyle w:val="Sidehoved"/>
        <w:spacing w:line="276" w:lineRule="auto"/>
        <w:rPr>
          <w:color w:val="234B5A"/>
          <w:sz w:val="16"/>
          <w:szCs w:val="16"/>
        </w:rPr>
      </w:pPr>
    </w:p>
    <w:p w14:paraId="30943027" w14:textId="77777777" w:rsidR="0024737B" w:rsidRPr="00F73F8F" w:rsidRDefault="0024737B" w:rsidP="00291609">
      <w:pPr>
        <w:pStyle w:val="Sidehoved"/>
        <w:spacing w:line="276" w:lineRule="auto"/>
        <w:rPr>
          <w:color w:val="234B5A"/>
          <w:sz w:val="16"/>
          <w:szCs w:val="16"/>
        </w:rPr>
      </w:pPr>
    </w:p>
    <w:p w14:paraId="40081A97" w14:textId="77777777" w:rsidR="0024737B" w:rsidRPr="00F73F8F" w:rsidRDefault="0024737B" w:rsidP="00291609">
      <w:pPr>
        <w:pStyle w:val="Sidehoved"/>
        <w:spacing w:line="276" w:lineRule="auto"/>
        <w:rPr>
          <w:color w:val="234B5A"/>
          <w:sz w:val="16"/>
          <w:szCs w:val="16"/>
        </w:rPr>
      </w:pPr>
    </w:p>
    <w:p w14:paraId="11F0E534" w14:textId="77777777" w:rsidR="0024737B" w:rsidRPr="00F73F8F" w:rsidRDefault="0024737B" w:rsidP="00291609">
      <w:pPr>
        <w:pStyle w:val="Sidehoved"/>
        <w:spacing w:line="276" w:lineRule="auto"/>
        <w:rPr>
          <w:color w:val="234B5A"/>
          <w:sz w:val="16"/>
          <w:szCs w:val="16"/>
        </w:rPr>
      </w:pPr>
    </w:p>
    <w:p w14:paraId="6195C744" w14:textId="77777777" w:rsidR="0024737B" w:rsidRPr="00F73F8F" w:rsidRDefault="0024737B" w:rsidP="00291609">
      <w:pPr>
        <w:pStyle w:val="Sidehoved"/>
        <w:spacing w:line="276" w:lineRule="auto"/>
        <w:rPr>
          <w:color w:val="234B5A"/>
          <w:sz w:val="16"/>
          <w:szCs w:val="16"/>
        </w:rPr>
      </w:pPr>
    </w:p>
    <w:p w14:paraId="4A0A7191" w14:textId="77777777" w:rsidR="0024737B" w:rsidRPr="00F73F8F" w:rsidRDefault="0024737B" w:rsidP="00291609">
      <w:pPr>
        <w:pStyle w:val="Sidehoved"/>
        <w:spacing w:line="276" w:lineRule="auto"/>
        <w:rPr>
          <w:color w:val="234B5A"/>
          <w:sz w:val="16"/>
          <w:szCs w:val="16"/>
        </w:rPr>
      </w:pPr>
    </w:p>
    <w:p w14:paraId="0DB396CE" w14:textId="77777777" w:rsidR="0024737B" w:rsidRPr="00F73F8F" w:rsidRDefault="0024737B" w:rsidP="00291609">
      <w:pPr>
        <w:pStyle w:val="Sidehoved"/>
        <w:spacing w:line="276" w:lineRule="auto"/>
        <w:rPr>
          <w:color w:val="234B5A"/>
          <w:sz w:val="16"/>
          <w:szCs w:val="16"/>
        </w:rPr>
      </w:pPr>
      <w:r w:rsidRPr="007E1ADC">
        <w:rPr>
          <w:rFonts w:ascii="Work Sans" w:hAnsi="Work Sans" w:cs="Calibri"/>
          <w:b/>
          <w:bCs/>
          <w:noProof/>
          <w:color w:val="224B5A"/>
          <w:sz w:val="36"/>
          <w:szCs w:val="36"/>
          <w:lang w:eastAsia="da-DK"/>
        </w:rPr>
        <mc:AlternateContent>
          <mc:Choice Requires="wps">
            <w:drawing>
              <wp:anchor distT="0" distB="0" distL="114300" distR="114300" simplePos="0" relativeHeight="251664384" behindDoc="0" locked="0" layoutInCell="1" allowOverlap="1" wp14:anchorId="5B08F236" wp14:editId="0140D923">
                <wp:simplePos x="0" y="0"/>
                <wp:positionH relativeFrom="column">
                  <wp:posOffset>-110490</wp:posOffset>
                </wp:positionH>
                <wp:positionV relativeFrom="paragraph">
                  <wp:posOffset>49530</wp:posOffset>
                </wp:positionV>
                <wp:extent cx="6144895" cy="0"/>
                <wp:effectExtent l="9525" t="12700" r="8255" b="6350"/>
                <wp:wrapNone/>
                <wp:docPr id="4617853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C15E2D" id="_x0000_t32" coordsize="21600,21600" o:spt="32" o:oned="t" path="m,l21600,21600e" filled="f">
                <v:path arrowok="t" fillok="f" o:connecttype="none"/>
                <o:lock v:ext="edit" shapetype="t"/>
              </v:shapetype>
              <v:shape id="AutoShape 5" o:spid="_x0000_s1026" type="#_x0000_t32" style="position:absolute;margin-left:-8.7pt;margin-top:3.9pt;width:483.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CLuAEAAFYDAAAOAAAAZHJzL2Uyb0RvYy54bWysU8Fu2zAMvQ/YPwi6L46DpmiNOD2k6y7d&#10;FqDdBzCSbAuTRYFU4uTvJ6lJVmy3YT4IlEg+Pj7Sq4fj6MTBEFv0raxncymMV6it71v54/Xp05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"/>
            </w:pict>
          </mc:Fallback>
        </mc:AlternateContent>
      </w:r>
    </w:p>
    <w:p w14:paraId="3DAD091E" w14:textId="77777777" w:rsidR="0024737B" w:rsidRPr="00F73F8F" w:rsidRDefault="0024737B" w:rsidP="00291609">
      <w:pPr>
        <w:pStyle w:val="Sidehoved"/>
        <w:spacing w:line="276" w:lineRule="auto"/>
        <w:rPr>
          <w:color w:val="234B5A"/>
          <w:sz w:val="16"/>
          <w:szCs w:val="16"/>
        </w:rPr>
      </w:pPr>
      <w:r w:rsidRPr="007E1ADC">
        <w:rPr>
          <w:noProof/>
          <w:lang w:eastAsia="da-DK"/>
        </w:rPr>
        <w:drawing>
          <wp:anchor distT="0" distB="0" distL="114300" distR="114300" simplePos="0" relativeHeight="251666432" behindDoc="0" locked="0" layoutInCell="1" allowOverlap="1" wp14:anchorId="2FD6CD30" wp14:editId="5E8A6A20">
            <wp:simplePos x="0" y="0"/>
            <wp:positionH relativeFrom="column">
              <wp:posOffset>1978660</wp:posOffset>
            </wp:positionH>
            <wp:positionV relativeFrom="paragraph">
              <wp:posOffset>74930</wp:posOffset>
            </wp:positionV>
            <wp:extent cx="978535" cy="412750"/>
            <wp:effectExtent l="0" t="0" r="0" b="0"/>
            <wp:wrapThrough wrapText="bothSides">
              <wp:wrapPolygon edited="0">
                <wp:start x="841" y="2991"/>
                <wp:lineTo x="841" y="17945"/>
                <wp:lineTo x="16820" y="17945"/>
                <wp:lineTo x="18082" y="15951"/>
                <wp:lineTo x="20184" y="7975"/>
                <wp:lineTo x="19764" y="2991"/>
                <wp:lineTo x="841" y="2991"/>
              </wp:wrapPolygon>
            </wp:wrapThrough>
            <wp:docPr id="1553229432" name="Billede 5" descr="Lundbeckfondens formidlingspris - Unge Fors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dbeckfondens formidlingspris - Unge Forske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85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3AB27" w14:textId="77777777" w:rsidR="0024737B" w:rsidRPr="00F73F8F" w:rsidRDefault="0024737B" w:rsidP="00291609">
      <w:pPr>
        <w:pStyle w:val="Sidehoved"/>
        <w:spacing w:line="276" w:lineRule="auto"/>
        <w:rPr>
          <w:color w:val="234B5A"/>
          <w:sz w:val="16"/>
          <w:szCs w:val="16"/>
        </w:rPr>
      </w:pPr>
      <w:r w:rsidRPr="007E1ADC">
        <w:rPr>
          <w:noProof/>
          <w:lang w:eastAsia="da-DK"/>
        </w:rPr>
        <w:drawing>
          <wp:anchor distT="0" distB="0" distL="114300" distR="114300" simplePos="0" relativeHeight="251667456" behindDoc="0" locked="0" layoutInCell="1" allowOverlap="1" wp14:anchorId="7F164219" wp14:editId="13F2B3F8">
            <wp:simplePos x="0" y="0"/>
            <wp:positionH relativeFrom="column">
              <wp:posOffset>3096260</wp:posOffset>
            </wp:positionH>
            <wp:positionV relativeFrom="paragraph">
              <wp:posOffset>8890</wp:posOffset>
            </wp:positionV>
            <wp:extent cx="997585" cy="311150"/>
            <wp:effectExtent l="0" t="0" r="0" b="0"/>
            <wp:wrapThrough wrapText="bothSides">
              <wp:wrapPolygon edited="0">
                <wp:start x="15674" y="0"/>
                <wp:lineTo x="0" y="0"/>
                <wp:lineTo x="0" y="19837"/>
                <wp:lineTo x="12787" y="19837"/>
                <wp:lineTo x="21036" y="10580"/>
                <wp:lineTo x="21036" y="0"/>
                <wp:lineTo x="15674" y="0"/>
              </wp:wrapPolygon>
            </wp:wrapThrough>
            <wp:docPr id="44083692" name="Billede 6" descr="Presse - Novo Nordisk 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e - Novo Nordisk Fond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758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ADC">
        <w:rPr>
          <w:noProof/>
          <w:lang w:eastAsia="da-DK"/>
        </w:rPr>
        <w:drawing>
          <wp:anchor distT="0" distB="0" distL="114300" distR="114300" simplePos="0" relativeHeight="251668480" behindDoc="0" locked="0" layoutInCell="1" allowOverlap="1" wp14:anchorId="60EEE05F" wp14:editId="47228DF4">
            <wp:simplePos x="0" y="0"/>
            <wp:positionH relativeFrom="margin">
              <wp:posOffset>508000</wp:posOffset>
            </wp:positionH>
            <wp:positionV relativeFrom="paragraph">
              <wp:posOffset>39370</wp:posOffset>
            </wp:positionV>
            <wp:extent cx="1280795" cy="323850"/>
            <wp:effectExtent l="0" t="0" r="0" b="0"/>
            <wp:wrapThrough wrapText="bothSides">
              <wp:wrapPolygon edited="0">
                <wp:start x="0" y="0"/>
                <wp:lineTo x="0" y="6353"/>
                <wp:lineTo x="8674" y="20329"/>
                <wp:lineTo x="12851" y="20329"/>
                <wp:lineTo x="21204" y="7624"/>
                <wp:lineTo x="21204" y="0"/>
                <wp:lineTo x="0" y="0"/>
              </wp:wrapPolygon>
            </wp:wrapThrough>
            <wp:docPr id="1055552125" name="Billede 7" descr="Et billede, der indeholder Font/skrifttype, Grafik,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2125" name="Billede 7" descr="Et billede, der indeholder Font/skrifttype, Grafik, grafisk design, design&#10;&#10;Automatisk generere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0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ADC">
        <w:rPr>
          <w:noProof/>
          <w:lang w:eastAsia="da-DK"/>
        </w:rPr>
        <w:drawing>
          <wp:anchor distT="0" distB="0" distL="114300" distR="114300" simplePos="0" relativeHeight="251665408" behindDoc="0" locked="0" layoutInCell="1" allowOverlap="1" wp14:anchorId="13ACA3A2" wp14:editId="610E3718">
            <wp:simplePos x="0" y="0"/>
            <wp:positionH relativeFrom="column">
              <wp:posOffset>4304665</wp:posOffset>
            </wp:positionH>
            <wp:positionV relativeFrom="paragraph">
              <wp:posOffset>55245</wp:posOffset>
            </wp:positionV>
            <wp:extent cx="1094015" cy="234327"/>
            <wp:effectExtent l="0" t="0" r="0" b="0"/>
            <wp:wrapNone/>
            <wp:docPr id="507211758" name="Picture 507211758"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4015" cy="234327"/>
                    </a:xfrm>
                    <a:prstGeom prst="rect">
                      <a:avLst/>
                    </a:prstGeom>
                  </pic:spPr>
                </pic:pic>
              </a:graphicData>
            </a:graphic>
            <wp14:sizeRelH relativeFrom="margin">
              <wp14:pctWidth>0</wp14:pctWidth>
            </wp14:sizeRelH>
            <wp14:sizeRelV relativeFrom="margin">
              <wp14:pctHeight>0</wp14:pctHeight>
            </wp14:sizeRelV>
          </wp:anchor>
        </w:drawing>
      </w:r>
    </w:p>
    <w:p w14:paraId="6909B62E" w14:textId="77777777" w:rsidR="0024737B" w:rsidRPr="00F73F8F" w:rsidRDefault="0024737B" w:rsidP="00291609">
      <w:pPr>
        <w:pStyle w:val="Sidehoved"/>
        <w:spacing w:line="276" w:lineRule="auto"/>
        <w:rPr>
          <w:color w:val="234B5A"/>
          <w:sz w:val="16"/>
          <w:szCs w:val="16"/>
        </w:rPr>
      </w:pPr>
    </w:p>
    <w:p w14:paraId="349EF9B3" w14:textId="77777777" w:rsidR="0024737B" w:rsidRPr="00F73F8F" w:rsidRDefault="0024737B" w:rsidP="00291609">
      <w:pPr>
        <w:pStyle w:val="Sidehoved"/>
        <w:spacing w:line="276" w:lineRule="auto"/>
        <w:rPr>
          <w:color w:val="234B5A"/>
          <w:sz w:val="16"/>
          <w:szCs w:val="16"/>
        </w:rPr>
      </w:pPr>
    </w:p>
    <w:p w14:paraId="51DE0C96" w14:textId="77777777" w:rsidR="0024737B" w:rsidRPr="00F73F8F" w:rsidRDefault="0024737B" w:rsidP="00291609">
      <w:pPr>
        <w:pStyle w:val="Sidehoved"/>
        <w:spacing w:line="276" w:lineRule="auto"/>
        <w:jc w:val="center"/>
        <w:rPr>
          <w:color w:val="224B5A"/>
          <w:sz w:val="16"/>
          <w:szCs w:val="16"/>
        </w:rPr>
      </w:pPr>
    </w:p>
    <w:p w14:paraId="4E95B80C" w14:textId="77777777" w:rsidR="0024737B" w:rsidRPr="007E1ADC" w:rsidRDefault="0024737B" w:rsidP="00291609">
      <w:pPr>
        <w:spacing w:line="276" w:lineRule="auto"/>
        <w:jc w:val="center"/>
        <w:rPr>
          <w:color w:val="234B5A"/>
          <w:sz w:val="18"/>
          <w:szCs w:val="18"/>
        </w:rPr>
      </w:pPr>
      <w:r w:rsidRPr="007E1ADC">
        <w:rPr>
          <w:rFonts w:cstheme="minorHAnsi"/>
          <w:color w:val="224B5A"/>
          <w:sz w:val="18"/>
          <w:szCs w:val="18"/>
        </w:rPr>
        <w:t>Forløbet er udviklet af gymnasielærer</w:t>
      </w:r>
      <w:r>
        <w:rPr>
          <w:rFonts w:cstheme="minorHAnsi"/>
          <w:color w:val="224B5A"/>
          <w:sz w:val="18"/>
          <w:szCs w:val="18"/>
        </w:rPr>
        <w:t>n</w:t>
      </w:r>
      <w:r w:rsidRPr="007E1ADC">
        <w:rPr>
          <w:rFonts w:cstheme="minorHAnsi"/>
          <w:color w:val="224B5A"/>
          <w:sz w:val="18"/>
          <w:szCs w:val="18"/>
        </w:rPr>
        <w:t>e Gert Husum og Jens Kristian Mikkelsen, Hjørring Gymnasium</w:t>
      </w:r>
      <w:r>
        <w:rPr>
          <w:rFonts w:cstheme="minorHAnsi"/>
          <w:color w:val="224B5A"/>
          <w:sz w:val="18"/>
          <w:szCs w:val="18"/>
        </w:rPr>
        <w:t xml:space="preserve"> STX</w:t>
      </w:r>
      <w:r w:rsidRPr="007E1ADC">
        <w:rPr>
          <w:rFonts w:cstheme="minorHAnsi"/>
          <w:color w:val="224B5A"/>
          <w:sz w:val="18"/>
          <w:szCs w:val="18"/>
        </w:rPr>
        <w:t xml:space="preserve"> &amp; HF</w:t>
      </w:r>
      <w:r>
        <w:rPr>
          <w:rFonts w:cstheme="minorHAnsi"/>
          <w:color w:val="224B5A"/>
          <w:sz w:val="18"/>
          <w:szCs w:val="18"/>
        </w:rPr>
        <w:t>,</w:t>
      </w:r>
      <w:r w:rsidRPr="007E1ADC">
        <w:rPr>
          <w:rFonts w:cstheme="minorHAnsi"/>
          <w:color w:val="224B5A"/>
          <w:sz w:val="18"/>
          <w:szCs w:val="18"/>
        </w:rPr>
        <w:t xml:space="preserve"> i samarbejde med Engineer the Future og med støtte fra Villum Fonden, Novo Nordisk Fonden og Lundbeckfonden.</w:t>
      </w:r>
    </w:p>
    <w:p w14:paraId="2C111121" w14:textId="77777777" w:rsidR="007C6F40" w:rsidRDefault="007C6F40" w:rsidP="00291609">
      <w:pPr>
        <w:spacing w:after="120" w:line="276" w:lineRule="auto"/>
        <w:rPr>
          <w:rFonts w:ascii="Work Sans" w:hAnsi="Work Sans" w:cs="Calibri"/>
        </w:rPr>
      </w:pPr>
    </w:p>
    <w:sectPr w:rsidR="007C6F40" w:rsidSect="001A0E19">
      <w:headerReference w:type="default" r:id="rId30"/>
      <w:footerReference w:type="default" r:id="rId31"/>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A137E" w14:textId="77777777" w:rsidR="002A582E" w:rsidRDefault="002A582E" w:rsidP="00030597">
      <w:pPr>
        <w:spacing w:after="0" w:line="240" w:lineRule="auto"/>
      </w:pPr>
      <w:r>
        <w:separator/>
      </w:r>
    </w:p>
  </w:endnote>
  <w:endnote w:type="continuationSeparator" w:id="0">
    <w:p w14:paraId="779C1496" w14:textId="77777777" w:rsidR="002A582E" w:rsidRDefault="002A582E" w:rsidP="00030597">
      <w:pPr>
        <w:spacing w:after="0" w:line="240" w:lineRule="auto"/>
      </w:pPr>
      <w:r>
        <w:continuationSeparator/>
      </w:r>
    </w:p>
  </w:endnote>
  <w:endnote w:type="continuationNotice" w:id="1">
    <w:p w14:paraId="4C39FB9E" w14:textId="77777777" w:rsidR="002A582E" w:rsidRDefault="002A58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5ADFD7D-5F47-40FF-B0AE-30F650097FA7}"/>
    <w:embedBold r:id="rId2" w:fontKey="{5F4177F9-73D2-4BF6-972D-3E070354E384}"/>
    <w:embedItalic r:id="rId3" w:fontKey="{8B329E0E-5757-4C15-9C1A-19D1A5DC48D7}"/>
    <w:embedBoldItalic r:id="rId4" w:fontKey="{8A48BC5F-81FC-4E13-AB17-017C9CD1C6DB}"/>
  </w:font>
  <w:font w:name="Work Sans">
    <w:altName w:val="Calibri"/>
    <w:panose1 w:val="00000000000000000000"/>
    <w:charset w:val="00"/>
    <w:family w:val="auto"/>
    <w:pitch w:val="variable"/>
    <w:sig w:usb0="A00000FF" w:usb1="5000E07B" w:usb2="00000000" w:usb3="00000000" w:csb0="00000193" w:csb1="00000000"/>
    <w:embedRegular r:id="rId5" w:fontKey="{52BB03E7-216F-4CFB-AC9B-45DF8263747E}"/>
    <w:embedBold r:id="rId6" w:fontKey="{80B43C32-7E1E-4359-B50F-2DF2C9877B1C}"/>
    <w:embedItalic r:id="rId7" w:fontKey="{4C440A60-CEB0-49A2-B938-A79F9635814E}"/>
    <w:embedBoldItalic r:id="rId8" w:fontKey="{A01243F5-B96C-4370-8E42-0CAD32DE1C7E}"/>
  </w:font>
  <w:font w:name="Segoe UI">
    <w:panose1 w:val="020B0502040204020203"/>
    <w:charset w:val="00"/>
    <w:family w:val="swiss"/>
    <w:pitch w:val="variable"/>
    <w:sig w:usb0="E4002EFF" w:usb1="C000E47F" w:usb2="00000009" w:usb3="00000000" w:csb0="000001FF" w:csb1="00000000"/>
    <w:embedRegular r:id="rId9" w:fontKey="{710CBE52-BF33-465F-BB47-630281149300}"/>
    <w:embedBold r:id="rId10" w:fontKey="{E077BDE9-BB61-4430-BE82-2C2944B754F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3D5F6864-EB6B-4BA7-B3EC-87E8185EE618}"/>
    <w:embedBold r:id="rId12" w:fontKey="{1C7DCFD4-5320-4D7A-A15A-BB8C301CA1AE}"/>
    <w:embedItalic r:id="rId13" w:fontKey="{01A07539-648E-405F-AB59-3946A81E11A2}"/>
  </w:font>
  <w:font w:name="Consolas">
    <w:panose1 w:val="020B0609020204030204"/>
    <w:charset w:val="00"/>
    <w:family w:val="modern"/>
    <w:pitch w:val="fixed"/>
    <w:sig w:usb0="E00006FF" w:usb1="0000FCFF" w:usb2="00000001" w:usb3="00000000" w:csb0="0000019F" w:csb1="00000000"/>
    <w:embedRegular r:id="rId14" w:fontKey="{BDE6B614-B8F1-4C12-AF29-1283230CAA12}"/>
  </w:font>
  <w:font w:name="Work Sans Medium">
    <w:altName w:val="Times New Roman"/>
    <w:panose1 w:val="00000000000000000000"/>
    <w:charset w:val="00"/>
    <w:family w:val="auto"/>
    <w:pitch w:val="variable"/>
    <w:sig w:usb0="A00000FF" w:usb1="5000E07B" w:usb2="00000000" w:usb3="00000000" w:csb0="00000193" w:csb1="00000000"/>
    <w:embedRegular r:id="rId15" w:fontKey="{EF3348DB-2B21-4B55-96CF-B7715E0331EF}"/>
  </w:font>
  <w:font w:name="Cambria Math">
    <w:panose1 w:val="02040503050406030204"/>
    <w:charset w:val="00"/>
    <w:family w:val="roman"/>
    <w:pitch w:val="variable"/>
    <w:sig w:usb0="E00006FF" w:usb1="420024FF" w:usb2="02000000" w:usb3="00000000" w:csb0="0000019F" w:csb1="00000000"/>
    <w:embedItalic r:id="rId16" w:fontKey="{148C27ED-0585-4235-9577-C5F1C43A5895}"/>
  </w:font>
  <w:font w:name="Segoe Ul">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9741503"/>
      <w:docPartObj>
        <w:docPartGallery w:val="Page Numbers (Bottom of Page)"/>
        <w:docPartUnique/>
      </w:docPartObj>
    </w:sdtPr>
    <w:sdtEndPr/>
    <w:sdtContent>
      <w:p w14:paraId="7EB37858" w14:textId="291CD17B" w:rsidR="00613E9F" w:rsidRDefault="00613E9F">
        <w:pPr>
          <w:pStyle w:val="Sidefod"/>
          <w:jc w:val="center"/>
        </w:pPr>
        <w:r>
          <w:fldChar w:fldCharType="begin"/>
        </w:r>
        <w:r>
          <w:instrText>PAGE   \* MERGEFORMAT</w:instrText>
        </w:r>
        <w:r>
          <w:fldChar w:fldCharType="separate"/>
        </w:r>
        <w:r w:rsidR="00764D0B">
          <w:rPr>
            <w:noProof/>
          </w:rPr>
          <w:t>8</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C3B7D" w14:textId="77777777" w:rsidR="002A582E" w:rsidRDefault="002A582E" w:rsidP="00030597">
      <w:pPr>
        <w:spacing w:after="0" w:line="240" w:lineRule="auto"/>
      </w:pPr>
      <w:r>
        <w:separator/>
      </w:r>
    </w:p>
  </w:footnote>
  <w:footnote w:type="continuationSeparator" w:id="0">
    <w:p w14:paraId="1CB1CB39" w14:textId="77777777" w:rsidR="002A582E" w:rsidRDefault="002A582E" w:rsidP="00030597">
      <w:pPr>
        <w:spacing w:after="0" w:line="240" w:lineRule="auto"/>
      </w:pPr>
      <w:r>
        <w:continuationSeparator/>
      </w:r>
    </w:p>
  </w:footnote>
  <w:footnote w:type="continuationNotice" w:id="1">
    <w:p w14:paraId="5B062842" w14:textId="77777777" w:rsidR="002A582E" w:rsidRDefault="002A58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D7463A"/>
    <w:multiLevelType w:val="hybridMultilevel"/>
    <w:tmpl w:val="B874AF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5F43C11"/>
    <w:multiLevelType w:val="hybridMultilevel"/>
    <w:tmpl w:val="38301A7C"/>
    <w:lvl w:ilvl="0" w:tplc="8D76524C">
      <w:start w:val="1"/>
      <w:numFmt w:val="bullet"/>
      <w:lvlText w:val="·"/>
      <w:lvlJc w:val="left"/>
      <w:pPr>
        <w:ind w:left="720" w:hanging="360"/>
      </w:pPr>
      <w:rPr>
        <w:rFonts w:ascii="Symbol" w:hAnsi="Symbol" w:hint="default"/>
      </w:rPr>
    </w:lvl>
    <w:lvl w:ilvl="1" w:tplc="C4DA6D64">
      <w:start w:val="1"/>
      <w:numFmt w:val="bullet"/>
      <w:lvlText w:val="o"/>
      <w:lvlJc w:val="left"/>
      <w:pPr>
        <w:ind w:left="1440" w:hanging="360"/>
      </w:pPr>
      <w:rPr>
        <w:rFonts w:ascii="Courier New" w:hAnsi="Courier New" w:hint="default"/>
      </w:rPr>
    </w:lvl>
    <w:lvl w:ilvl="2" w:tplc="F0465398">
      <w:start w:val="1"/>
      <w:numFmt w:val="bullet"/>
      <w:lvlText w:val=""/>
      <w:lvlJc w:val="left"/>
      <w:pPr>
        <w:ind w:left="2160" w:hanging="360"/>
      </w:pPr>
      <w:rPr>
        <w:rFonts w:ascii="Wingdings" w:hAnsi="Wingdings" w:hint="default"/>
      </w:rPr>
    </w:lvl>
    <w:lvl w:ilvl="3" w:tplc="6B20349E">
      <w:start w:val="1"/>
      <w:numFmt w:val="bullet"/>
      <w:lvlText w:val=""/>
      <w:lvlJc w:val="left"/>
      <w:pPr>
        <w:ind w:left="2880" w:hanging="360"/>
      </w:pPr>
      <w:rPr>
        <w:rFonts w:ascii="Symbol" w:hAnsi="Symbol" w:hint="default"/>
      </w:rPr>
    </w:lvl>
    <w:lvl w:ilvl="4" w:tplc="DCFC46D4">
      <w:start w:val="1"/>
      <w:numFmt w:val="bullet"/>
      <w:lvlText w:val="o"/>
      <w:lvlJc w:val="left"/>
      <w:pPr>
        <w:ind w:left="3600" w:hanging="360"/>
      </w:pPr>
      <w:rPr>
        <w:rFonts w:ascii="Courier New" w:hAnsi="Courier New" w:hint="default"/>
      </w:rPr>
    </w:lvl>
    <w:lvl w:ilvl="5" w:tplc="B1324B02">
      <w:start w:val="1"/>
      <w:numFmt w:val="bullet"/>
      <w:lvlText w:val=""/>
      <w:lvlJc w:val="left"/>
      <w:pPr>
        <w:ind w:left="4320" w:hanging="360"/>
      </w:pPr>
      <w:rPr>
        <w:rFonts w:ascii="Wingdings" w:hAnsi="Wingdings" w:hint="default"/>
      </w:rPr>
    </w:lvl>
    <w:lvl w:ilvl="6" w:tplc="E222CF58">
      <w:start w:val="1"/>
      <w:numFmt w:val="bullet"/>
      <w:lvlText w:val=""/>
      <w:lvlJc w:val="left"/>
      <w:pPr>
        <w:ind w:left="5040" w:hanging="360"/>
      </w:pPr>
      <w:rPr>
        <w:rFonts w:ascii="Symbol" w:hAnsi="Symbol" w:hint="default"/>
      </w:rPr>
    </w:lvl>
    <w:lvl w:ilvl="7" w:tplc="1090BC48">
      <w:start w:val="1"/>
      <w:numFmt w:val="bullet"/>
      <w:lvlText w:val="o"/>
      <w:lvlJc w:val="left"/>
      <w:pPr>
        <w:ind w:left="5760" w:hanging="360"/>
      </w:pPr>
      <w:rPr>
        <w:rFonts w:ascii="Courier New" w:hAnsi="Courier New" w:hint="default"/>
      </w:rPr>
    </w:lvl>
    <w:lvl w:ilvl="8" w:tplc="85FED0DC">
      <w:start w:val="1"/>
      <w:numFmt w:val="bullet"/>
      <w:lvlText w:val=""/>
      <w:lvlJc w:val="left"/>
      <w:pPr>
        <w:ind w:left="6480" w:hanging="360"/>
      </w:pPr>
      <w:rPr>
        <w:rFonts w:ascii="Wingdings" w:hAnsi="Wingdings" w:hint="default"/>
      </w:rPr>
    </w:lvl>
  </w:abstractNum>
  <w:abstractNum w:abstractNumId="12" w15:restartNumberingAfterBreak="0">
    <w:nsid w:val="09953815"/>
    <w:multiLevelType w:val="hybridMultilevel"/>
    <w:tmpl w:val="11FC2E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0A324508"/>
    <w:multiLevelType w:val="hybridMultilevel"/>
    <w:tmpl w:val="1FAA21DC"/>
    <w:lvl w:ilvl="0" w:tplc="4738A4FC">
      <w:start w:val="1"/>
      <w:numFmt w:val="bullet"/>
      <w:lvlText w:val="•"/>
      <w:lvlJc w:val="left"/>
      <w:pPr>
        <w:ind w:left="1440" w:hanging="360"/>
      </w:pPr>
      <w:rPr>
        <w:rFonts w:ascii="Calibri" w:hAnsi="Calibri" w:hint="default"/>
        <w:b w:val="0"/>
        <w:i/>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0DDA056F"/>
    <w:multiLevelType w:val="hybridMultilevel"/>
    <w:tmpl w:val="BB506A38"/>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0DFB011A"/>
    <w:multiLevelType w:val="hybridMultilevel"/>
    <w:tmpl w:val="6B1EFDE6"/>
    <w:lvl w:ilvl="0" w:tplc="FFFFFFFF">
      <w:start w:val="1"/>
      <w:numFmt w:val="bullet"/>
      <w:lvlText w:val="•"/>
      <w:lvlJc w:val="left"/>
      <w:pPr>
        <w:ind w:left="720" w:hanging="360"/>
      </w:pPr>
      <w:rPr>
        <w:rFonts w:ascii="Calibri" w:hAnsi="Calibri" w:hint="default"/>
        <w:b w:val="0"/>
        <w:i/>
      </w:rPr>
    </w:lvl>
    <w:lvl w:ilvl="1" w:tplc="4738A4FC">
      <w:start w:val="1"/>
      <w:numFmt w:val="bullet"/>
      <w:lvlText w:val="•"/>
      <w:lvlJc w:val="left"/>
      <w:pPr>
        <w:ind w:left="720" w:hanging="360"/>
      </w:pPr>
      <w:rPr>
        <w:rFonts w:ascii="Calibri" w:hAnsi="Calibri" w:hint="default"/>
        <w:b w:val="0"/>
        <w:i/>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ECB409C"/>
    <w:multiLevelType w:val="hybridMultilevel"/>
    <w:tmpl w:val="3F9234C0"/>
    <w:lvl w:ilvl="0" w:tplc="4738A4FC">
      <w:start w:val="1"/>
      <w:numFmt w:val="bullet"/>
      <w:lvlText w:val="•"/>
      <w:lvlJc w:val="left"/>
      <w:pPr>
        <w:ind w:left="720" w:hanging="360"/>
      </w:pPr>
      <w:rPr>
        <w:rFonts w:ascii="Calibri" w:hAnsi="Calibri" w:hint="default"/>
        <w:b w:val="0"/>
        <w:i/>
      </w:rPr>
    </w:lvl>
    <w:lvl w:ilvl="1" w:tplc="350685F0">
      <w:numFmt w:val="bullet"/>
      <w:lvlText w:val="-"/>
      <w:lvlJc w:val="left"/>
      <w:pPr>
        <w:ind w:left="2383" w:hanging="1303"/>
      </w:pPr>
      <w:rPr>
        <w:rFonts w:ascii="Work Sans" w:eastAsiaTheme="minorHAnsi" w:hAnsi="Work Sans" w:cs="Segoe U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2743057"/>
    <w:multiLevelType w:val="hybridMultilevel"/>
    <w:tmpl w:val="3536BB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34741A2"/>
    <w:multiLevelType w:val="hybridMultilevel"/>
    <w:tmpl w:val="4DA087A8"/>
    <w:lvl w:ilvl="0" w:tplc="4738A4FC">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162E26FA"/>
    <w:multiLevelType w:val="hybridMultilevel"/>
    <w:tmpl w:val="F684AAFE"/>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76941B0"/>
    <w:multiLevelType w:val="hybridMultilevel"/>
    <w:tmpl w:val="937EBE4C"/>
    <w:lvl w:ilvl="0" w:tplc="EA80D40C">
      <w:start w:val="8"/>
      <w:numFmt w:val="bullet"/>
      <w:lvlText w:val="-"/>
      <w:lvlJc w:val="left"/>
      <w:pPr>
        <w:ind w:left="720" w:hanging="360"/>
      </w:pPr>
      <w:rPr>
        <w:rFonts w:ascii="Work Sans" w:eastAsia="Arial" w:hAnsi="Work San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D743373"/>
    <w:multiLevelType w:val="hybridMultilevel"/>
    <w:tmpl w:val="0AC0AA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40F04A1"/>
    <w:multiLevelType w:val="hybridMultilevel"/>
    <w:tmpl w:val="A09860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55F796E"/>
    <w:multiLevelType w:val="hybridMultilevel"/>
    <w:tmpl w:val="12AEE3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8916AC3"/>
    <w:multiLevelType w:val="hybridMultilevel"/>
    <w:tmpl w:val="12EE88F2"/>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2AB15383"/>
    <w:multiLevelType w:val="hybridMultilevel"/>
    <w:tmpl w:val="FEEC4344"/>
    <w:lvl w:ilvl="0" w:tplc="DDA83946">
      <w:start w:val="1"/>
      <w:numFmt w:val="bullet"/>
      <w:lvlText w:val="·"/>
      <w:lvlJc w:val="left"/>
      <w:pPr>
        <w:ind w:left="720" w:hanging="360"/>
      </w:pPr>
      <w:rPr>
        <w:rFonts w:ascii="Symbol" w:hAnsi="Symbol" w:hint="default"/>
      </w:rPr>
    </w:lvl>
    <w:lvl w:ilvl="1" w:tplc="7FECE72E">
      <w:start w:val="1"/>
      <w:numFmt w:val="bullet"/>
      <w:lvlText w:val="o"/>
      <w:lvlJc w:val="left"/>
      <w:pPr>
        <w:ind w:left="1440" w:hanging="360"/>
      </w:pPr>
      <w:rPr>
        <w:rFonts w:ascii="Courier New" w:hAnsi="Courier New" w:hint="default"/>
      </w:rPr>
    </w:lvl>
    <w:lvl w:ilvl="2" w:tplc="70DAD41A">
      <w:start w:val="1"/>
      <w:numFmt w:val="bullet"/>
      <w:lvlText w:val=""/>
      <w:lvlJc w:val="left"/>
      <w:pPr>
        <w:ind w:left="2160" w:hanging="360"/>
      </w:pPr>
      <w:rPr>
        <w:rFonts w:ascii="Wingdings" w:hAnsi="Wingdings" w:hint="default"/>
      </w:rPr>
    </w:lvl>
    <w:lvl w:ilvl="3" w:tplc="9280AB46">
      <w:start w:val="1"/>
      <w:numFmt w:val="bullet"/>
      <w:lvlText w:val=""/>
      <w:lvlJc w:val="left"/>
      <w:pPr>
        <w:ind w:left="2880" w:hanging="360"/>
      </w:pPr>
      <w:rPr>
        <w:rFonts w:ascii="Symbol" w:hAnsi="Symbol" w:hint="default"/>
      </w:rPr>
    </w:lvl>
    <w:lvl w:ilvl="4" w:tplc="3866100E">
      <w:start w:val="1"/>
      <w:numFmt w:val="bullet"/>
      <w:lvlText w:val="o"/>
      <w:lvlJc w:val="left"/>
      <w:pPr>
        <w:ind w:left="3600" w:hanging="360"/>
      </w:pPr>
      <w:rPr>
        <w:rFonts w:ascii="Courier New" w:hAnsi="Courier New" w:hint="default"/>
      </w:rPr>
    </w:lvl>
    <w:lvl w:ilvl="5" w:tplc="2EE803A4">
      <w:start w:val="1"/>
      <w:numFmt w:val="bullet"/>
      <w:lvlText w:val=""/>
      <w:lvlJc w:val="left"/>
      <w:pPr>
        <w:ind w:left="4320" w:hanging="360"/>
      </w:pPr>
      <w:rPr>
        <w:rFonts w:ascii="Wingdings" w:hAnsi="Wingdings" w:hint="default"/>
      </w:rPr>
    </w:lvl>
    <w:lvl w:ilvl="6" w:tplc="26AAD2BC">
      <w:start w:val="1"/>
      <w:numFmt w:val="bullet"/>
      <w:lvlText w:val=""/>
      <w:lvlJc w:val="left"/>
      <w:pPr>
        <w:ind w:left="5040" w:hanging="360"/>
      </w:pPr>
      <w:rPr>
        <w:rFonts w:ascii="Symbol" w:hAnsi="Symbol" w:hint="default"/>
      </w:rPr>
    </w:lvl>
    <w:lvl w:ilvl="7" w:tplc="EE8E7A0A">
      <w:start w:val="1"/>
      <w:numFmt w:val="bullet"/>
      <w:lvlText w:val="o"/>
      <w:lvlJc w:val="left"/>
      <w:pPr>
        <w:ind w:left="5760" w:hanging="360"/>
      </w:pPr>
      <w:rPr>
        <w:rFonts w:ascii="Courier New" w:hAnsi="Courier New" w:hint="default"/>
      </w:rPr>
    </w:lvl>
    <w:lvl w:ilvl="8" w:tplc="49E08A8A">
      <w:start w:val="1"/>
      <w:numFmt w:val="bullet"/>
      <w:lvlText w:val=""/>
      <w:lvlJc w:val="left"/>
      <w:pPr>
        <w:ind w:left="6480" w:hanging="360"/>
      </w:pPr>
      <w:rPr>
        <w:rFonts w:ascii="Wingdings" w:hAnsi="Wingdings" w:hint="default"/>
      </w:rPr>
    </w:lvl>
  </w:abstractNum>
  <w:abstractNum w:abstractNumId="26" w15:restartNumberingAfterBreak="0">
    <w:nsid w:val="30D765A1"/>
    <w:multiLevelType w:val="hybridMultilevel"/>
    <w:tmpl w:val="1A5823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3D9C565"/>
    <w:multiLevelType w:val="hybridMultilevel"/>
    <w:tmpl w:val="281E5462"/>
    <w:lvl w:ilvl="0" w:tplc="9850B0FE">
      <w:start w:val="1"/>
      <w:numFmt w:val="bullet"/>
      <w:lvlText w:val=""/>
      <w:lvlJc w:val="left"/>
      <w:pPr>
        <w:ind w:left="720" w:hanging="360"/>
      </w:pPr>
      <w:rPr>
        <w:rFonts w:ascii="Symbol" w:hAnsi="Symbol" w:hint="default"/>
      </w:rPr>
    </w:lvl>
    <w:lvl w:ilvl="1" w:tplc="B35661FC">
      <w:start w:val="1"/>
      <w:numFmt w:val="bullet"/>
      <w:lvlText w:val="o"/>
      <w:lvlJc w:val="left"/>
      <w:pPr>
        <w:ind w:left="1440" w:hanging="360"/>
      </w:pPr>
      <w:rPr>
        <w:rFonts w:ascii="Courier New" w:hAnsi="Courier New" w:hint="default"/>
      </w:rPr>
    </w:lvl>
    <w:lvl w:ilvl="2" w:tplc="5A68B718">
      <w:start w:val="1"/>
      <w:numFmt w:val="bullet"/>
      <w:lvlText w:val=""/>
      <w:lvlJc w:val="left"/>
      <w:pPr>
        <w:ind w:left="2160" w:hanging="360"/>
      </w:pPr>
      <w:rPr>
        <w:rFonts w:ascii="Wingdings" w:hAnsi="Wingdings" w:hint="default"/>
      </w:rPr>
    </w:lvl>
    <w:lvl w:ilvl="3" w:tplc="88BE75C2">
      <w:start w:val="1"/>
      <w:numFmt w:val="bullet"/>
      <w:lvlText w:val=""/>
      <w:lvlJc w:val="left"/>
      <w:pPr>
        <w:ind w:left="2880" w:hanging="360"/>
      </w:pPr>
      <w:rPr>
        <w:rFonts w:ascii="Symbol" w:hAnsi="Symbol" w:hint="default"/>
      </w:rPr>
    </w:lvl>
    <w:lvl w:ilvl="4" w:tplc="38429022">
      <w:start w:val="1"/>
      <w:numFmt w:val="bullet"/>
      <w:lvlText w:val="o"/>
      <w:lvlJc w:val="left"/>
      <w:pPr>
        <w:ind w:left="3600" w:hanging="360"/>
      </w:pPr>
      <w:rPr>
        <w:rFonts w:ascii="Courier New" w:hAnsi="Courier New" w:hint="default"/>
      </w:rPr>
    </w:lvl>
    <w:lvl w:ilvl="5" w:tplc="CF3E2F3C">
      <w:start w:val="1"/>
      <w:numFmt w:val="bullet"/>
      <w:lvlText w:val=""/>
      <w:lvlJc w:val="left"/>
      <w:pPr>
        <w:ind w:left="4320" w:hanging="360"/>
      </w:pPr>
      <w:rPr>
        <w:rFonts w:ascii="Wingdings" w:hAnsi="Wingdings" w:hint="default"/>
      </w:rPr>
    </w:lvl>
    <w:lvl w:ilvl="6" w:tplc="763073A8">
      <w:start w:val="1"/>
      <w:numFmt w:val="bullet"/>
      <w:lvlText w:val=""/>
      <w:lvlJc w:val="left"/>
      <w:pPr>
        <w:ind w:left="5040" w:hanging="360"/>
      </w:pPr>
      <w:rPr>
        <w:rFonts w:ascii="Symbol" w:hAnsi="Symbol" w:hint="default"/>
      </w:rPr>
    </w:lvl>
    <w:lvl w:ilvl="7" w:tplc="508C7688">
      <w:start w:val="1"/>
      <w:numFmt w:val="bullet"/>
      <w:lvlText w:val="o"/>
      <w:lvlJc w:val="left"/>
      <w:pPr>
        <w:ind w:left="5760" w:hanging="360"/>
      </w:pPr>
      <w:rPr>
        <w:rFonts w:ascii="Courier New" w:hAnsi="Courier New" w:hint="default"/>
      </w:rPr>
    </w:lvl>
    <w:lvl w:ilvl="8" w:tplc="B3EE4BF6">
      <w:start w:val="1"/>
      <w:numFmt w:val="bullet"/>
      <w:lvlText w:val=""/>
      <w:lvlJc w:val="left"/>
      <w:pPr>
        <w:ind w:left="6480" w:hanging="360"/>
      </w:pPr>
      <w:rPr>
        <w:rFonts w:ascii="Wingdings" w:hAnsi="Wingdings" w:hint="default"/>
      </w:rPr>
    </w:lvl>
  </w:abstractNum>
  <w:abstractNum w:abstractNumId="28" w15:restartNumberingAfterBreak="0">
    <w:nsid w:val="34CF28DF"/>
    <w:multiLevelType w:val="hybridMultilevel"/>
    <w:tmpl w:val="3536BB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5E135E0"/>
    <w:multiLevelType w:val="hybridMultilevel"/>
    <w:tmpl w:val="3536BB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3A8C3B5C"/>
    <w:multiLevelType w:val="hybridMultilevel"/>
    <w:tmpl w:val="EA0C775A"/>
    <w:lvl w:ilvl="0" w:tplc="7BFE5F78">
      <w:start w:val="1"/>
      <w:numFmt w:val="bullet"/>
      <w:lvlText w:val=""/>
      <w:lvlJc w:val="left"/>
      <w:pPr>
        <w:ind w:left="284" w:hanging="284"/>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0DA3525"/>
    <w:multiLevelType w:val="hybridMultilevel"/>
    <w:tmpl w:val="3536BB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320952E"/>
    <w:multiLevelType w:val="hybridMultilevel"/>
    <w:tmpl w:val="00F4DE6E"/>
    <w:lvl w:ilvl="0" w:tplc="B93CBC10">
      <w:start w:val="1"/>
      <w:numFmt w:val="bullet"/>
      <w:lvlText w:val="-"/>
      <w:lvlJc w:val="left"/>
      <w:pPr>
        <w:ind w:left="360" w:hanging="360"/>
      </w:pPr>
      <w:rPr>
        <w:rFonts w:ascii="Calibri" w:hAnsi="Calibri" w:hint="default"/>
      </w:rPr>
    </w:lvl>
    <w:lvl w:ilvl="1" w:tplc="29B46DB0">
      <w:start w:val="1"/>
      <w:numFmt w:val="bullet"/>
      <w:lvlText w:val="o"/>
      <w:lvlJc w:val="left"/>
      <w:pPr>
        <w:ind w:left="1080" w:hanging="360"/>
      </w:pPr>
      <w:rPr>
        <w:rFonts w:ascii="Courier New" w:hAnsi="Courier New" w:hint="default"/>
      </w:rPr>
    </w:lvl>
    <w:lvl w:ilvl="2" w:tplc="722471B6">
      <w:start w:val="1"/>
      <w:numFmt w:val="bullet"/>
      <w:lvlText w:val=""/>
      <w:lvlJc w:val="left"/>
      <w:pPr>
        <w:ind w:left="1800" w:hanging="360"/>
      </w:pPr>
      <w:rPr>
        <w:rFonts w:ascii="Wingdings" w:hAnsi="Wingdings" w:hint="default"/>
      </w:rPr>
    </w:lvl>
    <w:lvl w:ilvl="3" w:tplc="E700A586">
      <w:start w:val="1"/>
      <w:numFmt w:val="bullet"/>
      <w:lvlText w:val=""/>
      <w:lvlJc w:val="left"/>
      <w:pPr>
        <w:ind w:left="2520" w:hanging="360"/>
      </w:pPr>
      <w:rPr>
        <w:rFonts w:ascii="Symbol" w:hAnsi="Symbol" w:hint="default"/>
      </w:rPr>
    </w:lvl>
    <w:lvl w:ilvl="4" w:tplc="94DA1782">
      <w:start w:val="1"/>
      <w:numFmt w:val="bullet"/>
      <w:lvlText w:val="o"/>
      <w:lvlJc w:val="left"/>
      <w:pPr>
        <w:ind w:left="3240" w:hanging="360"/>
      </w:pPr>
      <w:rPr>
        <w:rFonts w:ascii="Courier New" w:hAnsi="Courier New" w:hint="default"/>
      </w:rPr>
    </w:lvl>
    <w:lvl w:ilvl="5" w:tplc="56D0FE88">
      <w:start w:val="1"/>
      <w:numFmt w:val="bullet"/>
      <w:lvlText w:val=""/>
      <w:lvlJc w:val="left"/>
      <w:pPr>
        <w:ind w:left="3960" w:hanging="360"/>
      </w:pPr>
      <w:rPr>
        <w:rFonts w:ascii="Wingdings" w:hAnsi="Wingdings" w:hint="default"/>
      </w:rPr>
    </w:lvl>
    <w:lvl w:ilvl="6" w:tplc="5770BEE6">
      <w:start w:val="1"/>
      <w:numFmt w:val="bullet"/>
      <w:lvlText w:val=""/>
      <w:lvlJc w:val="left"/>
      <w:pPr>
        <w:ind w:left="4680" w:hanging="360"/>
      </w:pPr>
      <w:rPr>
        <w:rFonts w:ascii="Symbol" w:hAnsi="Symbol" w:hint="default"/>
      </w:rPr>
    </w:lvl>
    <w:lvl w:ilvl="7" w:tplc="33BAB028">
      <w:start w:val="1"/>
      <w:numFmt w:val="bullet"/>
      <w:lvlText w:val="o"/>
      <w:lvlJc w:val="left"/>
      <w:pPr>
        <w:ind w:left="5400" w:hanging="360"/>
      </w:pPr>
      <w:rPr>
        <w:rFonts w:ascii="Courier New" w:hAnsi="Courier New" w:hint="default"/>
      </w:rPr>
    </w:lvl>
    <w:lvl w:ilvl="8" w:tplc="9C2CC9F8">
      <w:start w:val="1"/>
      <w:numFmt w:val="bullet"/>
      <w:lvlText w:val=""/>
      <w:lvlJc w:val="left"/>
      <w:pPr>
        <w:ind w:left="6120" w:hanging="360"/>
      </w:pPr>
      <w:rPr>
        <w:rFonts w:ascii="Wingdings" w:hAnsi="Wingdings" w:hint="default"/>
      </w:rPr>
    </w:lvl>
  </w:abstractNum>
  <w:abstractNum w:abstractNumId="33" w15:restartNumberingAfterBreak="0">
    <w:nsid w:val="460062E6"/>
    <w:multiLevelType w:val="hybridMultilevel"/>
    <w:tmpl w:val="5FC68CEA"/>
    <w:lvl w:ilvl="0" w:tplc="5B16CC5A">
      <w:start w:val="1"/>
      <w:numFmt w:val="bullet"/>
      <w:lvlText w:val="-"/>
      <w:lvlJc w:val="left"/>
      <w:pPr>
        <w:ind w:left="360" w:hanging="360"/>
      </w:pPr>
      <w:rPr>
        <w:rFonts w:ascii="Calibri" w:hAnsi="Calibri" w:hint="default"/>
      </w:rPr>
    </w:lvl>
    <w:lvl w:ilvl="1" w:tplc="307A4408">
      <w:start w:val="1"/>
      <w:numFmt w:val="bullet"/>
      <w:lvlText w:val="o"/>
      <w:lvlJc w:val="left"/>
      <w:pPr>
        <w:ind w:left="1080" w:hanging="360"/>
      </w:pPr>
      <w:rPr>
        <w:rFonts w:ascii="Courier New" w:hAnsi="Courier New" w:hint="default"/>
      </w:rPr>
    </w:lvl>
    <w:lvl w:ilvl="2" w:tplc="6EE8120C">
      <w:start w:val="1"/>
      <w:numFmt w:val="bullet"/>
      <w:lvlText w:val=""/>
      <w:lvlJc w:val="left"/>
      <w:pPr>
        <w:ind w:left="1800" w:hanging="360"/>
      </w:pPr>
      <w:rPr>
        <w:rFonts w:ascii="Wingdings" w:hAnsi="Wingdings" w:hint="default"/>
      </w:rPr>
    </w:lvl>
    <w:lvl w:ilvl="3" w:tplc="B28E8CB8">
      <w:start w:val="1"/>
      <w:numFmt w:val="bullet"/>
      <w:lvlText w:val=""/>
      <w:lvlJc w:val="left"/>
      <w:pPr>
        <w:ind w:left="2520" w:hanging="360"/>
      </w:pPr>
      <w:rPr>
        <w:rFonts w:ascii="Symbol" w:hAnsi="Symbol" w:hint="default"/>
      </w:rPr>
    </w:lvl>
    <w:lvl w:ilvl="4" w:tplc="0F58EE00">
      <w:start w:val="1"/>
      <w:numFmt w:val="bullet"/>
      <w:lvlText w:val="o"/>
      <w:lvlJc w:val="left"/>
      <w:pPr>
        <w:ind w:left="3240" w:hanging="360"/>
      </w:pPr>
      <w:rPr>
        <w:rFonts w:ascii="Courier New" w:hAnsi="Courier New" w:hint="default"/>
      </w:rPr>
    </w:lvl>
    <w:lvl w:ilvl="5" w:tplc="23EA190C">
      <w:start w:val="1"/>
      <w:numFmt w:val="bullet"/>
      <w:lvlText w:val=""/>
      <w:lvlJc w:val="left"/>
      <w:pPr>
        <w:ind w:left="3960" w:hanging="360"/>
      </w:pPr>
      <w:rPr>
        <w:rFonts w:ascii="Wingdings" w:hAnsi="Wingdings" w:hint="default"/>
      </w:rPr>
    </w:lvl>
    <w:lvl w:ilvl="6" w:tplc="48C8B84C">
      <w:start w:val="1"/>
      <w:numFmt w:val="bullet"/>
      <w:lvlText w:val=""/>
      <w:lvlJc w:val="left"/>
      <w:pPr>
        <w:ind w:left="4680" w:hanging="360"/>
      </w:pPr>
      <w:rPr>
        <w:rFonts w:ascii="Symbol" w:hAnsi="Symbol" w:hint="default"/>
      </w:rPr>
    </w:lvl>
    <w:lvl w:ilvl="7" w:tplc="B1C8BE7E">
      <w:start w:val="1"/>
      <w:numFmt w:val="bullet"/>
      <w:lvlText w:val="o"/>
      <w:lvlJc w:val="left"/>
      <w:pPr>
        <w:ind w:left="5400" w:hanging="360"/>
      </w:pPr>
      <w:rPr>
        <w:rFonts w:ascii="Courier New" w:hAnsi="Courier New" w:hint="default"/>
      </w:rPr>
    </w:lvl>
    <w:lvl w:ilvl="8" w:tplc="988A6162">
      <w:start w:val="1"/>
      <w:numFmt w:val="bullet"/>
      <w:lvlText w:val=""/>
      <w:lvlJc w:val="left"/>
      <w:pPr>
        <w:ind w:left="6120" w:hanging="360"/>
      </w:pPr>
      <w:rPr>
        <w:rFonts w:ascii="Wingdings" w:hAnsi="Wingdings" w:hint="default"/>
      </w:rPr>
    </w:lvl>
  </w:abstractNum>
  <w:abstractNum w:abstractNumId="34" w15:restartNumberingAfterBreak="0">
    <w:nsid w:val="5877080E"/>
    <w:multiLevelType w:val="hybridMultilevel"/>
    <w:tmpl w:val="803ABD58"/>
    <w:lvl w:ilvl="0" w:tplc="4738A4FC">
      <w:start w:val="1"/>
      <w:numFmt w:val="bullet"/>
      <w:lvlText w:val="•"/>
      <w:lvlJc w:val="left"/>
      <w:pPr>
        <w:ind w:left="1440" w:hanging="360"/>
      </w:pPr>
      <w:rPr>
        <w:rFonts w:ascii="Calibri" w:hAnsi="Calibri" w:hint="default"/>
        <w:b w:val="0"/>
        <w:i/>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5" w15:restartNumberingAfterBreak="0">
    <w:nsid w:val="59B01759"/>
    <w:multiLevelType w:val="hybridMultilevel"/>
    <w:tmpl w:val="BE8CA17E"/>
    <w:lvl w:ilvl="0" w:tplc="D952C05C">
      <w:start w:val="1"/>
      <w:numFmt w:val="decimal"/>
      <w:lvlText w:val="%1."/>
      <w:lvlJc w:val="left"/>
      <w:pPr>
        <w:ind w:left="587" w:hanging="360"/>
      </w:pPr>
    </w:lvl>
    <w:lvl w:ilvl="1" w:tplc="29085D34">
      <w:start w:val="1"/>
      <w:numFmt w:val="lowerLetter"/>
      <w:lvlText w:val="%2."/>
      <w:lvlJc w:val="left"/>
      <w:pPr>
        <w:ind w:left="1307" w:hanging="360"/>
      </w:pPr>
    </w:lvl>
    <w:lvl w:ilvl="2" w:tplc="1332D71C">
      <w:start w:val="1"/>
      <w:numFmt w:val="lowerRoman"/>
      <w:lvlText w:val="%3."/>
      <w:lvlJc w:val="right"/>
      <w:pPr>
        <w:ind w:left="2027" w:hanging="180"/>
      </w:pPr>
    </w:lvl>
    <w:lvl w:ilvl="3" w:tplc="04F69686">
      <w:start w:val="1"/>
      <w:numFmt w:val="decimal"/>
      <w:lvlText w:val="%4."/>
      <w:lvlJc w:val="left"/>
      <w:pPr>
        <w:ind w:left="2747" w:hanging="360"/>
      </w:pPr>
    </w:lvl>
    <w:lvl w:ilvl="4" w:tplc="3C06FD8E">
      <w:start w:val="1"/>
      <w:numFmt w:val="lowerLetter"/>
      <w:lvlText w:val="%5."/>
      <w:lvlJc w:val="left"/>
      <w:pPr>
        <w:ind w:left="3467" w:hanging="360"/>
      </w:pPr>
    </w:lvl>
    <w:lvl w:ilvl="5" w:tplc="FBAEC518">
      <w:start w:val="1"/>
      <w:numFmt w:val="lowerRoman"/>
      <w:lvlText w:val="%6."/>
      <w:lvlJc w:val="right"/>
      <w:pPr>
        <w:ind w:left="4187" w:hanging="180"/>
      </w:pPr>
    </w:lvl>
    <w:lvl w:ilvl="6" w:tplc="BA48CB7E">
      <w:start w:val="1"/>
      <w:numFmt w:val="decimal"/>
      <w:lvlText w:val="%7."/>
      <w:lvlJc w:val="left"/>
      <w:pPr>
        <w:ind w:left="4907" w:hanging="360"/>
      </w:pPr>
    </w:lvl>
    <w:lvl w:ilvl="7" w:tplc="5F141ABA">
      <w:start w:val="1"/>
      <w:numFmt w:val="lowerLetter"/>
      <w:lvlText w:val="%8."/>
      <w:lvlJc w:val="left"/>
      <w:pPr>
        <w:ind w:left="5627" w:hanging="360"/>
      </w:pPr>
    </w:lvl>
    <w:lvl w:ilvl="8" w:tplc="CC8C9292">
      <w:start w:val="1"/>
      <w:numFmt w:val="lowerRoman"/>
      <w:lvlText w:val="%9."/>
      <w:lvlJc w:val="right"/>
      <w:pPr>
        <w:ind w:left="6347" w:hanging="180"/>
      </w:pPr>
    </w:lvl>
  </w:abstractNum>
  <w:abstractNum w:abstractNumId="36" w15:restartNumberingAfterBreak="0">
    <w:nsid w:val="59F00DAE"/>
    <w:multiLevelType w:val="hybridMultilevel"/>
    <w:tmpl w:val="03B6C4CE"/>
    <w:lvl w:ilvl="0" w:tplc="D248B848">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5A5D6174"/>
    <w:multiLevelType w:val="hybridMultilevel"/>
    <w:tmpl w:val="E5C2DFC8"/>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5AD97B67"/>
    <w:multiLevelType w:val="hybridMultilevel"/>
    <w:tmpl w:val="D284B9DC"/>
    <w:lvl w:ilvl="0" w:tplc="ADEA9B2E">
      <w:start w:val="1"/>
      <w:numFmt w:val="bullet"/>
      <w:lvlText w:val="•"/>
      <w:lvlJc w:val="left"/>
      <w:pPr>
        <w:tabs>
          <w:tab w:val="num" w:pos="720"/>
        </w:tabs>
        <w:ind w:left="720" w:hanging="360"/>
      </w:pPr>
      <w:rPr>
        <w:rFonts w:ascii="Arial" w:hAnsi="Arial" w:hint="default"/>
      </w:rPr>
    </w:lvl>
    <w:lvl w:ilvl="1" w:tplc="CFB29974" w:tentative="1">
      <w:start w:val="1"/>
      <w:numFmt w:val="bullet"/>
      <w:lvlText w:val="•"/>
      <w:lvlJc w:val="left"/>
      <w:pPr>
        <w:tabs>
          <w:tab w:val="num" w:pos="1440"/>
        </w:tabs>
        <w:ind w:left="1440" w:hanging="360"/>
      </w:pPr>
      <w:rPr>
        <w:rFonts w:ascii="Arial" w:hAnsi="Arial" w:hint="default"/>
      </w:rPr>
    </w:lvl>
    <w:lvl w:ilvl="2" w:tplc="A5B81BCE" w:tentative="1">
      <w:start w:val="1"/>
      <w:numFmt w:val="bullet"/>
      <w:lvlText w:val="•"/>
      <w:lvlJc w:val="left"/>
      <w:pPr>
        <w:tabs>
          <w:tab w:val="num" w:pos="2160"/>
        </w:tabs>
        <w:ind w:left="2160" w:hanging="360"/>
      </w:pPr>
      <w:rPr>
        <w:rFonts w:ascii="Arial" w:hAnsi="Arial" w:hint="default"/>
      </w:rPr>
    </w:lvl>
    <w:lvl w:ilvl="3" w:tplc="F43EB894" w:tentative="1">
      <w:start w:val="1"/>
      <w:numFmt w:val="bullet"/>
      <w:lvlText w:val="•"/>
      <w:lvlJc w:val="left"/>
      <w:pPr>
        <w:tabs>
          <w:tab w:val="num" w:pos="2880"/>
        </w:tabs>
        <w:ind w:left="2880" w:hanging="360"/>
      </w:pPr>
      <w:rPr>
        <w:rFonts w:ascii="Arial" w:hAnsi="Arial" w:hint="default"/>
      </w:rPr>
    </w:lvl>
    <w:lvl w:ilvl="4" w:tplc="9C5268CE" w:tentative="1">
      <w:start w:val="1"/>
      <w:numFmt w:val="bullet"/>
      <w:lvlText w:val="•"/>
      <w:lvlJc w:val="left"/>
      <w:pPr>
        <w:tabs>
          <w:tab w:val="num" w:pos="3600"/>
        </w:tabs>
        <w:ind w:left="3600" w:hanging="360"/>
      </w:pPr>
      <w:rPr>
        <w:rFonts w:ascii="Arial" w:hAnsi="Arial" w:hint="default"/>
      </w:rPr>
    </w:lvl>
    <w:lvl w:ilvl="5" w:tplc="1E7AAB9C" w:tentative="1">
      <w:start w:val="1"/>
      <w:numFmt w:val="bullet"/>
      <w:lvlText w:val="•"/>
      <w:lvlJc w:val="left"/>
      <w:pPr>
        <w:tabs>
          <w:tab w:val="num" w:pos="4320"/>
        </w:tabs>
        <w:ind w:left="4320" w:hanging="360"/>
      </w:pPr>
      <w:rPr>
        <w:rFonts w:ascii="Arial" w:hAnsi="Arial" w:hint="default"/>
      </w:rPr>
    </w:lvl>
    <w:lvl w:ilvl="6" w:tplc="0CFA2FCE" w:tentative="1">
      <w:start w:val="1"/>
      <w:numFmt w:val="bullet"/>
      <w:lvlText w:val="•"/>
      <w:lvlJc w:val="left"/>
      <w:pPr>
        <w:tabs>
          <w:tab w:val="num" w:pos="5040"/>
        </w:tabs>
        <w:ind w:left="5040" w:hanging="360"/>
      </w:pPr>
      <w:rPr>
        <w:rFonts w:ascii="Arial" w:hAnsi="Arial" w:hint="default"/>
      </w:rPr>
    </w:lvl>
    <w:lvl w:ilvl="7" w:tplc="48CE60FA" w:tentative="1">
      <w:start w:val="1"/>
      <w:numFmt w:val="bullet"/>
      <w:lvlText w:val="•"/>
      <w:lvlJc w:val="left"/>
      <w:pPr>
        <w:tabs>
          <w:tab w:val="num" w:pos="5760"/>
        </w:tabs>
        <w:ind w:left="5760" w:hanging="360"/>
      </w:pPr>
      <w:rPr>
        <w:rFonts w:ascii="Arial" w:hAnsi="Arial" w:hint="default"/>
      </w:rPr>
    </w:lvl>
    <w:lvl w:ilvl="8" w:tplc="B6544D9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DD92659"/>
    <w:multiLevelType w:val="hybridMultilevel"/>
    <w:tmpl w:val="C1929018"/>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282BBFE"/>
    <w:multiLevelType w:val="hybridMultilevel"/>
    <w:tmpl w:val="76F4E8F0"/>
    <w:lvl w:ilvl="0" w:tplc="E7AE9A10">
      <w:start w:val="1"/>
      <w:numFmt w:val="bullet"/>
      <w:lvlText w:val=""/>
      <w:lvlJc w:val="left"/>
      <w:pPr>
        <w:ind w:left="720" w:hanging="360"/>
      </w:pPr>
      <w:rPr>
        <w:rFonts w:ascii="Symbol" w:hAnsi="Symbol" w:hint="default"/>
      </w:rPr>
    </w:lvl>
    <w:lvl w:ilvl="1" w:tplc="FB4E9EB4">
      <w:start w:val="1"/>
      <w:numFmt w:val="bullet"/>
      <w:lvlText w:val="o"/>
      <w:lvlJc w:val="left"/>
      <w:pPr>
        <w:ind w:left="1440" w:hanging="360"/>
      </w:pPr>
      <w:rPr>
        <w:rFonts w:ascii="Courier New" w:hAnsi="Courier New" w:hint="default"/>
      </w:rPr>
    </w:lvl>
    <w:lvl w:ilvl="2" w:tplc="C67AB15E">
      <w:start w:val="1"/>
      <w:numFmt w:val="bullet"/>
      <w:lvlText w:val=""/>
      <w:lvlJc w:val="left"/>
      <w:pPr>
        <w:ind w:left="2160" w:hanging="360"/>
      </w:pPr>
      <w:rPr>
        <w:rFonts w:ascii="Wingdings" w:hAnsi="Wingdings" w:hint="default"/>
      </w:rPr>
    </w:lvl>
    <w:lvl w:ilvl="3" w:tplc="EB6C35EC">
      <w:start w:val="1"/>
      <w:numFmt w:val="bullet"/>
      <w:lvlText w:val=""/>
      <w:lvlJc w:val="left"/>
      <w:pPr>
        <w:ind w:left="2880" w:hanging="360"/>
      </w:pPr>
      <w:rPr>
        <w:rFonts w:ascii="Symbol" w:hAnsi="Symbol" w:hint="default"/>
      </w:rPr>
    </w:lvl>
    <w:lvl w:ilvl="4" w:tplc="115C49B4">
      <w:start w:val="1"/>
      <w:numFmt w:val="bullet"/>
      <w:lvlText w:val="o"/>
      <w:lvlJc w:val="left"/>
      <w:pPr>
        <w:ind w:left="3600" w:hanging="360"/>
      </w:pPr>
      <w:rPr>
        <w:rFonts w:ascii="Courier New" w:hAnsi="Courier New" w:hint="default"/>
      </w:rPr>
    </w:lvl>
    <w:lvl w:ilvl="5" w:tplc="0E4E0606">
      <w:start w:val="1"/>
      <w:numFmt w:val="bullet"/>
      <w:lvlText w:val=""/>
      <w:lvlJc w:val="left"/>
      <w:pPr>
        <w:ind w:left="4320" w:hanging="360"/>
      </w:pPr>
      <w:rPr>
        <w:rFonts w:ascii="Wingdings" w:hAnsi="Wingdings" w:hint="default"/>
      </w:rPr>
    </w:lvl>
    <w:lvl w:ilvl="6" w:tplc="78B2AC6E">
      <w:start w:val="1"/>
      <w:numFmt w:val="bullet"/>
      <w:lvlText w:val=""/>
      <w:lvlJc w:val="left"/>
      <w:pPr>
        <w:ind w:left="5040" w:hanging="360"/>
      </w:pPr>
      <w:rPr>
        <w:rFonts w:ascii="Symbol" w:hAnsi="Symbol" w:hint="default"/>
      </w:rPr>
    </w:lvl>
    <w:lvl w:ilvl="7" w:tplc="9632722A">
      <w:start w:val="1"/>
      <w:numFmt w:val="bullet"/>
      <w:lvlText w:val="o"/>
      <w:lvlJc w:val="left"/>
      <w:pPr>
        <w:ind w:left="5760" w:hanging="360"/>
      </w:pPr>
      <w:rPr>
        <w:rFonts w:ascii="Courier New" w:hAnsi="Courier New" w:hint="default"/>
      </w:rPr>
    </w:lvl>
    <w:lvl w:ilvl="8" w:tplc="2592CC3C">
      <w:start w:val="1"/>
      <w:numFmt w:val="bullet"/>
      <w:lvlText w:val=""/>
      <w:lvlJc w:val="left"/>
      <w:pPr>
        <w:ind w:left="6480" w:hanging="360"/>
      </w:pPr>
      <w:rPr>
        <w:rFonts w:ascii="Wingdings" w:hAnsi="Wingdings" w:hint="default"/>
      </w:rPr>
    </w:lvl>
  </w:abstractNum>
  <w:abstractNum w:abstractNumId="41" w15:restartNumberingAfterBreak="0">
    <w:nsid w:val="796E3857"/>
    <w:multiLevelType w:val="hybridMultilevel"/>
    <w:tmpl w:val="4B06AC32"/>
    <w:lvl w:ilvl="0" w:tplc="59F8F502">
      <w:start w:val="1"/>
      <w:numFmt w:val="bullet"/>
      <w:lvlText w:val="-"/>
      <w:lvlJc w:val="left"/>
      <w:pPr>
        <w:ind w:left="720" w:hanging="360"/>
      </w:pPr>
      <w:rPr>
        <w:rFonts w:ascii="Segoe UI" w:hAnsi="Segoe U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C28CFEE"/>
    <w:multiLevelType w:val="hybridMultilevel"/>
    <w:tmpl w:val="A24843EC"/>
    <w:lvl w:ilvl="0" w:tplc="3CB08366">
      <w:start w:val="1"/>
      <w:numFmt w:val="bullet"/>
      <w:lvlText w:val="-"/>
      <w:lvlJc w:val="left"/>
      <w:pPr>
        <w:ind w:left="720" w:hanging="360"/>
      </w:pPr>
      <w:rPr>
        <w:rFonts w:ascii="Calibri" w:hAnsi="Calibri" w:hint="default"/>
      </w:rPr>
    </w:lvl>
    <w:lvl w:ilvl="1" w:tplc="61AEA610">
      <w:start w:val="1"/>
      <w:numFmt w:val="bullet"/>
      <w:lvlText w:val="o"/>
      <w:lvlJc w:val="left"/>
      <w:pPr>
        <w:ind w:left="1440" w:hanging="360"/>
      </w:pPr>
      <w:rPr>
        <w:rFonts w:ascii="Courier New" w:hAnsi="Courier New" w:hint="default"/>
      </w:rPr>
    </w:lvl>
    <w:lvl w:ilvl="2" w:tplc="29589716">
      <w:start w:val="1"/>
      <w:numFmt w:val="bullet"/>
      <w:lvlText w:val=""/>
      <w:lvlJc w:val="left"/>
      <w:pPr>
        <w:ind w:left="2160" w:hanging="360"/>
      </w:pPr>
      <w:rPr>
        <w:rFonts w:ascii="Wingdings" w:hAnsi="Wingdings" w:hint="default"/>
      </w:rPr>
    </w:lvl>
    <w:lvl w:ilvl="3" w:tplc="CA2A4152">
      <w:start w:val="1"/>
      <w:numFmt w:val="bullet"/>
      <w:lvlText w:val=""/>
      <w:lvlJc w:val="left"/>
      <w:pPr>
        <w:ind w:left="2880" w:hanging="360"/>
      </w:pPr>
      <w:rPr>
        <w:rFonts w:ascii="Symbol" w:hAnsi="Symbol" w:hint="default"/>
      </w:rPr>
    </w:lvl>
    <w:lvl w:ilvl="4" w:tplc="43849DCC">
      <w:start w:val="1"/>
      <w:numFmt w:val="bullet"/>
      <w:lvlText w:val="o"/>
      <w:lvlJc w:val="left"/>
      <w:pPr>
        <w:ind w:left="3600" w:hanging="360"/>
      </w:pPr>
      <w:rPr>
        <w:rFonts w:ascii="Courier New" w:hAnsi="Courier New" w:hint="default"/>
      </w:rPr>
    </w:lvl>
    <w:lvl w:ilvl="5" w:tplc="204680F0">
      <w:start w:val="1"/>
      <w:numFmt w:val="bullet"/>
      <w:lvlText w:val=""/>
      <w:lvlJc w:val="left"/>
      <w:pPr>
        <w:ind w:left="4320" w:hanging="360"/>
      </w:pPr>
      <w:rPr>
        <w:rFonts w:ascii="Wingdings" w:hAnsi="Wingdings" w:hint="default"/>
      </w:rPr>
    </w:lvl>
    <w:lvl w:ilvl="6" w:tplc="DEAC03CC">
      <w:start w:val="1"/>
      <w:numFmt w:val="bullet"/>
      <w:lvlText w:val=""/>
      <w:lvlJc w:val="left"/>
      <w:pPr>
        <w:ind w:left="5040" w:hanging="360"/>
      </w:pPr>
      <w:rPr>
        <w:rFonts w:ascii="Symbol" w:hAnsi="Symbol" w:hint="default"/>
      </w:rPr>
    </w:lvl>
    <w:lvl w:ilvl="7" w:tplc="F50A2E96">
      <w:start w:val="1"/>
      <w:numFmt w:val="bullet"/>
      <w:lvlText w:val="o"/>
      <w:lvlJc w:val="left"/>
      <w:pPr>
        <w:ind w:left="5760" w:hanging="360"/>
      </w:pPr>
      <w:rPr>
        <w:rFonts w:ascii="Courier New" w:hAnsi="Courier New" w:hint="default"/>
      </w:rPr>
    </w:lvl>
    <w:lvl w:ilvl="8" w:tplc="B23674FA">
      <w:start w:val="1"/>
      <w:numFmt w:val="bullet"/>
      <w:lvlText w:val=""/>
      <w:lvlJc w:val="left"/>
      <w:pPr>
        <w:ind w:left="6480" w:hanging="360"/>
      </w:pPr>
      <w:rPr>
        <w:rFonts w:ascii="Wingdings" w:hAnsi="Wingdings" w:hint="default"/>
      </w:rPr>
    </w:lvl>
  </w:abstractNum>
  <w:num w:numId="1" w16cid:durableId="1153180467">
    <w:abstractNumId w:val="35"/>
  </w:num>
  <w:num w:numId="2" w16cid:durableId="631524952">
    <w:abstractNumId w:val="25"/>
  </w:num>
  <w:num w:numId="3" w16cid:durableId="1302887502">
    <w:abstractNumId w:val="33"/>
  </w:num>
  <w:num w:numId="4" w16cid:durableId="1723287658">
    <w:abstractNumId w:val="42"/>
  </w:num>
  <w:num w:numId="5" w16cid:durableId="863400321">
    <w:abstractNumId w:val="11"/>
  </w:num>
  <w:num w:numId="6" w16cid:durableId="1180385765">
    <w:abstractNumId w:val="32"/>
  </w:num>
  <w:num w:numId="7" w16cid:durableId="1210993489">
    <w:abstractNumId w:val="9"/>
  </w:num>
  <w:num w:numId="8" w16cid:durableId="464781934">
    <w:abstractNumId w:val="7"/>
  </w:num>
  <w:num w:numId="9" w16cid:durableId="1853374228">
    <w:abstractNumId w:val="6"/>
  </w:num>
  <w:num w:numId="10" w16cid:durableId="86269490">
    <w:abstractNumId w:val="5"/>
  </w:num>
  <w:num w:numId="11" w16cid:durableId="82000381">
    <w:abstractNumId w:val="4"/>
  </w:num>
  <w:num w:numId="12" w16cid:durableId="1994796687">
    <w:abstractNumId w:val="8"/>
  </w:num>
  <w:num w:numId="13" w16cid:durableId="1606421497">
    <w:abstractNumId w:val="3"/>
  </w:num>
  <w:num w:numId="14" w16cid:durableId="1417364594">
    <w:abstractNumId w:val="2"/>
  </w:num>
  <w:num w:numId="15" w16cid:durableId="1994408509">
    <w:abstractNumId w:val="1"/>
  </w:num>
  <w:num w:numId="16" w16cid:durableId="756095929">
    <w:abstractNumId w:val="0"/>
  </w:num>
  <w:num w:numId="17" w16cid:durableId="1001734588">
    <w:abstractNumId w:val="38"/>
  </w:num>
  <w:num w:numId="18" w16cid:durableId="1643732509">
    <w:abstractNumId w:val="16"/>
  </w:num>
  <w:num w:numId="19" w16cid:durableId="153957858">
    <w:abstractNumId w:val="39"/>
  </w:num>
  <w:num w:numId="20" w16cid:durableId="801968761">
    <w:abstractNumId w:val="18"/>
  </w:num>
  <w:num w:numId="21" w16cid:durableId="1531065960">
    <w:abstractNumId w:val="15"/>
  </w:num>
  <w:num w:numId="22" w16cid:durableId="1721201320">
    <w:abstractNumId w:val="14"/>
  </w:num>
  <w:num w:numId="23" w16cid:durableId="1036198334">
    <w:abstractNumId w:val="12"/>
  </w:num>
  <w:num w:numId="24" w16cid:durableId="367723842">
    <w:abstractNumId w:val="29"/>
  </w:num>
  <w:num w:numId="25" w16cid:durableId="1994482103">
    <w:abstractNumId w:val="23"/>
  </w:num>
  <w:num w:numId="26" w16cid:durableId="1398747823">
    <w:abstractNumId w:val="17"/>
  </w:num>
  <w:num w:numId="27" w16cid:durableId="926578606">
    <w:abstractNumId w:val="28"/>
  </w:num>
  <w:num w:numId="28" w16cid:durableId="1447037666">
    <w:abstractNumId w:val="13"/>
  </w:num>
  <w:num w:numId="29" w16cid:durableId="611521586">
    <w:abstractNumId w:val="31"/>
  </w:num>
  <w:num w:numId="30" w16cid:durableId="220792476">
    <w:abstractNumId w:val="34"/>
  </w:num>
  <w:num w:numId="31" w16cid:durableId="1385372612">
    <w:abstractNumId w:val="37"/>
  </w:num>
  <w:num w:numId="32" w16cid:durableId="2145002152">
    <w:abstractNumId w:val="24"/>
  </w:num>
  <w:num w:numId="33" w16cid:durableId="674653656">
    <w:abstractNumId w:val="19"/>
  </w:num>
  <w:num w:numId="34" w16cid:durableId="1016230990">
    <w:abstractNumId w:val="41"/>
  </w:num>
  <w:num w:numId="35" w16cid:durableId="487408563">
    <w:abstractNumId w:val="36"/>
  </w:num>
  <w:num w:numId="36" w16cid:durableId="1208639443">
    <w:abstractNumId w:val="22"/>
  </w:num>
  <w:num w:numId="37" w16cid:durableId="891387279">
    <w:abstractNumId w:val="10"/>
  </w:num>
  <w:num w:numId="38" w16cid:durableId="207451614">
    <w:abstractNumId w:val="26"/>
  </w:num>
  <w:num w:numId="39" w16cid:durableId="195896429">
    <w:abstractNumId w:val="20"/>
  </w:num>
  <w:num w:numId="40" w16cid:durableId="1294680710">
    <w:abstractNumId w:val="21"/>
  </w:num>
  <w:num w:numId="41" w16cid:durableId="268784462">
    <w:abstractNumId w:val="30"/>
  </w:num>
  <w:num w:numId="42" w16cid:durableId="1035077815">
    <w:abstractNumId w:val="40"/>
  </w:num>
  <w:num w:numId="43" w16cid:durableId="79523566">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597"/>
    <w:rsid w:val="000013FB"/>
    <w:rsid w:val="00004375"/>
    <w:rsid w:val="000062FB"/>
    <w:rsid w:val="000069A3"/>
    <w:rsid w:val="000176A8"/>
    <w:rsid w:val="0002439A"/>
    <w:rsid w:val="00024B84"/>
    <w:rsid w:val="000254C3"/>
    <w:rsid w:val="00026822"/>
    <w:rsid w:val="00030597"/>
    <w:rsid w:val="000348B3"/>
    <w:rsid w:val="00036397"/>
    <w:rsid w:val="00043013"/>
    <w:rsid w:val="00045A83"/>
    <w:rsid w:val="00054872"/>
    <w:rsid w:val="00055DCE"/>
    <w:rsid w:val="000646D0"/>
    <w:rsid w:val="00064C46"/>
    <w:rsid w:val="00066C14"/>
    <w:rsid w:val="00067748"/>
    <w:rsid w:val="0006D88D"/>
    <w:rsid w:val="000771EB"/>
    <w:rsid w:val="00085CEA"/>
    <w:rsid w:val="00086CD4"/>
    <w:rsid w:val="0009647A"/>
    <w:rsid w:val="000964A6"/>
    <w:rsid w:val="000A3FB8"/>
    <w:rsid w:val="000B3E75"/>
    <w:rsid w:val="000C3C6F"/>
    <w:rsid w:val="000C49C7"/>
    <w:rsid w:val="000C570C"/>
    <w:rsid w:val="000D157C"/>
    <w:rsid w:val="000D3F26"/>
    <w:rsid w:val="000D41A2"/>
    <w:rsid w:val="000E6EF1"/>
    <w:rsid w:val="000F1838"/>
    <w:rsid w:val="00115667"/>
    <w:rsid w:val="001311CB"/>
    <w:rsid w:val="00133F41"/>
    <w:rsid w:val="00134ABD"/>
    <w:rsid w:val="00142B8D"/>
    <w:rsid w:val="0015289D"/>
    <w:rsid w:val="001573DF"/>
    <w:rsid w:val="00161CFD"/>
    <w:rsid w:val="00162E9B"/>
    <w:rsid w:val="0016436B"/>
    <w:rsid w:val="0016473B"/>
    <w:rsid w:val="00165EC6"/>
    <w:rsid w:val="00172605"/>
    <w:rsid w:val="00174E91"/>
    <w:rsid w:val="00186693"/>
    <w:rsid w:val="00186DFF"/>
    <w:rsid w:val="00190038"/>
    <w:rsid w:val="001974C5"/>
    <w:rsid w:val="001A0E19"/>
    <w:rsid w:val="001A6AE4"/>
    <w:rsid w:val="001B0B33"/>
    <w:rsid w:val="001B3A61"/>
    <w:rsid w:val="001C402C"/>
    <w:rsid w:val="001D16F7"/>
    <w:rsid w:val="001D2F99"/>
    <w:rsid w:val="001E56F5"/>
    <w:rsid w:val="001F0E74"/>
    <w:rsid w:val="001F1363"/>
    <w:rsid w:val="0020257D"/>
    <w:rsid w:val="0020364E"/>
    <w:rsid w:val="00204D08"/>
    <w:rsid w:val="00210359"/>
    <w:rsid w:val="00210B0F"/>
    <w:rsid w:val="002112D6"/>
    <w:rsid w:val="0022665F"/>
    <w:rsid w:val="002329E6"/>
    <w:rsid w:val="0023564A"/>
    <w:rsid w:val="0023641A"/>
    <w:rsid w:val="00242097"/>
    <w:rsid w:val="002451AB"/>
    <w:rsid w:val="0024737B"/>
    <w:rsid w:val="00250349"/>
    <w:rsid w:val="002573B9"/>
    <w:rsid w:val="00261018"/>
    <w:rsid w:val="00267C6A"/>
    <w:rsid w:val="00281ED1"/>
    <w:rsid w:val="00286812"/>
    <w:rsid w:val="00291609"/>
    <w:rsid w:val="00292078"/>
    <w:rsid w:val="00295553"/>
    <w:rsid w:val="002A263E"/>
    <w:rsid w:val="002A582E"/>
    <w:rsid w:val="002B3443"/>
    <w:rsid w:val="002B41D3"/>
    <w:rsid w:val="002B7E26"/>
    <w:rsid w:val="002D18AB"/>
    <w:rsid w:val="002D6E9A"/>
    <w:rsid w:val="002E652C"/>
    <w:rsid w:val="002E6E79"/>
    <w:rsid w:val="002F358D"/>
    <w:rsid w:val="002F38B3"/>
    <w:rsid w:val="002F5B8D"/>
    <w:rsid w:val="002F6604"/>
    <w:rsid w:val="00303C99"/>
    <w:rsid w:val="00306A2E"/>
    <w:rsid w:val="003074C5"/>
    <w:rsid w:val="00312F3A"/>
    <w:rsid w:val="00313E1E"/>
    <w:rsid w:val="00316564"/>
    <w:rsid w:val="00322789"/>
    <w:rsid w:val="003228F9"/>
    <w:rsid w:val="003231E8"/>
    <w:rsid w:val="003316A7"/>
    <w:rsid w:val="0034071E"/>
    <w:rsid w:val="003413E6"/>
    <w:rsid w:val="0034504C"/>
    <w:rsid w:val="003504A4"/>
    <w:rsid w:val="00351939"/>
    <w:rsid w:val="00352CB7"/>
    <w:rsid w:val="00352D93"/>
    <w:rsid w:val="00356A20"/>
    <w:rsid w:val="00361FEE"/>
    <w:rsid w:val="00363F46"/>
    <w:rsid w:val="00367658"/>
    <w:rsid w:val="00371E99"/>
    <w:rsid w:val="003809FD"/>
    <w:rsid w:val="00383BC4"/>
    <w:rsid w:val="00384AE0"/>
    <w:rsid w:val="00396D0F"/>
    <w:rsid w:val="003971D9"/>
    <w:rsid w:val="0039757B"/>
    <w:rsid w:val="003A4E56"/>
    <w:rsid w:val="003A70A8"/>
    <w:rsid w:val="003B349A"/>
    <w:rsid w:val="003B5D03"/>
    <w:rsid w:val="003B6288"/>
    <w:rsid w:val="003D64BE"/>
    <w:rsid w:val="003E2713"/>
    <w:rsid w:val="003E2835"/>
    <w:rsid w:val="003F47CB"/>
    <w:rsid w:val="003F56C4"/>
    <w:rsid w:val="0040027E"/>
    <w:rsid w:val="00406322"/>
    <w:rsid w:val="004101E4"/>
    <w:rsid w:val="00416059"/>
    <w:rsid w:val="00423781"/>
    <w:rsid w:val="004331A5"/>
    <w:rsid w:val="00435353"/>
    <w:rsid w:val="00460699"/>
    <w:rsid w:val="00461787"/>
    <w:rsid w:val="004632BF"/>
    <w:rsid w:val="00473C98"/>
    <w:rsid w:val="00473DB4"/>
    <w:rsid w:val="0047692A"/>
    <w:rsid w:val="00495CC4"/>
    <w:rsid w:val="004A5C36"/>
    <w:rsid w:val="004B6754"/>
    <w:rsid w:val="004C0557"/>
    <w:rsid w:val="004C2872"/>
    <w:rsid w:val="004C71E8"/>
    <w:rsid w:val="004D4A74"/>
    <w:rsid w:val="004D5DC2"/>
    <w:rsid w:val="004F2205"/>
    <w:rsid w:val="00501472"/>
    <w:rsid w:val="00506398"/>
    <w:rsid w:val="00513DF6"/>
    <w:rsid w:val="00524B50"/>
    <w:rsid w:val="00526E71"/>
    <w:rsid w:val="00531736"/>
    <w:rsid w:val="005401D1"/>
    <w:rsid w:val="00542354"/>
    <w:rsid w:val="00556384"/>
    <w:rsid w:val="00562F78"/>
    <w:rsid w:val="005643CF"/>
    <w:rsid w:val="00570CA2"/>
    <w:rsid w:val="00571110"/>
    <w:rsid w:val="00575B14"/>
    <w:rsid w:val="00576898"/>
    <w:rsid w:val="005843F4"/>
    <w:rsid w:val="00596EAB"/>
    <w:rsid w:val="005A368C"/>
    <w:rsid w:val="005A38D2"/>
    <w:rsid w:val="005B1788"/>
    <w:rsid w:val="005B2286"/>
    <w:rsid w:val="005B2FF6"/>
    <w:rsid w:val="005B5A69"/>
    <w:rsid w:val="005C3F67"/>
    <w:rsid w:val="005E6D4E"/>
    <w:rsid w:val="005E742C"/>
    <w:rsid w:val="005E7C7C"/>
    <w:rsid w:val="005F71CD"/>
    <w:rsid w:val="00600C08"/>
    <w:rsid w:val="00602E7C"/>
    <w:rsid w:val="00613E9F"/>
    <w:rsid w:val="00614007"/>
    <w:rsid w:val="0061631E"/>
    <w:rsid w:val="0062052B"/>
    <w:rsid w:val="00623AF4"/>
    <w:rsid w:val="006357F5"/>
    <w:rsid w:val="00636B69"/>
    <w:rsid w:val="00647468"/>
    <w:rsid w:val="006604DD"/>
    <w:rsid w:val="00662726"/>
    <w:rsid w:val="00662AB1"/>
    <w:rsid w:val="006717F2"/>
    <w:rsid w:val="006735E8"/>
    <w:rsid w:val="006771A2"/>
    <w:rsid w:val="00683D77"/>
    <w:rsid w:val="00683F77"/>
    <w:rsid w:val="00684AF1"/>
    <w:rsid w:val="006876EF"/>
    <w:rsid w:val="006878DC"/>
    <w:rsid w:val="0069573B"/>
    <w:rsid w:val="00696E0B"/>
    <w:rsid w:val="006B62B5"/>
    <w:rsid w:val="006C2342"/>
    <w:rsid w:val="006C3798"/>
    <w:rsid w:val="006C5754"/>
    <w:rsid w:val="006C5FC4"/>
    <w:rsid w:val="006D18B0"/>
    <w:rsid w:val="006D1D81"/>
    <w:rsid w:val="006E25BF"/>
    <w:rsid w:val="006E35EE"/>
    <w:rsid w:val="006E6481"/>
    <w:rsid w:val="006E7406"/>
    <w:rsid w:val="006F27FD"/>
    <w:rsid w:val="00700A5B"/>
    <w:rsid w:val="00712484"/>
    <w:rsid w:val="0071437E"/>
    <w:rsid w:val="007226E9"/>
    <w:rsid w:val="00725DDF"/>
    <w:rsid w:val="00730210"/>
    <w:rsid w:val="007325F1"/>
    <w:rsid w:val="00733015"/>
    <w:rsid w:val="00733842"/>
    <w:rsid w:val="00734B4A"/>
    <w:rsid w:val="00736C01"/>
    <w:rsid w:val="00741BC0"/>
    <w:rsid w:val="0074376B"/>
    <w:rsid w:val="0075059D"/>
    <w:rsid w:val="00754A8F"/>
    <w:rsid w:val="00755683"/>
    <w:rsid w:val="00764050"/>
    <w:rsid w:val="00764D0B"/>
    <w:rsid w:val="00764FEC"/>
    <w:rsid w:val="00766D7F"/>
    <w:rsid w:val="0077025C"/>
    <w:rsid w:val="0078126B"/>
    <w:rsid w:val="00793DCA"/>
    <w:rsid w:val="007A0802"/>
    <w:rsid w:val="007A6BF5"/>
    <w:rsid w:val="007B053A"/>
    <w:rsid w:val="007B32EA"/>
    <w:rsid w:val="007C6F40"/>
    <w:rsid w:val="007D0F8C"/>
    <w:rsid w:val="007D514C"/>
    <w:rsid w:val="007D5A39"/>
    <w:rsid w:val="007E400F"/>
    <w:rsid w:val="007F59C3"/>
    <w:rsid w:val="007F7DEE"/>
    <w:rsid w:val="008043C7"/>
    <w:rsid w:val="00810710"/>
    <w:rsid w:val="00817964"/>
    <w:rsid w:val="008220C2"/>
    <w:rsid w:val="00822F85"/>
    <w:rsid w:val="00826756"/>
    <w:rsid w:val="0083171D"/>
    <w:rsid w:val="00832EC6"/>
    <w:rsid w:val="008358A1"/>
    <w:rsid w:val="00835919"/>
    <w:rsid w:val="00837497"/>
    <w:rsid w:val="00845709"/>
    <w:rsid w:val="00852425"/>
    <w:rsid w:val="00871C6A"/>
    <w:rsid w:val="008765A3"/>
    <w:rsid w:val="008777FD"/>
    <w:rsid w:val="00883940"/>
    <w:rsid w:val="00885B02"/>
    <w:rsid w:val="00892CAC"/>
    <w:rsid w:val="008977C7"/>
    <w:rsid w:val="008A0A3A"/>
    <w:rsid w:val="008A14BC"/>
    <w:rsid w:val="008A152C"/>
    <w:rsid w:val="008A2F1D"/>
    <w:rsid w:val="008A2F28"/>
    <w:rsid w:val="008A6291"/>
    <w:rsid w:val="008A706A"/>
    <w:rsid w:val="008B3D1F"/>
    <w:rsid w:val="008B3F42"/>
    <w:rsid w:val="008B5362"/>
    <w:rsid w:val="008B75B2"/>
    <w:rsid w:val="008C76B8"/>
    <w:rsid w:val="008D37FD"/>
    <w:rsid w:val="008D4EBA"/>
    <w:rsid w:val="008E0640"/>
    <w:rsid w:val="008E16BE"/>
    <w:rsid w:val="008E4734"/>
    <w:rsid w:val="008F0EEB"/>
    <w:rsid w:val="008F7243"/>
    <w:rsid w:val="00900C98"/>
    <w:rsid w:val="00905FB6"/>
    <w:rsid w:val="0091069E"/>
    <w:rsid w:val="009114AA"/>
    <w:rsid w:val="009133A5"/>
    <w:rsid w:val="0091511C"/>
    <w:rsid w:val="00915B09"/>
    <w:rsid w:val="0091755E"/>
    <w:rsid w:val="00927461"/>
    <w:rsid w:val="00927511"/>
    <w:rsid w:val="00935A39"/>
    <w:rsid w:val="009368EC"/>
    <w:rsid w:val="00943B55"/>
    <w:rsid w:val="00943FB9"/>
    <w:rsid w:val="00947E95"/>
    <w:rsid w:val="009535F3"/>
    <w:rsid w:val="00955EDE"/>
    <w:rsid w:val="0096195E"/>
    <w:rsid w:val="0096371B"/>
    <w:rsid w:val="0096464F"/>
    <w:rsid w:val="0096473B"/>
    <w:rsid w:val="00981A82"/>
    <w:rsid w:val="009828B7"/>
    <w:rsid w:val="00986431"/>
    <w:rsid w:val="00986C35"/>
    <w:rsid w:val="009919A8"/>
    <w:rsid w:val="00993EB6"/>
    <w:rsid w:val="009954C5"/>
    <w:rsid w:val="00997177"/>
    <w:rsid w:val="009A0761"/>
    <w:rsid w:val="009B34C0"/>
    <w:rsid w:val="009B3683"/>
    <w:rsid w:val="009D63DD"/>
    <w:rsid w:val="009E7348"/>
    <w:rsid w:val="009E7392"/>
    <w:rsid w:val="009F44B7"/>
    <w:rsid w:val="009F486E"/>
    <w:rsid w:val="009F4E75"/>
    <w:rsid w:val="00A00226"/>
    <w:rsid w:val="00A01E7B"/>
    <w:rsid w:val="00A112CC"/>
    <w:rsid w:val="00A11EE5"/>
    <w:rsid w:val="00A15BD6"/>
    <w:rsid w:val="00A20175"/>
    <w:rsid w:val="00A26EDE"/>
    <w:rsid w:val="00A31B7C"/>
    <w:rsid w:val="00A348A1"/>
    <w:rsid w:val="00A376DF"/>
    <w:rsid w:val="00A4110B"/>
    <w:rsid w:val="00A42875"/>
    <w:rsid w:val="00A526ED"/>
    <w:rsid w:val="00A532F7"/>
    <w:rsid w:val="00A62FBC"/>
    <w:rsid w:val="00A6397C"/>
    <w:rsid w:val="00A7162A"/>
    <w:rsid w:val="00A761E3"/>
    <w:rsid w:val="00A859A7"/>
    <w:rsid w:val="00A95254"/>
    <w:rsid w:val="00A95C40"/>
    <w:rsid w:val="00AA37C6"/>
    <w:rsid w:val="00AA603B"/>
    <w:rsid w:val="00AB4706"/>
    <w:rsid w:val="00AB6097"/>
    <w:rsid w:val="00AC6CC8"/>
    <w:rsid w:val="00AC74B9"/>
    <w:rsid w:val="00AD3F03"/>
    <w:rsid w:val="00AD4E2E"/>
    <w:rsid w:val="00AD5369"/>
    <w:rsid w:val="00AE2A51"/>
    <w:rsid w:val="00AF53D0"/>
    <w:rsid w:val="00B00ABB"/>
    <w:rsid w:val="00B03A31"/>
    <w:rsid w:val="00B16CBA"/>
    <w:rsid w:val="00B3114F"/>
    <w:rsid w:val="00B32B95"/>
    <w:rsid w:val="00B36B3C"/>
    <w:rsid w:val="00B4322B"/>
    <w:rsid w:val="00B52298"/>
    <w:rsid w:val="00B54687"/>
    <w:rsid w:val="00B553D6"/>
    <w:rsid w:val="00B574B0"/>
    <w:rsid w:val="00B6036E"/>
    <w:rsid w:val="00B61B4C"/>
    <w:rsid w:val="00B63176"/>
    <w:rsid w:val="00B65CDE"/>
    <w:rsid w:val="00B704B7"/>
    <w:rsid w:val="00B71DCE"/>
    <w:rsid w:val="00B7214F"/>
    <w:rsid w:val="00B77784"/>
    <w:rsid w:val="00B80455"/>
    <w:rsid w:val="00B82D3E"/>
    <w:rsid w:val="00BA0B4E"/>
    <w:rsid w:val="00BA0F2B"/>
    <w:rsid w:val="00BA1572"/>
    <w:rsid w:val="00BA3356"/>
    <w:rsid w:val="00BA7F60"/>
    <w:rsid w:val="00BB7614"/>
    <w:rsid w:val="00BC1002"/>
    <w:rsid w:val="00BC1856"/>
    <w:rsid w:val="00BE6187"/>
    <w:rsid w:val="00C02391"/>
    <w:rsid w:val="00C0376C"/>
    <w:rsid w:val="00C05086"/>
    <w:rsid w:val="00C1338A"/>
    <w:rsid w:val="00C34EB1"/>
    <w:rsid w:val="00C37419"/>
    <w:rsid w:val="00C402FB"/>
    <w:rsid w:val="00C5074D"/>
    <w:rsid w:val="00C5458D"/>
    <w:rsid w:val="00C60BDC"/>
    <w:rsid w:val="00C61F41"/>
    <w:rsid w:val="00C64C47"/>
    <w:rsid w:val="00C66A81"/>
    <w:rsid w:val="00C67646"/>
    <w:rsid w:val="00C91D87"/>
    <w:rsid w:val="00C934AD"/>
    <w:rsid w:val="00C93815"/>
    <w:rsid w:val="00CA35D7"/>
    <w:rsid w:val="00CB5140"/>
    <w:rsid w:val="00CC04CB"/>
    <w:rsid w:val="00CC2434"/>
    <w:rsid w:val="00CC263F"/>
    <w:rsid w:val="00CC45A2"/>
    <w:rsid w:val="00CD2B85"/>
    <w:rsid w:val="00CD670D"/>
    <w:rsid w:val="00CE18A6"/>
    <w:rsid w:val="00CE2C44"/>
    <w:rsid w:val="00CE5C44"/>
    <w:rsid w:val="00CE6841"/>
    <w:rsid w:val="00CE756D"/>
    <w:rsid w:val="00CF2BE1"/>
    <w:rsid w:val="00D00FE7"/>
    <w:rsid w:val="00D1785E"/>
    <w:rsid w:val="00D20354"/>
    <w:rsid w:val="00D2059D"/>
    <w:rsid w:val="00D21239"/>
    <w:rsid w:val="00D23B0F"/>
    <w:rsid w:val="00D24605"/>
    <w:rsid w:val="00D37BC8"/>
    <w:rsid w:val="00D40939"/>
    <w:rsid w:val="00D46F16"/>
    <w:rsid w:val="00D504C0"/>
    <w:rsid w:val="00D5246F"/>
    <w:rsid w:val="00D5520A"/>
    <w:rsid w:val="00D57719"/>
    <w:rsid w:val="00D63C03"/>
    <w:rsid w:val="00D65EAE"/>
    <w:rsid w:val="00D70BB3"/>
    <w:rsid w:val="00D8157E"/>
    <w:rsid w:val="00D853B9"/>
    <w:rsid w:val="00D87575"/>
    <w:rsid w:val="00D94709"/>
    <w:rsid w:val="00D965D8"/>
    <w:rsid w:val="00DA0437"/>
    <w:rsid w:val="00DA7516"/>
    <w:rsid w:val="00DB00CF"/>
    <w:rsid w:val="00DB78D1"/>
    <w:rsid w:val="00DC269A"/>
    <w:rsid w:val="00DC4086"/>
    <w:rsid w:val="00DE5FB3"/>
    <w:rsid w:val="00DE6FB1"/>
    <w:rsid w:val="00DE7D7E"/>
    <w:rsid w:val="00DF2457"/>
    <w:rsid w:val="00DF62B0"/>
    <w:rsid w:val="00E00307"/>
    <w:rsid w:val="00E030FF"/>
    <w:rsid w:val="00E04E1F"/>
    <w:rsid w:val="00E20AA7"/>
    <w:rsid w:val="00E2221B"/>
    <w:rsid w:val="00E34E78"/>
    <w:rsid w:val="00E43A9D"/>
    <w:rsid w:val="00E4690A"/>
    <w:rsid w:val="00E540DF"/>
    <w:rsid w:val="00E73FE9"/>
    <w:rsid w:val="00E76C90"/>
    <w:rsid w:val="00E77247"/>
    <w:rsid w:val="00E82CE2"/>
    <w:rsid w:val="00E9128E"/>
    <w:rsid w:val="00E931A6"/>
    <w:rsid w:val="00EA26F1"/>
    <w:rsid w:val="00EA387F"/>
    <w:rsid w:val="00EB1667"/>
    <w:rsid w:val="00EB6584"/>
    <w:rsid w:val="00EC6A44"/>
    <w:rsid w:val="00ED3ECD"/>
    <w:rsid w:val="00EE4CA1"/>
    <w:rsid w:val="00EE6C37"/>
    <w:rsid w:val="00F040DA"/>
    <w:rsid w:val="00F11984"/>
    <w:rsid w:val="00F15727"/>
    <w:rsid w:val="00F162DA"/>
    <w:rsid w:val="00F23F5D"/>
    <w:rsid w:val="00F30426"/>
    <w:rsid w:val="00F32741"/>
    <w:rsid w:val="00F36D7C"/>
    <w:rsid w:val="00F37992"/>
    <w:rsid w:val="00F37A7B"/>
    <w:rsid w:val="00F5078E"/>
    <w:rsid w:val="00F6009C"/>
    <w:rsid w:val="00F60B28"/>
    <w:rsid w:val="00F65801"/>
    <w:rsid w:val="00F777F4"/>
    <w:rsid w:val="00F83200"/>
    <w:rsid w:val="00F84898"/>
    <w:rsid w:val="00F85714"/>
    <w:rsid w:val="00F907FC"/>
    <w:rsid w:val="00F90E7E"/>
    <w:rsid w:val="00FA16E5"/>
    <w:rsid w:val="00FB617D"/>
    <w:rsid w:val="00FB7BC3"/>
    <w:rsid w:val="00FC33C8"/>
    <w:rsid w:val="00FC34BF"/>
    <w:rsid w:val="00FC3B38"/>
    <w:rsid w:val="00FD1D17"/>
    <w:rsid w:val="00FD4B84"/>
    <w:rsid w:val="00FF0BE8"/>
    <w:rsid w:val="00FF3F1C"/>
    <w:rsid w:val="016FBE2E"/>
    <w:rsid w:val="0186FB30"/>
    <w:rsid w:val="0401C8DD"/>
    <w:rsid w:val="041A4449"/>
    <w:rsid w:val="048450CD"/>
    <w:rsid w:val="0492F60A"/>
    <w:rsid w:val="04CDD8CC"/>
    <w:rsid w:val="05D1E2F3"/>
    <w:rsid w:val="0611118A"/>
    <w:rsid w:val="06B62D3C"/>
    <w:rsid w:val="073165C0"/>
    <w:rsid w:val="07A2C932"/>
    <w:rsid w:val="07F57346"/>
    <w:rsid w:val="08BFA2A6"/>
    <w:rsid w:val="093E9993"/>
    <w:rsid w:val="0948DDC8"/>
    <w:rsid w:val="0996D0E4"/>
    <w:rsid w:val="09F2D6C6"/>
    <w:rsid w:val="0AE11534"/>
    <w:rsid w:val="0BD8F349"/>
    <w:rsid w:val="0D507C5F"/>
    <w:rsid w:val="0DE9DA66"/>
    <w:rsid w:val="0E6632BF"/>
    <w:rsid w:val="0ED4FA5D"/>
    <w:rsid w:val="0F409438"/>
    <w:rsid w:val="0F4F7A5E"/>
    <w:rsid w:val="0F8AC5E0"/>
    <w:rsid w:val="0FE7B878"/>
    <w:rsid w:val="104CFFDB"/>
    <w:rsid w:val="1067BBCF"/>
    <w:rsid w:val="108ACC03"/>
    <w:rsid w:val="113CD250"/>
    <w:rsid w:val="1153906D"/>
    <w:rsid w:val="116E552D"/>
    <w:rsid w:val="1197DA5A"/>
    <w:rsid w:val="11C3FE1E"/>
    <w:rsid w:val="123BB5ED"/>
    <w:rsid w:val="12DA0E43"/>
    <w:rsid w:val="148FC836"/>
    <w:rsid w:val="15073436"/>
    <w:rsid w:val="153C2E00"/>
    <w:rsid w:val="15710EAA"/>
    <w:rsid w:val="1597CA55"/>
    <w:rsid w:val="15AD700C"/>
    <w:rsid w:val="1614CC19"/>
    <w:rsid w:val="16B030C1"/>
    <w:rsid w:val="1744A60E"/>
    <w:rsid w:val="1778D371"/>
    <w:rsid w:val="17C70AF9"/>
    <w:rsid w:val="17CBED62"/>
    <w:rsid w:val="183F70C1"/>
    <w:rsid w:val="18A32C79"/>
    <w:rsid w:val="1AF87B44"/>
    <w:rsid w:val="1B6D8B86"/>
    <w:rsid w:val="1BCA1FD4"/>
    <w:rsid w:val="1C2ED746"/>
    <w:rsid w:val="1CD7E598"/>
    <w:rsid w:val="1DBEF5C5"/>
    <w:rsid w:val="1DDB7DD7"/>
    <w:rsid w:val="1EF1E858"/>
    <w:rsid w:val="1EF43842"/>
    <w:rsid w:val="1F129C61"/>
    <w:rsid w:val="1FD4C8EA"/>
    <w:rsid w:val="1FFEDE36"/>
    <w:rsid w:val="20631755"/>
    <w:rsid w:val="2069980D"/>
    <w:rsid w:val="20E8B200"/>
    <w:rsid w:val="212EF1D2"/>
    <w:rsid w:val="21A22C84"/>
    <w:rsid w:val="22D98E9C"/>
    <w:rsid w:val="231BF2C8"/>
    <w:rsid w:val="235E80C0"/>
    <w:rsid w:val="2399B924"/>
    <w:rsid w:val="2445B8D4"/>
    <w:rsid w:val="2540D07A"/>
    <w:rsid w:val="25BC6789"/>
    <w:rsid w:val="26077CAA"/>
    <w:rsid w:val="2667186B"/>
    <w:rsid w:val="2742E5CD"/>
    <w:rsid w:val="289AF796"/>
    <w:rsid w:val="28BD5692"/>
    <w:rsid w:val="296BC446"/>
    <w:rsid w:val="29B4B2C8"/>
    <w:rsid w:val="2ACA97FF"/>
    <w:rsid w:val="2AF576B1"/>
    <w:rsid w:val="2C8070E2"/>
    <w:rsid w:val="2D30CDA9"/>
    <w:rsid w:val="2D96FE4E"/>
    <w:rsid w:val="2E086A5E"/>
    <w:rsid w:val="2E1C4143"/>
    <w:rsid w:val="2F100436"/>
    <w:rsid w:val="2F861679"/>
    <w:rsid w:val="2F898898"/>
    <w:rsid w:val="2FADFD7D"/>
    <w:rsid w:val="3091EE64"/>
    <w:rsid w:val="3152FCF2"/>
    <w:rsid w:val="31A63310"/>
    <w:rsid w:val="31EEEF60"/>
    <w:rsid w:val="330BECE6"/>
    <w:rsid w:val="33489340"/>
    <w:rsid w:val="3370B261"/>
    <w:rsid w:val="339C69CE"/>
    <w:rsid w:val="340D73E6"/>
    <w:rsid w:val="357124E4"/>
    <w:rsid w:val="35F93D1E"/>
    <w:rsid w:val="3671812D"/>
    <w:rsid w:val="36D3BBD4"/>
    <w:rsid w:val="373C6592"/>
    <w:rsid w:val="380754AB"/>
    <w:rsid w:val="3851EE68"/>
    <w:rsid w:val="3866D8A5"/>
    <w:rsid w:val="3898DB3A"/>
    <w:rsid w:val="38C2DB7D"/>
    <w:rsid w:val="38FFDB94"/>
    <w:rsid w:val="3942B0CD"/>
    <w:rsid w:val="3965BB41"/>
    <w:rsid w:val="39B39219"/>
    <w:rsid w:val="39CE0F85"/>
    <w:rsid w:val="3A0EEEDE"/>
    <w:rsid w:val="3A5C864E"/>
    <w:rsid w:val="3B02B1D1"/>
    <w:rsid w:val="3B5E0B83"/>
    <w:rsid w:val="3BDDE29D"/>
    <w:rsid w:val="3E3BFA06"/>
    <w:rsid w:val="3ED3534D"/>
    <w:rsid w:val="3F98D45B"/>
    <w:rsid w:val="3F9E10BE"/>
    <w:rsid w:val="3FC9BC09"/>
    <w:rsid w:val="4031739D"/>
    <w:rsid w:val="4097FA99"/>
    <w:rsid w:val="409E64EB"/>
    <w:rsid w:val="40A1D9DF"/>
    <w:rsid w:val="42149FF0"/>
    <w:rsid w:val="4218AF71"/>
    <w:rsid w:val="43ACE013"/>
    <w:rsid w:val="45124E2E"/>
    <w:rsid w:val="453D57A1"/>
    <w:rsid w:val="457BA6BC"/>
    <w:rsid w:val="45EC84EB"/>
    <w:rsid w:val="460BF113"/>
    <w:rsid w:val="4697B783"/>
    <w:rsid w:val="46F8F351"/>
    <w:rsid w:val="47ADA395"/>
    <w:rsid w:val="4992368B"/>
    <w:rsid w:val="49ED4B28"/>
    <w:rsid w:val="4A6F0AAC"/>
    <w:rsid w:val="4AA9EA7D"/>
    <w:rsid w:val="4AB0D327"/>
    <w:rsid w:val="4B26EC41"/>
    <w:rsid w:val="4B2B1A50"/>
    <w:rsid w:val="4BA61DFB"/>
    <w:rsid w:val="4C17C815"/>
    <w:rsid w:val="4C25032A"/>
    <w:rsid w:val="4E54C1D3"/>
    <w:rsid w:val="4EB12FF7"/>
    <w:rsid w:val="4ED0059D"/>
    <w:rsid w:val="5035FDB0"/>
    <w:rsid w:val="5040F05A"/>
    <w:rsid w:val="50ACB564"/>
    <w:rsid w:val="50B02FFF"/>
    <w:rsid w:val="50BBD671"/>
    <w:rsid w:val="51C971A5"/>
    <w:rsid w:val="51F5EB28"/>
    <w:rsid w:val="53A57D25"/>
    <w:rsid w:val="54BD2B2E"/>
    <w:rsid w:val="54D2F1A0"/>
    <w:rsid w:val="54FB2DB3"/>
    <w:rsid w:val="54FC3485"/>
    <w:rsid w:val="555B40E8"/>
    <w:rsid w:val="55A7F02C"/>
    <w:rsid w:val="55D04B4D"/>
    <w:rsid w:val="5833CB9F"/>
    <w:rsid w:val="5A261C84"/>
    <w:rsid w:val="5A7E99CA"/>
    <w:rsid w:val="5A923269"/>
    <w:rsid w:val="5AB2386C"/>
    <w:rsid w:val="5B3720BD"/>
    <w:rsid w:val="5B6A6F37"/>
    <w:rsid w:val="5C1023CD"/>
    <w:rsid w:val="5C7EA550"/>
    <w:rsid w:val="5D0F4F29"/>
    <w:rsid w:val="5D3B8C33"/>
    <w:rsid w:val="5E019FA3"/>
    <w:rsid w:val="5EE96022"/>
    <w:rsid w:val="5F101EA7"/>
    <w:rsid w:val="5F56BD1D"/>
    <w:rsid w:val="5F9B8821"/>
    <w:rsid w:val="5FB6725A"/>
    <w:rsid w:val="5FC435E7"/>
    <w:rsid w:val="6083D10D"/>
    <w:rsid w:val="608B24C5"/>
    <w:rsid w:val="61C794AC"/>
    <w:rsid w:val="62D1159A"/>
    <w:rsid w:val="631A0667"/>
    <w:rsid w:val="63A1A7ED"/>
    <w:rsid w:val="63E4376D"/>
    <w:rsid w:val="64257C10"/>
    <w:rsid w:val="64D7F5EC"/>
    <w:rsid w:val="65356842"/>
    <w:rsid w:val="656DE344"/>
    <w:rsid w:val="659906B9"/>
    <w:rsid w:val="65C41226"/>
    <w:rsid w:val="65D54D1B"/>
    <w:rsid w:val="660F5F16"/>
    <w:rsid w:val="691E06AE"/>
    <w:rsid w:val="6925A167"/>
    <w:rsid w:val="695E8D19"/>
    <w:rsid w:val="69732FDF"/>
    <w:rsid w:val="6B2CB126"/>
    <w:rsid w:val="6C3D36D2"/>
    <w:rsid w:val="6C7455F4"/>
    <w:rsid w:val="6D144A51"/>
    <w:rsid w:val="6D71AE72"/>
    <w:rsid w:val="6DAD675B"/>
    <w:rsid w:val="6DB228E4"/>
    <w:rsid w:val="6EAAF396"/>
    <w:rsid w:val="6EE5CF7C"/>
    <w:rsid w:val="6F145DF0"/>
    <w:rsid w:val="6FF5A2F8"/>
    <w:rsid w:val="70680D15"/>
    <w:rsid w:val="71529B7D"/>
    <w:rsid w:val="718E31FC"/>
    <w:rsid w:val="719046CA"/>
    <w:rsid w:val="722C80DB"/>
    <w:rsid w:val="724696ED"/>
    <w:rsid w:val="72537F03"/>
    <w:rsid w:val="726BF308"/>
    <w:rsid w:val="72A279E3"/>
    <w:rsid w:val="72D63D7A"/>
    <w:rsid w:val="731C795A"/>
    <w:rsid w:val="7363CC87"/>
    <w:rsid w:val="7405E7B2"/>
    <w:rsid w:val="74323784"/>
    <w:rsid w:val="74C52325"/>
    <w:rsid w:val="74D6BDBB"/>
    <w:rsid w:val="75673EB1"/>
    <w:rsid w:val="75B3E376"/>
    <w:rsid w:val="75B55F34"/>
    <w:rsid w:val="75ED213A"/>
    <w:rsid w:val="7610F801"/>
    <w:rsid w:val="764352A9"/>
    <w:rsid w:val="76466720"/>
    <w:rsid w:val="7670874A"/>
    <w:rsid w:val="76997AE7"/>
    <w:rsid w:val="783D0502"/>
    <w:rsid w:val="78D4F540"/>
    <w:rsid w:val="7909A418"/>
    <w:rsid w:val="79D2EFB6"/>
    <w:rsid w:val="79EAC178"/>
    <w:rsid w:val="7AC40BE6"/>
    <w:rsid w:val="7AD280F7"/>
    <w:rsid w:val="7AE22D08"/>
    <w:rsid w:val="7AE37698"/>
    <w:rsid w:val="7B1D5102"/>
    <w:rsid w:val="7BB10CCA"/>
    <w:rsid w:val="7CF928E4"/>
    <w:rsid w:val="7DAB707D"/>
    <w:rsid w:val="7E3BA6FD"/>
    <w:rsid w:val="7E5B8497"/>
    <w:rsid w:val="7EE3A440"/>
    <w:rsid w:val="7F635F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6F03CDAD-F5AE-4293-96E8-FD80DEA2B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BE8"/>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3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7"/>
      </w:numPr>
      <w:contextualSpacing/>
    </w:pPr>
  </w:style>
  <w:style w:type="paragraph" w:styleId="Opstilling-punkttegn2">
    <w:name w:val="List Bullet 2"/>
    <w:basedOn w:val="Normal"/>
    <w:uiPriority w:val="99"/>
    <w:semiHidden/>
    <w:unhideWhenUsed/>
    <w:rsid w:val="00764FEC"/>
    <w:pPr>
      <w:numPr>
        <w:numId w:val="8"/>
      </w:numPr>
      <w:contextualSpacing/>
    </w:pPr>
  </w:style>
  <w:style w:type="paragraph" w:styleId="Opstilling-punkttegn3">
    <w:name w:val="List Bullet 3"/>
    <w:basedOn w:val="Normal"/>
    <w:uiPriority w:val="99"/>
    <w:semiHidden/>
    <w:unhideWhenUsed/>
    <w:rsid w:val="00764FEC"/>
    <w:pPr>
      <w:numPr>
        <w:numId w:val="9"/>
      </w:numPr>
      <w:contextualSpacing/>
    </w:pPr>
  </w:style>
  <w:style w:type="paragraph" w:styleId="Opstilling-punkttegn4">
    <w:name w:val="List Bullet 4"/>
    <w:basedOn w:val="Normal"/>
    <w:uiPriority w:val="99"/>
    <w:semiHidden/>
    <w:unhideWhenUsed/>
    <w:rsid w:val="00764FEC"/>
    <w:pPr>
      <w:numPr>
        <w:numId w:val="10"/>
      </w:numPr>
      <w:contextualSpacing/>
    </w:pPr>
  </w:style>
  <w:style w:type="paragraph" w:styleId="Opstilling-punkttegn5">
    <w:name w:val="List Bullet 5"/>
    <w:basedOn w:val="Normal"/>
    <w:uiPriority w:val="99"/>
    <w:semiHidden/>
    <w:unhideWhenUsed/>
    <w:rsid w:val="00764FEC"/>
    <w:pPr>
      <w:numPr>
        <w:numId w:val="11"/>
      </w:numPr>
      <w:contextualSpacing/>
    </w:pPr>
  </w:style>
  <w:style w:type="paragraph" w:styleId="Opstilling-talellerbogst">
    <w:name w:val="List Number"/>
    <w:basedOn w:val="Normal"/>
    <w:uiPriority w:val="99"/>
    <w:semiHidden/>
    <w:unhideWhenUsed/>
    <w:rsid w:val="00764FEC"/>
    <w:pPr>
      <w:numPr>
        <w:numId w:val="12"/>
      </w:numPr>
      <w:contextualSpacing/>
    </w:pPr>
  </w:style>
  <w:style w:type="paragraph" w:styleId="Opstilling-talellerbogst2">
    <w:name w:val="List Number 2"/>
    <w:basedOn w:val="Normal"/>
    <w:uiPriority w:val="99"/>
    <w:semiHidden/>
    <w:unhideWhenUsed/>
    <w:rsid w:val="00764FEC"/>
    <w:pPr>
      <w:numPr>
        <w:numId w:val="13"/>
      </w:numPr>
      <w:contextualSpacing/>
    </w:pPr>
  </w:style>
  <w:style w:type="paragraph" w:styleId="Opstilling-talellerbogst3">
    <w:name w:val="List Number 3"/>
    <w:basedOn w:val="Normal"/>
    <w:uiPriority w:val="99"/>
    <w:semiHidden/>
    <w:unhideWhenUsed/>
    <w:rsid w:val="00764FEC"/>
    <w:pPr>
      <w:numPr>
        <w:numId w:val="14"/>
      </w:numPr>
      <w:contextualSpacing/>
    </w:pPr>
  </w:style>
  <w:style w:type="paragraph" w:styleId="Opstilling-talellerbogst4">
    <w:name w:val="List Number 4"/>
    <w:basedOn w:val="Normal"/>
    <w:uiPriority w:val="99"/>
    <w:semiHidden/>
    <w:unhideWhenUsed/>
    <w:rsid w:val="00764FEC"/>
    <w:pPr>
      <w:numPr>
        <w:numId w:val="15"/>
      </w:numPr>
      <w:contextualSpacing/>
    </w:pPr>
  </w:style>
  <w:style w:type="paragraph" w:styleId="Opstilling-talellerbogst5">
    <w:name w:val="List Number 5"/>
    <w:basedOn w:val="Normal"/>
    <w:uiPriority w:val="99"/>
    <w:semiHidden/>
    <w:unhideWhenUsed/>
    <w:rsid w:val="00764FEC"/>
    <w:pPr>
      <w:numPr>
        <w:numId w:val="16"/>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186DFF"/>
    <w:pPr>
      <w:spacing w:after="0" w:line="240" w:lineRule="auto"/>
    </w:pPr>
    <w:rPr>
      <w:sz w:val="20"/>
    </w:rPr>
  </w:style>
  <w:style w:type="character" w:styleId="Ulstomtale">
    <w:name w:val="Unresolved Mention"/>
    <w:basedOn w:val="Standardskrifttypeiafsnit"/>
    <w:uiPriority w:val="99"/>
    <w:semiHidden/>
    <w:unhideWhenUsed/>
    <w:rsid w:val="00E04E1F"/>
    <w:rPr>
      <w:color w:val="605E5C"/>
      <w:shd w:val="clear" w:color="auto" w:fill="E1DFDD"/>
    </w:rPr>
  </w:style>
  <w:style w:type="character" w:styleId="BesgtLink">
    <w:name w:val="FollowedHyperlink"/>
    <w:basedOn w:val="Standardskrifttypeiafsnit"/>
    <w:uiPriority w:val="99"/>
    <w:semiHidden/>
    <w:unhideWhenUsed/>
    <w:rsid w:val="00B16C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926307118">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95035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jm@hj-gym.dk" TargetMode="External"/><Relationship Id="rId17" Type="http://schemas.openxmlformats.org/officeDocument/2006/relationships/hyperlink" Target="https://nidaros-handel.dk/" TargetMode="External"/><Relationship Id="rId25" Type="http://schemas.openxmlformats.org/officeDocument/2006/relationships/hyperlink" Target="https://learning-center.homesciencetools.com/article/how-to-make-homemade-hand-warmers-science-projec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hu@hj-gym.dk"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engineerthefuture.dk/undervisning/engineering-i-gymnasiet/undervisningsmaterialer/engineering-forloeb/engineering-introduktion/"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9" ma:contentTypeDescription="Create a new document." ma:contentTypeScope="" ma:versionID="6d8f2b93572a7d18d0d0da642ab4487c">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44b9d058ab7c1d926c1548ec3f84cfde"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Props1.xml><?xml version="1.0" encoding="utf-8"?>
<ds:datastoreItem xmlns:ds="http://schemas.openxmlformats.org/officeDocument/2006/customXml" ds:itemID="{697A05C3-5D17-41EE-8C9C-8BE857CEA776}">
  <ds:schemaRefs>
    <ds:schemaRef ds:uri="http://schemas.openxmlformats.org/officeDocument/2006/bibliography"/>
  </ds:schemaRefs>
</ds:datastoreItem>
</file>

<file path=customXml/itemProps2.xml><?xml version="1.0" encoding="utf-8"?>
<ds:datastoreItem xmlns:ds="http://schemas.openxmlformats.org/officeDocument/2006/customXml" ds:itemID="{86F79EAB-BA57-47B7-8DB9-0999FF5AF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4.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1379</Words>
  <Characters>8415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Asger Gotholdt Jacobsen</cp:lastModifiedBy>
  <cp:revision>30</cp:revision>
  <cp:lastPrinted>2023-09-22T08:05:00Z</cp:lastPrinted>
  <dcterms:created xsi:type="dcterms:W3CDTF">2025-07-17T11:44:00Z</dcterms:created>
  <dcterms:modified xsi:type="dcterms:W3CDTF">2025-07-17T12:28:00Z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